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616021" w:rsidRPr="002B4C3E" w:rsidRDefault="0061405B" w:rsidP="002B4C3E">
      <w:pPr>
        <w:pStyle w:val="Heading1"/>
      </w:pPr>
      <w:r>
        <w:t xml:space="preserve">SUMMARY OF DISCUSSIONS OF THE </w:t>
      </w:r>
    </w:p>
    <w:p w:rsidR="00616021" w:rsidRPr="002B4C3E" w:rsidRDefault="00616021" w:rsidP="002B4C3E">
      <w:pPr>
        <w:pStyle w:val="Heading1"/>
      </w:pPr>
      <w:r w:rsidRPr="002B4C3E">
        <w:t>INFORMATION AND COMMUNICATION</w:t>
      </w:r>
    </w:p>
    <w:p w:rsidR="00616021" w:rsidRPr="002B4C3E" w:rsidRDefault="00616021" w:rsidP="002B4C3E">
      <w:pPr>
        <w:pStyle w:val="Heading1"/>
      </w:pPr>
      <w:r w:rsidRPr="002B4C3E">
        <w:t xml:space="preserve">STANDARD DEVELOPMENT </w:t>
      </w:r>
      <w:r w:rsidR="00221D23">
        <w:t>SUB-</w:t>
      </w:r>
      <w:r w:rsidRPr="002B4C3E">
        <w:t>COMMITTEE</w:t>
      </w:r>
    </w:p>
    <w:p w:rsidR="00616021" w:rsidRDefault="00221D23" w:rsidP="004556E0">
      <w:pPr>
        <w:spacing w:after="0" w:line="240" w:lineRule="auto"/>
        <w:jc w:val="center"/>
        <w:outlineLvl w:val="0"/>
        <w:rPr>
          <w:rFonts w:ascii="Arial" w:hAnsi="Arial" w:cs="Arial"/>
          <w:b/>
          <w:sz w:val="24"/>
          <w:szCs w:val="24"/>
        </w:rPr>
      </w:pPr>
      <w:r>
        <w:rPr>
          <w:rFonts w:ascii="Arial" w:hAnsi="Arial" w:cs="Arial"/>
          <w:b/>
          <w:sz w:val="24"/>
          <w:szCs w:val="24"/>
        </w:rPr>
        <w:t>8</w:t>
      </w:r>
      <w:r w:rsidR="00A81268">
        <w:rPr>
          <w:rFonts w:ascii="Arial" w:hAnsi="Arial" w:cs="Arial"/>
          <w:b/>
          <w:sz w:val="24"/>
          <w:szCs w:val="24"/>
        </w:rPr>
        <w:t>:30 A.M. – 12:00</w:t>
      </w:r>
      <w:r w:rsidR="00421373">
        <w:rPr>
          <w:rFonts w:ascii="Arial" w:hAnsi="Arial" w:cs="Arial"/>
          <w:b/>
          <w:sz w:val="24"/>
          <w:szCs w:val="24"/>
        </w:rPr>
        <w:t xml:space="preserve"> P.M.</w:t>
      </w:r>
      <w:r w:rsidR="006873F8">
        <w:rPr>
          <w:rFonts w:ascii="Arial" w:hAnsi="Arial" w:cs="Arial"/>
          <w:b/>
          <w:sz w:val="24"/>
          <w:szCs w:val="24"/>
        </w:rPr>
        <w:t xml:space="preserve">, THURSDAY, FEBRUARY </w:t>
      </w:r>
      <w:proofErr w:type="gramStart"/>
      <w:r w:rsidR="006873F8">
        <w:rPr>
          <w:rFonts w:ascii="Arial" w:hAnsi="Arial" w:cs="Arial"/>
          <w:b/>
          <w:sz w:val="24"/>
          <w:szCs w:val="24"/>
        </w:rPr>
        <w:t xml:space="preserve">22 </w:t>
      </w:r>
      <w:r w:rsidR="00DC3DAC">
        <w:rPr>
          <w:rFonts w:ascii="Arial" w:hAnsi="Arial" w:cs="Arial"/>
          <w:b/>
          <w:sz w:val="24"/>
          <w:szCs w:val="24"/>
        </w:rPr>
        <w:t>,</w:t>
      </w:r>
      <w:proofErr w:type="gramEnd"/>
      <w:r w:rsidR="00DC3DAC">
        <w:rPr>
          <w:rFonts w:ascii="Arial" w:hAnsi="Arial" w:cs="Arial"/>
          <w:b/>
          <w:sz w:val="24"/>
          <w:szCs w:val="24"/>
        </w:rPr>
        <w:t xml:space="preserve"> 2018</w:t>
      </w:r>
    </w:p>
    <w:p w:rsidR="00616021" w:rsidRDefault="007E0E49" w:rsidP="004556E0">
      <w:pPr>
        <w:spacing w:after="0" w:line="240" w:lineRule="auto"/>
        <w:jc w:val="center"/>
        <w:outlineLvl w:val="0"/>
        <w:rPr>
          <w:rFonts w:ascii="Arial" w:hAnsi="Arial" w:cs="Arial"/>
          <w:b/>
          <w:sz w:val="24"/>
          <w:szCs w:val="24"/>
        </w:rPr>
      </w:pPr>
      <w:r>
        <w:rPr>
          <w:rFonts w:ascii="Arial" w:hAnsi="Arial" w:cs="Arial"/>
          <w:b/>
          <w:sz w:val="24"/>
          <w:szCs w:val="24"/>
        </w:rPr>
        <w:t xml:space="preserve">DXC TECHNOLOGY, </w:t>
      </w:r>
      <w:r w:rsidR="00A81268">
        <w:rPr>
          <w:rFonts w:ascii="Arial" w:hAnsi="Arial" w:cs="Arial"/>
          <w:b/>
          <w:sz w:val="24"/>
          <w:szCs w:val="24"/>
        </w:rPr>
        <w:t>6</w:t>
      </w:r>
      <w:r w:rsidR="00A81268" w:rsidRPr="00A81268">
        <w:rPr>
          <w:rFonts w:ascii="Arial" w:hAnsi="Arial" w:cs="Arial"/>
          <w:b/>
          <w:sz w:val="24"/>
          <w:szCs w:val="24"/>
          <w:vertAlign w:val="superscript"/>
        </w:rPr>
        <w:t>TH</w:t>
      </w:r>
      <w:r w:rsidR="00A81268">
        <w:rPr>
          <w:rFonts w:ascii="Arial" w:hAnsi="Arial" w:cs="Arial"/>
          <w:b/>
          <w:sz w:val="24"/>
          <w:szCs w:val="24"/>
        </w:rPr>
        <w:t xml:space="preserve"> FLOOR, 200 GRAHAM AVENUE</w:t>
      </w:r>
    </w:p>
    <w:p w:rsidR="00421373" w:rsidRDefault="00421373" w:rsidP="007E40EA">
      <w:pPr>
        <w:spacing w:after="0" w:line="240" w:lineRule="auto"/>
        <w:outlineLvl w:val="0"/>
        <w:rPr>
          <w:rFonts w:ascii="Arial" w:hAnsi="Arial" w:cs="Arial"/>
          <w:b/>
          <w:sz w:val="24"/>
          <w:szCs w:val="24"/>
        </w:rPr>
      </w:pPr>
    </w:p>
    <w:p w:rsidR="00616021" w:rsidRDefault="00616021" w:rsidP="00616021">
      <w:pPr>
        <w:spacing w:after="0" w:line="240" w:lineRule="auto"/>
        <w:rPr>
          <w:rFonts w:ascii="Arial" w:hAnsi="Arial" w:cs="Arial"/>
          <w:sz w:val="24"/>
          <w:szCs w:val="24"/>
        </w:rPr>
      </w:pPr>
      <w:r>
        <w:rPr>
          <w:rFonts w:ascii="Arial" w:hAnsi="Arial" w:cs="Arial"/>
          <w:b/>
          <w:sz w:val="24"/>
          <w:szCs w:val="24"/>
        </w:rPr>
        <w:t xml:space="preserve">Present: </w:t>
      </w:r>
      <w:r>
        <w:rPr>
          <w:rFonts w:ascii="Arial" w:hAnsi="Arial" w:cs="Arial"/>
          <w:sz w:val="24"/>
          <w:szCs w:val="24"/>
        </w:rPr>
        <w:t>Lisa Snider</w:t>
      </w:r>
      <w:r w:rsidR="00341900">
        <w:rPr>
          <w:rFonts w:ascii="Arial" w:hAnsi="Arial" w:cs="Arial"/>
          <w:sz w:val="24"/>
          <w:szCs w:val="24"/>
        </w:rPr>
        <w:t xml:space="preserve"> (Chairperson)</w:t>
      </w:r>
      <w:r>
        <w:rPr>
          <w:rFonts w:ascii="Arial" w:hAnsi="Arial" w:cs="Arial"/>
          <w:sz w:val="24"/>
          <w:szCs w:val="24"/>
        </w:rPr>
        <w:t xml:space="preserve">, </w:t>
      </w:r>
      <w:r w:rsidR="00341900">
        <w:rPr>
          <w:rFonts w:ascii="Arial" w:hAnsi="Arial" w:cs="Arial"/>
          <w:sz w:val="24"/>
          <w:szCs w:val="24"/>
        </w:rPr>
        <w:t xml:space="preserve">Tanis Woodland, </w:t>
      </w:r>
      <w:r>
        <w:rPr>
          <w:rFonts w:ascii="Arial" w:hAnsi="Arial" w:cs="Arial"/>
          <w:sz w:val="24"/>
          <w:szCs w:val="24"/>
        </w:rPr>
        <w:t xml:space="preserve">Jim Hounslow, </w:t>
      </w:r>
      <w:r w:rsidR="00F47A3E">
        <w:rPr>
          <w:rFonts w:ascii="Arial" w:hAnsi="Arial" w:cs="Arial"/>
          <w:sz w:val="24"/>
          <w:szCs w:val="24"/>
        </w:rPr>
        <w:t>Tony Sailor</w:t>
      </w:r>
      <w:r w:rsidR="00DC3DAC">
        <w:rPr>
          <w:rFonts w:ascii="Arial" w:hAnsi="Arial" w:cs="Arial"/>
          <w:sz w:val="24"/>
          <w:szCs w:val="24"/>
        </w:rPr>
        <w:t xml:space="preserve">, </w:t>
      </w:r>
      <w:r>
        <w:rPr>
          <w:rFonts w:ascii="Arial" w:hAnsi="Arial" w:cs="Arial"/>
          <w:sz w:val="24"/>
          <w:szCs w:val="24"/>
        </w:rPr>
        <w:t>John Wyndels (DIO)</w:t>
      </w:r>
    </w:p>
    <w:p w:rsidR="00616021" w:rsidRDefault="00616021" w:rsidP="00616021">
      <w:pPr>
        <w:spacing w:after="0" w:line="240" w:lineRule="auto"/>
        <w:rPr>
          <w:rFonts w:ascii="Arial" w:hAnsi="Arial" w:cs="Arial"/>
          <w:sz w:val="24"/>
          <w:szCs w:val="24"/>
        </w:rPr>
      </w:pPr>
    </w:p>
    <w:p w:rsidR="00616021" w:rsidRPr="002A6C57" w:rsidRDefault="00616021" w:rsidP="004556E0">
      <w:pPr>
        <w:spacing w:after="0" w:line="240" w:lineRule="auto"/>
        <w:outlineLvl w:val="0"/>
        <w:rPr>
          <w:rFonts w:ascii="Arial" w:hAnsi="Arial" w:cs="Arial"/>
          <w:sz w:val="24"/>
          <w:szCs w:val="24"/>
        </w:rPr>
      </w:pPr>
      <w:r>
        <w:rPr>
          <w:rFonts w:ascii="Arial" w:hAnsi="Arial" w:cs="Arial"/>
          <w:b/>
          <w:sz w:val="24"/>
          <w:szCs w:val="24"/>
        </w:rPr>
        <w:t xml:space="preserve">Regrets: </w:t>
      </w:r>
      <w:r w:rsidR="00F47A3E">
        <w:rPr>
          <w:rFonts w:ascii="Arial" w:hAnsi="Arial" w:cs="Arial"/>
          <w:sz w:val="24"/>
          <w:szCs w:val="24"/>
        </w:rPr>
        <w:t xml:space="preserve"> Carol Bartmanov</w:t>
      </w:r>
      <w:r w:rsidR="00221D23">
        <w:rPr>
          <w:rFonts w:ascii="Arial" w:hAnsi="Arial" w:cs="Arial"/>
          <w:sz w:val="24"/>
          <w:szCs w:val="24"/>
        </w:rPr>
        <w:t>ich</w:t>
      </w:r>
    </w:p>
    <w:p w:rsidR="00616021" w:rsidRDefault="00616021" w:rsidP="00616021">
      <w:pPr>
        <w:spacing w:after="0" w:line="240" w:lineRule="auto"/>
        <w:rPr>
          <w:rFonts w:ascii="Arial" w:hAnsi="Arial" w:cs="Arial"/>
          <w:sz w:val="24"/>
          <w:szCs w:val="24"/>
        </w:rPr>
      </w:pPr>
    </w:p>
    <w:p w:rsidR="005E6E69" w:rsidRDefault="005E6E69" w:rsidP="005E6E69">
      <w:pPr>
        <w:spacing w:line="240" w:lineRule="auto"/>
        <w:rPr>
          <w:rFonts w:ascii="Arial" w:hAnsi="Arial" w:cs="Arial"/>
          <w:sz w:val="24"/>
          <w:szCs w:val="24"/>
        </w:rPr>
      </w:pPr>
      <w:proofErr w:type="gramStart"/>
      <w:r>
        <w:rPr>
          <w:rFonts w:ascii="Arial" w:hAnsi="Arial" w:cs="Arial"/>
          <w:sz w:val="24"/>
          <w:szCs w:val="24"/>
        </w:rPr>
        <w:t xml:space="preserve">This is the first meeting of the sub-committee established to develop a proposed Information and </w:t>
      </w:r>
      <w:r w:rsidR="00884369">
        <w:rPr>
          <w:rFonts w:ascii="Arial" w:hAnsi="Arial" w:cs="Arial"/>
          <w:sz w:val="24"/>
          <w:szCs w:val="24"/>
        </w:rPr>
        <w:t>Communications</w:t>
      </w:r>
      <w:r>
        <w:rPr>
          <w:rFonts w:ascii="Arial" w:hAnsi="Arial" w:cs="Arial"/>
          <w:sz w:val="24"/>
          <w:szCs w:val="24"/>
        </w:rPr>
        <w:t xml:space="preserve"> Standard for review by the committee</w:t>
      </w:r>
      <w:proofErr w:type="gramEnd"/>
      <w:r>
        <w:rPr>
          <w:rFonts w:ascii="Arial" w:hAnsi="Arial" w:cs="Arial"/>
          <w:sz w:val="24"/>
          <w:szCs w:val="24"/>
        </w:rPr>
        <w:t xml:space="preserve">. At this point, the </w:t>
      </w:r>
      <w:r w:rsidR="00884369">
        <w:rPr>
          <w:rFonts w:ascii="Arial" w:hAnsi="Arial" w:cs="Arial"/>
          <w:sz w:val="24"/>
          <w:szCs w:val="24"/>
        </w:rPr>
        <w:t xml:space="preserve">sub-committee has three meetings scheduled </w:t>
      </w:r>
      <w:r>
        <w:rPr>
          <w:rFonts w:ascii="Arial" w:hAnsi="Arial" w:cs="Arial"/>
          <w:sz w:val="24"/>
          <w:szCs w:val="24"/>
        </w:rPr>
        <w:t xml:space="preserve">before </w:t>
      </w:r>
      <w:r w:rsidR="00846AE2">
        <w:rPr>
          <w:rFonts w:ascii="Arial" w:hAnsi="Arial" w:cs="Arial"/>
          <w:sz w:val="24"/>
          <w:szCs w:val="24"/>
        </w:rPr>
        <w:t xml:space="preserve">the </w:t>
      </w:r>
      <w:r>
        <w:rPr>
          <w:rFonts w:ascii="Arial" w:hAnsi="Arial" w:cs="Arial"/>
          <w:sz w:val="24"/>
          <w:szCs w:val="24"/>
        </w:rPr>
        <w:t xml:space="preserve">committee meets again. </w:t>
      </w:r>
    </w:p>
    <w:p w:rsidR="005E6E69" w:rsidRDefault="005E6E69" w:rsidP="005E6E69">
      <w:pPr>
        <w:spacing w:line="240" w:lineRule="auto"/>
        <w:rPr>
          <w:rFonts w:ascii="Arial" w:hAnsi="Arial" w:cs="Arial"/>
          <w:sz w:val="24"/>
          <w:szCs w:val="24"/>
        </w:rPr>
      </w:pPr>
      <w:r>
        <w:rPr>
          <w:rFonts w:ascii="Arial" w:hAnsi="Arial" w:cs="Arial"/>
          <w:sz w:val="24"/>
          <w:szCs w:val="24"/>
        </w:rPr>
        <w:t xml:space="preserve">Lisa suggests we put the proposed standard together in a language that is similar to the customer service standard. This would be easier for the Accessibility Advisory Council, who are responsible for approving the proposed standard before it is public posted, to understand what the committee is proposing. </w:t>
      </w:r>
    </w:p>
    <w:p w:rsidR="00D92EFD" w:rsidRDefault="005E6E69" w:rsidP="005E6E69">
      <w:pPr>
        <w:spacing w:line="240" w:lineRule="auto"/>
        <w:rPr>
          <w:rFonts w:ascii="Arial" w:hAnsi="Arial" w:cs="Arial"/>
          <w:sz w:val="24"/>
          <w:szCs w:val="24"/>
        </w:rPr>
      </w:pPr>
      <w:r>
        <w:rPr>
          <w:rFonts w:ascii="Arial" w:hAnsi="Arial" w:cs="Arial"/>
          <w:sz w:val="24"/>
          <w:szCs w:val="24"/>
        </w:rPr>
        <w:t xml:space="preserve">John reminds the sub-committee that the legislative drafter </w:t>
      </w:r>
      <w:r w:rsidR="00D92EFD">
        <w:rPr>
          <w:rFonts w:ascii="Arial" w:hAnsi="Arial" w:cs="Arial"/>
          <w:sz w:val="24"/>
          <w:szCs w:val="24"/>
        </w:rPr>
        <w:t>will phrase things in a manner that best suits what he feels reflects the wishes of the council. The way the proposed manner is structured m</w:t>
      </w:r>
      <w:r w:rsidR="00884369">
        <w:rPr>
          <w:rFonts w:ascii="Arial" w:hAnsi="Arial" w:cs="Arial"/>
          <w:sz w:val="24"/>
          <w:szCs w:val="24"/>
        </w:rPr>
        <w:t>a</w:t>
      </w:r>
      <w:r w:rsidR="00D92EFD">
        <w:rPr>
          <w:rFonts w:ascii="Arial" w:hAnsi="Arial" w:cs="Arial"/>
          <w:sz w:val="24"/>
          <w:szCs w:val="24"/>
        </w:rPr>
        <w:t xml:space="preserve">y vary considerably from the council’s report that provides recommendations for the proposed standard. </w:t>
      </w:r>
    </w:p>
    <w:p w:rsidR="00884369" w:rsidRDefault="00D92EFD" w:rsidP="005E6E69">
      <w:pPr>
        <w:spacing w:line="240" w:lineRule="auto"/>
        <w:rPr>
          <w:rFonts w:ascii="Arial" w:hAnsi="Arial" w:cs="Arial"/>
          <w:sz w:val="24"/>
          <w:szCs w:val="24"/>
        </w:rPr>
      </w:pPr>
      <w:r>
        <w:rPr>
          <w:rFonts w:ascii="Arial" w:hAnsi="Arial" w:cs="Arial"/>
          <w:sz w:val="24"/>
          <w:szCs w:val="24"/>
        </w:rPr>
        <w:t xml:space="preserve">Emergency policies and procedures will be a </w:t>
      </w:r>
      <w:r w:rsidR="00884369">
        <w:rPr>
          <w:rFonts w:ascii="Arial" w:hAnsi="Arial" w:cs="Arial"/>
          <w:sz w:val="24"/>
          <w:szCs w:val="24"/>
        </w:rPr>
        <w:t>separate</w:t>
      </w:r>
      <w:r>
        <w:rPr>
          <w:rFonts w:ascii="Arial" w:hAnsi="Arial" w:cs="Arial"/>
          <w:sz w:val="24"/>
          <w:szCs w:val="24"/>
        </w:rPr>
        <w:t xml:space="preserve"> section. Training will also be a </w:t>
      </w:r>
      <w:r w:rsidR="00884369">
        <w:rPr>
          <w:rFonts w:ascii="Arial" w:hAnsi="Arial" w:cs="Arial"/>
          <w:sz w:val="24"/>
          <w:szCs w:val="24"/>
        </w:rPr>
        <w:t>separate</w:t>
      </w:r>
      <w:r>
        <w:rPr>
          <w:rFonts w:ascii="Arial" w:hAnsi="Arial" w:cs="Arial"/>
          <w:sz w:val="24"/>
          <w:szCs w:val="24"/>
        </w:rPr>
        <w:t xml:space="preserve"> s</w:t>
      </w:r>
      <w:r w:rsidR="00884369">
        <w:rPr>
          <w:rFonts w:ascii="Arial" w:hAnsi="Arial" w:cs="Arial"/>
          <w:sz w:val="24"/>
          <w:szCs w:val="24"/>
        </w:rPr>
        <w:t>e</w:t>
      </w:r>
      <w:r>
        <w:rPr>
          <w:rFonts w:ascii="Arial" w:hAnsi="Arial" w:cs="Arial"/>
          <w:sz w:val="24"/>
          <w:szCs w:val="24"/>
        </w:rPr>
        <w:t xml:space="preserve">ction. </w:t>
      </w:r>
      <w:r w:rsidR="00884369">
        <w:rPr>
          <w:rFonts w:ascii="Arial" w:hAnsi="Arial" w:cs="Arial"/>
          <w:sz w:val="24"/>
          <w:szCs w:val="24"/>
        </w:rPr>
        <w:t xml:space="preserve">Reasonable accommodations and undue hardship </w:t>
      </w:r>
      <w:proofErr w:type="gramStart"/>
      <w:r w:rsidR="00884369">
        <w:rPr>
          <w:rFonts w:ascii="Arial" w:hAnsi="Arial" w:cs="Arial"/>
          <w:sz w:val="24"/>
          <w:szCs w:val="24"/>
        </w:rPr>
        <w:t>was briefly discussed</w:t>
      </w:r>
      <w:proofErr w:type="gramEnd"/>
      <w:r w:rsidR="00884369">
        <w:rPr>
          <w:rFonts w:ascii="Arial" w:hAnsi="Arial" w:cs="Arial"/>
          <w:sz w:val="24"/>
          <w:szCs w:val="24"/>
        </w:rPr>
        <w:t xml:space="preserve"> as was new, current, legacy and archived. These topics will be revisited.</w:t>
      </w:r>
    </w:p>
    <w:p w:rsidR="004733AC" w:rsidRDefault="002E6A46" w:rsidP="005E6E69">
      <w:pPr>
        <w:spacing w:line="240" w:lineRule="auto"/>
        <w:rPr>
          <w:rFonts w:ascii="Arial" w:hAnsi="Arial" w:cs="Arial"/>
          <w:sz w:val="24"/>
          <w:szCs w:val="24"/>
        </w:rPr>
      </w:pPr>
      <w:r>
        <w:rPr>
          <w:rFonts w:ascii="Arial" w:hAnsi="Arial" w:cs="Arial"/>
          <w:sz w:val="24"/>
          <w:szCs w:val="24"/>
        </w:rPr>
        <w:t xml:space="preserve">Lisa will develop a model for the proposed standard. It </w:t>
      </w:r>
      <w:proofErr w:type="gramStart"/>
      <w:r>
        <w:rPr>
          <w:rFonts w:ascii="Arial" w:hAnsi="Arial" w:cs="Arial"/>
          <w:sz w:val="24"/>
          <w:szCs w:val="24"/>
        </w:rPr>
        <w:t>will be shared prior to the meeting and discussed at the next meeting</w:t>
      </w:r>
      <w:proofErr w:type="gramEnd"/>
      <w:r>
        <w:rPr>
          <w:rFonts w:ascii="Arial" w:hAnsi="Arial" w:cs="Arial"/>
          <w:sz w:val="24"/>
          <w:szCs w:val="24"/>
        </w:rPr>
        <w:t>.</w:t>
      </w:r>
    </w:p>
    <w:p w:rsidR="00FA2137" w:rsidRPr="00511814" w:rsidRDefault="004733AC" w:rsidP="00884369">
      <w:pPr>
        <w:pStyle w:val="Heading2"/>
        <w:numPr>
          <w:ilvl w:val="0"/>
          <w:numId w:val="0"/>
        </w:numPr>
      </w:pPr>
      <w:r>
        <w:rPr>
          <w:b w:val="0"/>
        </w:rPr>
        <w:t xml:space="preserve">The meeting adjourned at 10:45. The next meeting is </w:t>
      </w:r>
      <w:r w:rsidR="00884369">
        <w:rPr>
          <w:b w:val="0"/>
        </w:rPr>
        <w:t>Thursday</w:t>
      </w:r>
      <w:r>
        <w:rPr>
          <w:b w:val="0"/>
        </w:rPr>
        <w:t>, March 1 at 8:30 at DXC Technology, 200 Graham Avenue. The date of the following sub-committee meeting will by Wednesday, March 7</w:t>
      </w:r>
      <w:r w:rsidR="0061405B">
        <w:rPr>
          <w:b w:val="0"/>
        </w:rPr>
        <w:t>.</w:t>
      </w:r>
      <w:r>
        <w:rPr>
          <w:b w:val="0"/>
        </w:rPr>
        <w:t xml:space="preserve"> </w:t>
      </w:r>
      <w:bookmarkStart w:id="0" w:name="_GoBack"/>
      <w:bookmarkEnd w:id="0"/>
    </w:p>
    <w:sectPr w:rsidR="00FA2137" w:rsidRPr="00511814" w:rsidSect="00701773">
      <w:pgSz w:w="12240" w:h="15840"/>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ABD159B"/>
    <w:multiLevelType w:val="hybridMultilevel"/>
    <w:tmpl w:val="CB341282"/>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0AEE6BCD"/>
    <w:multiLevelType w:val="hybridMultilevel"/>
    <w:tmpl w:val="B5F60CEE"/>
    <w:lvl w:ilvl="0" w:tplc="F6D4AE14">
      <w:start w:val="1"/>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2EF00B6"/>
    <w:multiLevelType w:val="hybridMultilevel"/>
    <w:tmpl w:val="490CD84E"/>
    <w:lvl w:ilvl="0" w:tplc="B9A8E1DE">
      <w:start w:val="1"/>
      <w:numFmt w:val="decimal"/>
      <w:pStyle w:val="Heading2"/>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37E6EE0"/>
    <w:multiLevelType w:val="hybridMultilevel"/>
    <w:tmpl w:val="D96A3EA2"/>
    <w:lvl w:ilvl="0" w:tplc="744E6FB4">
      <w:start w:val="2"/>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4537926"/>
    <w:multiLevelType w:val="hybridMultilevel"/>
    <w:tmpl w:val="18665640"/>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1A33442B"/>
    <w:multiLevelType w:val="hybridMultilevel"/>
    <w:tmpl w:val="ED86BD58"/>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start w:val="1"/>
      <w:numFmt w:val="bullet"/>
      <w:lvlText w:val=""/>
      <w:lvlJc w:val="left"/>
      <w:pPr>
        <w:ind w:left="2160" w:hanging="360"/>
      </w:pPr>
      <w:rPr>
        <w:rFonts w:ascii="Wingdings" w:hAnsi="Wingdings" w:hint="default"/>
      </w:rPr>
    </w:lvl>
    <w:lvl w:ilvl="3" w:tplc="10090001">
      <w:start w:val="1"/>
      <w:numFmt w:val="bullet"/>
      <w:lvlText w:val=""/>
      <w:lvlJc w:val="left"/>
      <w:pPr>
        <w:ind w:left="2880" w:hanging="360"/>
      </w:pPr>
      <w:rPr>
        <w:rFonts w:ascii="Symbol" w:hAnsi="Symbol" w:hint="default"/>
      </w:rPr>
    </w:lvl>
    <w:lvl w:ilvl="4" w:tplc="10090003">
      <w:start w:val="1"/>
      <w:numFmt w:val="bullet"/>
      <w:lvlText w:val="o"/>
      <w:lvlJc w:val="left"/>
      <w:pPr>
        <w:ind w:left="3600" w:hanging="360"/>
      </w:pPr>
      <w:rPr>
        <w:rFonts w:ascii="Courier New" w:hAnsi="Courier New" w:cs="Courier New" w:hint="default"/>
      </w:rPr>
    </w:lvl>
    <w:lvl w:ilvl="5" w:tplc="10090005">
      <w:start w:val="1"/>
      <w:numFmt w:val="bullet"/>
      <w:lvlText w:val=""/>
      <w:lvlJc w:val="left"/>
      <w:pPr>
        <w:ind w:left="4320" w:hanging="360"/>
      </w:pPr>
      <w:rPr>
        <w:rFonts w:ascii="Wingdings" w:hAnsi="Wingdings" w:hint="default"/>
      </w:rPr>
    </w:lvl>
    <w:lvl w:ilvl="6" w:tplc="10090001">
      <w:start w:val="1"/>
      <w:numFmt w:val="bullet"/>
      <w:lvlText w:val=""/>
      <w:lvlJc w:val="left"/>
      <w:pPr>
        <w:ind w:left="5040" w:hanging="360"/>
      </w:pPr>
      <w:rPr>
        <w:rFonts w:ascii="Symbol" w:hAnsi="Symbol" w:hint="default"/>
      </w:rPr>
    </w:lvl>
    <w:lvl w:ilvl="7" w:tplc="10090003">
      <w:start w:val="1"/>
      <w:numFmt w:val="bullet"/>
      <w:lvlText w:val="o"/>
      <w:lvlJc w:val="left"/>
      <w:pPr>
        <w:ind w:left="5760" w:hanging="360"/>
      </w:pPr>
      <w:rPr>
        <w:rFonts w:ascii="Courier New" w:hAnsi="Courier New" w:cs="Courier New" w:hint="default"/>
      </w:rPr>
    </w:lvl>
    <w:lvl w:ilvl="8" w:tplc="10090005">
      <w:start w:val="1"/>
      <w:numFmt w:val="bullet"/>
      <w:lvlText w:val=""/>
      <w:lvlJc w:val="left"/>
      <w:pPr>
        <w:ind w:left="6480" w:hanging="360"/>
      </w:pPr>
      <w:rPr>
        <w:rFonts w:ascii="Wingdings" w:hAnsi="Wingdings" w:hint="default"/>
      </w:rPr>
    </w:lvl>
  </w:abstractNum>
  <w:abstractNum w:abstractNumId="6" w15:restartNumberingAfterBreak="0">
    <w:nsid w:val="1AE86AE5"/>
    <w:multiLevelType w:val="hybridMultilevel"/>
    <w:tmpl w:val="39329D8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20081341"/>
    <w:multiLevelType w:val="hybridMultilevel"/>
    <w:tmpl w:val="88CA4B04"/>
    <w:lvl w:ilvl="0" w:tplc="354E4AE4">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2F7C6D3D"/>
    <w:multiLevelType w:val="hybridMultilevel"/>
    <w:tmpl w:val="2F926100"/>
    <w:lvl w:ilvl="0" w:tplc="04090015">
      <w:start w:val="1"/>
      <w:numFmt w:val="upp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2F8D7756"/>
    <w:multiLevelType w:val="hybridMultilevel"/>
    <w:tmpl w:val="ECB67FC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2E52089"/>
    <w:multiLevelType w:val="hybridMultilevel"/>
    <w:tmpl w:val="D234A0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6463BC3"/>
    <w:multiLevelType w:val="hybridMultilevel"/>
    <w:tmpl w:val="D390C0F6"/>
    <w:lvl w:ilvl="0" w:tplc="04090015">
      <w:start w:val="1"/>
      <w:numFmt w:val="upp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4AF444CE"/>
    <w:multiLevelType w:val="hybridMultilevel"/>
    <w:tmpl w:val="9E849C1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53EE090C"/>
    <w:multiLevelType w:val="hybridMultilevel"/>
    <w:tmpl w:val="B616160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5707EB3"/>
    <w:multiLevelType w:val="hybridMultilevel"/>
    <w:tmpl w:val="E8A83D2C"/>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5" w15:restartNumberingAfterBreak="0">
    <w:nsid w:val="572B59DB"/>
    <w:multiLevelType w:val="hybridMultilevel"/>
    <w:tmpl w:val="D4A41436"/>
    <w:lvl w:ilvl="0" w:tplc="10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68F269F3"/>
    <w:multiLevelType w:val="hybridMultilevel"/>
    <w:tmpl w:val="AF643E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7A316D0E"/>
    <w:multiLevelType w:val="hybridMultilevel"/>
    <w:tmpl w:val="F13081A6"/>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2"/>
  </w:num>
  <w:num w:numId="4">
    <w:abstractNumId w:val="12"/>
  </w:num>
  <w:num w:numId="5">
    <w:abstractNumId w:val="1"/>
  </w:num>
  <w:num w:numId="6">
    <w:abstractNumId w:val="8"/>
  </w:num>
  <w:num w:numId="7">
    <w:abstractNumId w:val="10"/>
  </w:num>
  <w:num w:numId="8">
    <w:abstractNumId w:val="15"/>
  </w:num>
  <w:num w:numId="9">
    <w:abstractNumId w:val="14"/>
  </w:num>
  <w:num w:numId="10">
    <w:abstractNumId w:val="4"/>
  </w:num>
  <w:num w:numId="11">
    <w:abstractNumId w:val="17"/>
  </w:num>
  <w:num w:numId="12">
    <w:abstractNumId w:val="3"/>
  </w:num>
  <w:num w:numId="13">
    <w:abstractNumId w:val="13"/>
  </w:num>
  <w:num w:numId="14">
    <w:abstractNumId w:val="16"/>
  </w:num>
  <w:num w:numId="15">
    <w:abstractNumId w:val="0"/>
  </w:num>
  <w:num w:numId="16">
    <w:abstractNumId w:val="6"/>
  </w:num>
  <w:num w:numId="17">
    <w:abstractNumId w:val="11"/>
  </w:num>
  <w:num w:numId="18">
    <w:abstractNumId w:val="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hideSpellingErrors/>
  <w:hideGrammaticalErrors/>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16021"/>
    <w:rsid w:val="0000695D"/>
    <w:rsid w:val="0001254F"/>
    <w:rsid w:val="0003562C"/>
    <w:rsid w:val="00051DE3"/>
    <w:rsid w:val="00055ED6"/>
    <w:rsid w:val="00077EDE"/>
    <w:rsid w:val="000A05CE"/>
    <w:rsid w:val="000B4A85"/>
    <w:rsid w:val="000B5E6D"/>
    <w:rsid w:val="000C0BC2"/>
    <w:rsid w:val="000C3E10"/>
    <w:rsid w:val="000D087C"/>
    <w:rsid w:val="000D469D"/>
    <w:rsid w:val="000F606D"/>
    <w:rsid w:val="00105409"/>
    <w:rsid w:val="00115EF9"/>
    <w:rsid w:val="001412D9"/>
    <w:rsid w:val="001655BE"/>
    <w:rsid w:val="001A30A9"/>
    <w:rsid w:val="001A4285"/>
    <w:rsid w:val="001B7563"/>
    <w:rsid w:val="001B7D0B"/>
    <w:rsid w:val="001E0CFC"/>
    <w:rsid w:val="001E1A6E"/>
    <w:rsid w:val="001E435D"/>
    <w:rsid w:val="001F3721"/>
    <w:rsid w:val="001F373F"/>
    <w:rsid w:val="00221D23"/>
    <w:rsid w:val="0022795B"/>
    <w:rsid w:val="0023758A"/>
    <w:rsid w:val="00256E8C"/>
    <w:rsid w:val="00285A96"/>
    <w:rsid w:val="002921D4"/>
    <w:rsid w:val="0029394B"/>
    <w:rsid w:val="002A7E51"/>
    <w:rsid w:val="002B1DC9"/>
    <w:rsid w:val="002B4C3E"/>
    <w:rsid w:val="002C1CD4"/>
    <w:rsid w:val="002E6A46"/>
    <w:rsid w:val="0032372E"/>
    <w:rsid w:val="00341900"/>
    <w:rsid w:val="003429E4"/>
    <w:rsid w:val="003636BF"/>
    <w:rsid w:val="00363DAE"/>
    <w:rsid w:val="00364B10"/>
    <w:rsid w:val="003772DD"/>
    <w:rsid w:val="003815C9"/>
    <w:rsid w:val="00390AD1"/>
    <w:rsid w:val="00394266"/>
    <w:rsid w:val="00395D6D"/>
    <w:rsid w:val="003A4B52"/>
    <w:rsid w:val="003A4BC2"/>
    <w:rsid w:val="003B2B8D"/>
    <w:rsid w:val="003B50DA"/>
    <w:rsid w:val="003C2B34"/>
    <w:rsid w:val="003C5C8B"/>
    <w:rsid w:val="003F0A2D"/>
    <w:rsid w:val="003F218D"/>
    <w:rsid w:val="00400399"/>
    <w:rsid w:val="004069AB"/>
    <w:rsid w:val="0040717A"/>
    <w:rsid w:val="00420E28"/>
    <w:rsid w:val="00421373"/>
    <w:rsid w:val="00426E25"/>
    <w:rsid w:val="0044112E"/>
    <w:rsid w:val="004556E0"/>
    <w:rsid w:val="004733AC"/>
    <w:rsid w:val="00476A0B"/>
    <w:rsid w:val="004774C4"/>
    <w:rsid w:val="00497228"/>
    <w:rsid w:val="004974D2"/>
    <w:rsid w:val="004A402A"/>
    <w:rsid w:val="004B034F"/>
    <w:rsid w:val="004B62FC"/>
    <w:rsid w:val="004B6D32"/>
    <w:rsid w:val="004C3495"/>
    <w:rsid w:val="004C5454"/>
    <w:rsid w:val="004D5D37"/>
    <w:rsid w:val="004E592E"/>
    <w:rsid w:val="004F19E8"/>
    <w:rsid w:val="005064D7"/>
    <w:rsid w:val="00511814"/>
    <w:rsid w:val="00512F6E"/>
    <w:rsid w:val="00516CCD"/>
    <w:rsid w:val="00531517"/>
    <w:rsid w:val="00531910"/>
    <w:rsid w:val="00552064"/>
    <w:rsid w:val="00562D9E"/>
    <w:rsid w:val="00566C1C"/>
    <w:rsid w:val="00574610"/>
    <w:rsid w:val="0058378A"/>
    <w:rsid w:val="005C5143"/>
    <w:rsid w:val="005C7F79"/>
    <w:rsid w:val="005D7248"/>
    <w:rsid w:val="005E6E69"/>
    <w:rsid w:val="005F14BA"/>
    <w:rsid w:val="005F4307"/>
    <w:rsid w:val="00600BED"/>
    <w:rsid w:val="00602078"/>
    <w:rsid w:val="00612716"/>
    <w:rsid w:val="0061405B"/>
    <w:rsid w:val="00616021"/>
    <w:rsid w:val="00621E5B"/>
    <w:rsid w:val="00633121"/>
    <w:rsid w:val="006429AB"/>
    <w:rsid w:val="0066180B"/>
    <w:rsid w:val="006715FD"/>
    <w:rsid w:val="0068450B"/>
    <w:rsid w:val="006873F8"/>
    <w:rsid w:val="006A0FB6"/>
    <w:rsid w:val="006B402C"/>
    <w:rsid w:val="006B61C9"/>
    <w:rsid w:val="006C06A3"/>
    <w:rsid w:val="00701773"/>
    <w:rsid w:val="00715C58"/>
    <w:rsid w:val="00727D10"/>
    <w:rsid w:val="0073168E"/>
    <w:rsid w:val="00735003"/>
    <w:rsid w:val="00743CA0"/>
    <w:rsid w:val="00784F1C"/>
    <w:rsid w:val="00792D4D"/>
    <w:rsid w:val="007A252A"/>
    <w:rsid w:val="007B3873"/>
    <w:rsid w:val="007B75DF"/>
    <w:rsid w:val="007C15BE"/>
    <w:rsid w:val="007C4188"/>
    <w:rsid w:val="007C7ECF"/>
    <w:rsid w:val="007E0E49"/>
    <w:rsid w:val="007E40EA"/>
    <w:rsid w:val="007F40A4"/>
    <w:rsid w:val="007F57B4"/>
    <w:rsid w:val="0082429B"/>
    <w:rsid w:val="00846AE2"/>
    <w:rsid w:val="008475A2"/>
    <w:rsid w:val="00856015"/>
    <w:rsid w:val="00860652"/>
    <w:rsid w:val="008633AB"/>
    <w:rsid w:val="00867D2F"/>
    <w:rsid w:val="00875929"/>
    <w:rsid w:val="00884369"/>
    <w:rsid w:val="008A2B7C"/>
    <w:rsid w:val="008A2E28"/>
    <w:rsid w:val="008B51A1"/>
    <w:rsid w:val="008C176C"/>
    <w:rsid w:val="008C361F"/>
    <w:rsid w:val="008C3FD4"/>
    <w:rsid w:val="008D1AED"/>
    <w:rsid w:val="008D4A45"/>
    <w:rsid w:val="008E2DE2"/>
    <w:rsid w:val="008F06A0"/>
    <w:rsid w:val="00905E62"/>
    <w:rsid w:val="00935318"/>
    <w:rsid w:val="0094387E"/>
    <w:rsid w:val="0095236E"/>
    <w:rsid w:val="00954EDB"/>
    <w:rsid w:val="00955CB3"/>
    <w:rsid w:val="00964035"/>
    <w:rsid w:val="009730E3"/>
    <w:rsid w:val="009A311C"/>
    <w:rsid w:val="009A50D1"/>
    <w:rsid w:val="009D7043"/>
    <w:rsid w:val="00A14DA2"/>
    <w:rsid w:val="00A17CEF"/>
    <w:rsid w:val="00A210A2"/>
    <w:rsid w:val="00A33370"/>
    <w:rsid w:val="00A42378"/>
    <w:rsid w:val="00A44D25"/>
    <w:rsid w:val="00A47581"/>
    <w:rsid w:val="00A579B4"/>
    <w:rsid w:val="00A6460C"/>
    <w:rsid w:val="00A81268"/>
    <w:rsid w:val="00AA0232"/>
    <w:rsid w:val="00AA39A7"/>
    <w:rsid w:val="00AE5BDD"/>
    <w:rsid w:val="00AF589A"/>
    <w:rsid w:val="00B4532A"/>
    <w:rsid w:val="00B565CA"/>
    <w:rsid w:val="00B72700"/>
    <w:rsid w:val="00BA7B8B"/>
    <w:rsid w:val="00BB0ECC"/>
    <w:rsid w:val="00BB1CCB"/>
    <w:rsid w:val="00BB1DF1"/>
    <w:rsid w:val="00BC5CBA"/>
    <w:rsid w:val="00BD1059"/>
    <w:rsid w:val="00BD3B12"/>
    <w:rsid w:val="00BF55A9"/>
    <w:rsid w:val="00C0644D"/>
    <w:rsid w:val="00C30D58"/>
    <w:rsid w:val="00C4507C"/>
    <w:rsid w:val="00C7087D"/>
    <w:rsid w:val="00C86924"/>
    <w:rsid w:val="00C90A3A"/>
    <w:rsid w:val="00C9374F"/>
    <w:rsid w:val="00C93CF0"/>
    <w:rsid w:val="00CE3D13"/>
    <w:rsid w:val="00CF3904"/>
    <w:rsid w:val="00D02829"/>
    <w:rsid w:val="00D5063E"/>
    <w:rsid w:val="00D62B4C"/>
    <w:rsid w:val="00D67335"/>
    <w:rsid w:val="00D70158"/>
    <w:rsid w:val="00D8274F"/>
    <w:rsid w:val="00D92EFD"/>
    <w:rsid w:val="00D9351E"/>
    <w:rsid w:val="00D946FA"/>
    <w:rsid w:val="00DA71E1"/>
    <w:rsid w:val="00DC3DAC"/>
    <w:rsid w:val="00DF159E"/>
    <w:rsid w:val="00E232E8"/>
    <w:rsid w:val="00E32972"/>
    <w:rsid w:val="00ED08B3"/>
    <w:rsid w:val="00ED6D6F"/>
    <w:rsid w:val="00EE414F"/>
    <w:rsid w:val="00EF1402"/>
    <w:rsid w:val="00EF6F42"/>
    <w:rsid w:val="00F0585D"/>
    <w:rsid w:val="00F10B94"/>
    <w:rsid w:val="00F120B3"/>
    <w:rsid w:val="00F25603"/>
    <w:rsid w:val="00F3497E"/>
    <w:rsid w:val="00F432AD"/>
    <w:rsid w:val="00F471E7"/>
    <w:rsid w:val="00F47A3E"/>
    <w:rsid w:val="00F535EC"/>
    <w:rsid w:val="00F5502A"/>
    <w:rsid w:val="00F70858"/>
    <w:rsid w:val="00FA2137"/>
    <w:rsid w:val="00FD6FB1"/>
    <w:rsid w:val="00FE0E32"/>
    <w:rsid w:val="00FE0F3F"/>
  </w:rsids>
  <m:mathPr>
    <m:mathFont m:val="Cambria Math"/>
    <m:brkBin m:val="before"/>
    <m:brkBinSub m:val="--"/>
    <m:smallFrac m:val="0"/>
    <m:dispDef/>
    <m:lMargin m:val="0"/>
    <m:rMargin m:val="0"/>
    <m:defJc m:val="centerGroup"/>
    <m:wrapIndent m:val="1440"/>
    <m:intLim m:val="subSup"/>
    <m:naryLim m:val="undOvr"/>
  </m:mathPr>
  <w:themeFontLang w:val="en-C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C4D0F69"/>
  <w15:docId w15:val="{04060B5D-5F49-413E-B714-446A36A34C4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CA"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021"/>
  </w:style>
  <w:style w:type="paragraph" w:styleId="Heading1">
    <w:name w:val="heading 1"/>
    <w:basedOn w:val="Normal"/>
    <w:next w:val="Normal"/>
    <w:link w:val="Heading1Char"/>
    <w:uiPriority w:val="9"/>
    <w:qFormat/>
    <w:rsid w:val="002B4C3E"/>
    <w:pPr>
      <w:spacing w:after="0" w:line="240" w:lineRule="auto"/>
      <w:jc w:val="center"/>
      <w:outlineLvl w:val="0"/>
    </w:pPr>
    <w:rPr>
      <w:rFonts w:ascii="Arial" w:hAnsi="Arial" w:cs="Arial"/>
      <w:b/>
      <w:sz w:val="24"/>
      <w:szCs w:val="24"/>
    </w:rPr>
  </w:style>
  <w:style w:type="paragraph" w:styleId="Heading2">
    <w:name w:val="heading 2"/>
    <w:basedOn w:val="ListParagraph"/>
    <w:next w:val="Normal"/>
    <w:link w:val="Heading2Char"/>
    <w:uiPriority w:val="9"/>
    <w:unhideWhenUsed/>
    <w:qFormat/>
    <w:rsid w:val="002B4C3E"/>
    <w:pPr>
      <w:numPr>
        <w:numId w:val="3"/>
      </w:numPr>
      <w:spacing w:line="240" w:lineRule="auto"/>
      <w:ind w:left="284" w:hanging="284"/>
      <w:outlineLvl w:val="1"/>
    </w:pPr>
    <w:rPr>
      <w:rFonts w:ascii="Arial" w:hAnsi="Arial" w:cs="Arial"/>
      <w:b/>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link w:val="DocumentMapChar"/>
    <w:uiPriority w:val="99"/>
    <w:semiHidden/>
    <w:unhideWhenUsed/>
    <w:rsid w:val="004556E0"/>
    <w:pPr>
      <w:spacing w:after="0" w:line="240" w:lineRule="auto"/>
    </w:pPr>
    <w:rPr>
      <w:rFonts w:ascii="Times New Roman" w:hAnsi="Times New Roman" w:cs="Times New Roman"/>
      <w:sz w:val="24"/>
      <w:szCs w:val="24"/>
    </w:rPr>
  </w:style>
  <w:style w:type="character" w:customStyle="1" w:styleId="DocumentMapChar">
    <w:name w:val="Document Map Char"/>
    <w:basedOn w:val="DefaultParagraphFont"/>
    <w:link w:val="DocumentMap"/>
    <w:uiPriority w:val="99"/>
    <w:semiHidden/>
    <w:rsid w:val="004556E0"/>
    <w:rPr>
      <w:rFonts w:ascii="Times New Roman" w:hAnsi="Times New Roman" w:cs="Times New Roman"/>
      <w:sz w:val="24"/>
      <w:szCs w:val="24"/>
    </w:rPr>
  </w:style>
  <w:style w:type="paragraph" w:styleId="BalloonText">
    <w:name w:val="Balloon Text"/>
    <w:basedOn w:val="Normal"/>
    <w:link w:val="BalloonTextChar"/>
    <w:uiPriority w:val="99"/>
    <w:semiHidden/>
    <w:unhideWhenUsed/>
    <w:rsid w:val="004556E0"/>
    <w:pPr>
      <w:spacing w:after="0"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4556E0"/>
    <w:rPr>
      <w:rFonts w:ascii="Times New Roman" w:hAnsi="Times New Roman" w:cs="Times New Roman"/>
      <w:sz w:val="18"/>
      <w:szCs w:val="18"/>
    </w:rPr>
  </w:style>
  <w:style w:type="paragraph" w:styleId="ListParagraph">
    <w:name w:val="List Paragraph"/>
    <w:basedOn w:val="Normal"/>
    <w:uiPriority w:val="34"/>
    <w:qFormat/>
    <w:rsid w:val="00BD1059"/>
    <w:pPr>
      <w:ind w:left="720"/>
      <w:contextualSpacing/>
    </w:pPr>
  </w:style>
  <w:style w:type="character" w:customStyle="1" w:styleId="Heading1Char">
    <w:name w:val="Heading 1 Char"/>
    <w:basedOn w:val="DefaultParagraphFont"/>
    <w:link w:val="Heading1"/>
    <w:uiPriority w:val="9"/>
    <w:rsid w:val="002B4C3E"/>
    <w:rPr>
      <w:rFonts w:ascii="Arial" w:hAnsi="Arial" w:cs="Arial"/>
      <w:b/>
      <w:sz w:val="24"/>
      <w:szCs w:val="24"/>
    </w:rPr>
  </w:style>
  <w:style w:type="character" w:customStyle="1" w:styleId="Heading2Char">
    <w:name w:val="Heading 2 Char"/>
    <w:basedOn w:val="DefaultParagraphFont"/>
    <w:link w:val="Heading2"/>
    <w:uiPriority w:val="9"/>
    <w:rsid w:val="002B4C3E"/>
    <w:rPr>
      <w:rFonts w:ascii="Arial" w:hAnsi="Arial" w:cs="Arial"/>
      <w:b/>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31642670">
      <w:bodyDiv w:val="1"/>
      <w:marLeft w:val="0"/>
      <w:marRight w:val="0"/>
      <w:marTop w:val="0"/>
      <w:marBottom w:val="0"/>
      <w:divBdr>
        <w:top w:val="none" w:sz="0" w:space="0" w:color="auto"/>
        <w:left w:val="none" w:sz="0" w:space="0" w:color="auto"/>
        <w:bottom w:val="none" w:sz="0" w:space="0" w:color="auto"/>
        <w:right w:val="none" w:sz="0" w:space="0" w:color="auto"/>
      </w:divBdr>
    </w:div>
    <w:div w:id="15203170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733C84C2-C470-4A1D-8DAA-29FA87B79C0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261</Words>
  <Characters>1489</Characters>
  <Application>Microsoft Office Word</Application>
  <DocSecurity>0</DocSecurity>
  <Lines>12</Lines>
  <Paragraphs>3</Paragraphs>
  <ScaleCrop>false</ScaleCrop>
  <HeadingPairs>
    <vt:vector size="2" baseType="variant">
      <vt:variant>
        <vt:lpstr>Title</vt:lpstr>
      </vt:variant>
      <vt:variant>
        <vt:i4>1</vt:i4>
      </vt:variant>
    </vt:vector>
  </HeadingPairs>
  <TitlesOfParts>
    <vt:vector size="1" baseType="lpstr">
      <vt:lpstr/>
    </vt:vector>
  </TitlesOfParts>
  <Company>Government of Manitoba</Company>
  <LinksUpToDate>false</LinksUpToDate>
  <CharactersWithSpaces>1747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JWYNDELS</dc:creator>
  <cp:keywords/>
  <dc:description/>
  <cp:lastModifiedBy>JWYNDELS</cp:lastModifiedBy>
  <cp:revision>2</cp:revision>
  <cp:lastPrinted>2018-01-14T03:56:00Z</cp:lastPrinted>
  <dcterms:created xsi:type="dcterms:W3CDTF">2018-08-30T18:07:00Z</dcterms:created>
  <dcterms:modified xsi:type="dcterms:W3CDTF">2018-08-30T18:07:00Z</dcterms:modified>
</cp:coreProperties>
</file>