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2A" w:rsidRPr="00987439" w:rsidRDefault="00CB658B" w:rsidP="009D3449">
      <w:pPr>
        <w:pStyle w:val="Heading1"/>
      </w:pPr>
      <w:bookmarkStart w:id="0" w:name="_GoBack"/>
      <w:bookmarkEnd w:id="0"/>
      <w:r>
        <w:t xml:space="preserve">Renseignements </w:t>
      </w:r>
      <w:r w:rsidR="00463AAA">
        <w:t xml:space="preserve">sur les interventions </w:t>
      </w:r>
      <w:r>
        <w:t>d</w:t>
      </w:r>
      <w:r w:rsidR="004521D9">
        <w:t>’</w:t>
      </w:r>
      <w:r>
        <w:t xml:space="preserve">urgence </w:t>
      </w:r>
      <w:r w:rsidR="00463AAA">
        <w:t xml:space="preserve">dans </w:t>
      </w:r>
      <w:r>
        <w:t>le lieu de travail</w:t>
      </w:r>
    </w:p>
    <w:p w:rsidR="0076622A" w:rsidRPr="00DC11BA" w:rsidRDefault="00CB658B" w:rsidP="00F63067">
      <w:pPr>
        <w:jc w:val="center"/>
        <w:rPr>
          <w:b/>
          <w:sz w:val="32"/>
          <w:lang w:val="fr-CA"/>
        </w:rPr>
      </w:pPr>
      <w:r>
        <w:rPr>
          <w:rFonts w:eastAsia="Arial" w:cs="Times New Roman"/>
          <w:b/>
          <w:bCs/>
          <w:sz w:val="32"/>
          <w:szCs w:val="32"/>
          <w:lang w:val="fr-CA"/>
        </w:rPr>
        <w:t>Trousse à outils pour assurer la sécurité des employés handicapés</w:t>
      </w:r>
    </w:p>
    <w:p w:rsidR="0076622A" w:rsidRPr="00DC11BA" w:rsidRDefault="00CB658B" w:rsidP="00F63067">
      <w:pPr>
        <w:spacing w:line="240" w:lineRule="auto"/>
        <w:rPr>
          <w:rFonts w:cs="Arial"/>
          <w:noProof/>
          <w:szCs w:val="28"/>
          <w:lang w:val="fr-CA"/>
        </w:rPr>
      </w:pPr>
      <w:r>
        <w:rPr>
          <w:rFonts w:eastAsia="Arial" w:cs="Arial"/>
          <w:noProof/>
          <w:szCs w:val="28"/>
          <w:lang w:val="fr-CA"/>
        </w:rPr>
        <w:t>En tant qu</w:t>
      </w:r>
      <w:r w:rsidR="004521D9">
        <w:rPr>
          <w:rFonts w:eastAsia="Arial" w:cs="Arial"/>
          <w:noProof/>
          <w:szCs w:val="28"/>
          <w:lang w:val="fr-CA"/>
        </w:rPr>
        <w:t>’</w:t>
      </w:r>
      <w:r>
        <w:rPr>
          <w:rFonts w:eastAsia="Arial" w:cs="Arial"/>
          <w:noProof/>
          <w:szCs w:val="28"/>
          <w:lang w:val="fr-CA"/>
        </w:rPr>
        <w:t>employeur, vous souhaitez assurer la sécurité de vos employés, y compris dans les situations d</w:t>
      </w:r>
      <w:r w:rsidR="004521D9">
        <w:rPr>
          <w:rFonts w:eastAsia="Arial" w:cs="Arial"/>
          <w:noProof/>
          <w:szCs w:val="28"/>
          <w:lang w:val="fr-CA"/>
        </w:rPr>
        <w:t>’</w:t>
      </w:r>
      <w:r>
        <w:rPr>
          <w:rFonts w:eastAsia="Arial" w:cs="Arial"/>
          <w:noProof/>
          <w:szCs w:val="28"/>
          <w:lang w:val="fr-CA"/>
        </w:rPr>
        <w:t xml:space="preserve">urgence. </w:t>
      </w:r>
      <w:r w:rsidR="00463AAA">
        <w:rPr>
          <w:rFonts w:eastAsia="Arial" w:cs="Arial"/>
          <w:noProof/>
          <w:szCs w:val="28"/>
          <w:lang w:val="fr-CA"/>
        </w:rPr>
        <w:t xml:space="preserve">La présente </w:t>
      </w:r>
      <w:r>
        <w:rPr>
          <w:rFonts w:eastAsia="Arial" w:cs="Arial"/>
          <w:noProof/>
          <w:szCs w:val="28"/>
          <w:lang w:val="fr-CA"/>
        </w:rPr>
        <w:t xml:space="preserve">trousse à outils vous aidera à </w:t>
      </w:r>
      <w:r w:rsidR="00463AAA">
        <w:rPr>
          <w:rFonts w:eastAsia="Arial" w:cs="Arial"/>
          <w:noProof/>
          <w:szCs w:val="28"/>
          <w:lang w:val="fr-CA"/>
        </w:rPr>
        <w:t xml:space="preserve">planifier </w:t>
      </w:r>
      <w:r>
        <w:rPr>
          <w:rFonts w:eastAsia="Arial" w:cs="Arial"/>
          <w:noProof/>
          <w:szCs w:val="28"/>
          <w:lang w:val="fr-CA"/>
        </w:rPr>
        <w:t xml:space="preserve">vos interventions d’urgence </w:t>
      </w:r>
      <w:r w:rsidR="00463AAA">
        <w:rPr>
          <w:rFonts w:eastAsia="Arial" w:cs="Arial"/>
          <w:noProof/>
          <w:szCs w:val="28"/>
          <w:lang w:val="fr-CA"/>
        </w:rPr>
        <w:t xml:space="preserve">tout en </w:t>
      </w:r>
      <w:r>
        <w:rPr>
          <w:rFonts w:eastAsia="Arial" w:cs="Arial"/>
          <w:noProof/>
          <w:szCs w:val="28"/>
          <w:lang w:val="fr-CA"/>
        </w:rPr>
        <w:t>accord</w:t>
      </w:r>
      <w:r w:rsidR="00463AAA">
        <w:rPr>
          <w:rFonts w:eastAsia="Arial" w:cs="Arial"/>
          <w:noProof/>
          <w:szCs w:val="28"/>
          <w:lang w:val="fr-CA"/>
        </w:rPr>
        <w:t>ant</w:t>
      </w:r>
      <w:r>
        <w:rPr>
          <w:rFonts w:eastAsia="Arial" w:cs="Arial"/>
          <w:noProof/>
          <w:szCs w:val="28"/>
          <w:lang w:val="fr-CA"/>
        </w:rPr>
        <w:t xml:space="preserve"> une attention particulière aux barrières </w:t>
      </w:r>
      <w:r w:rsidR="00463AAA">
        <w:rPr>
          <w:rFonts w:eastAsia="Arial" w:cs="Arial"/>
          <w:noProof/>
          <w:szCs w:val="28"/>
          <w:lang w:val="fr-CA"/>
        </w:rPr>
        <w:t xml:space="preserve">qui nuisent </w:t>
      </w:r>
      <w:r>
        <w:rPr>
          <w:rFonts w:eastAsia="Arial" w:cs="Arial"/>
          <w:noProof/>
          <w:szCs w:val="28"/>
          <w:lang w:val="fr-CA"/>
        </w:rPr>
        <w:t>à l’accessibilité.</w:t>
      </w:r>
    </w:p>
    <w:p w:rsidR="0076622A" w:rsidRPr="00DC11BA" w:rsidRDefault="00CB658B" w:rsidP="00F63067">
      <w:pPr>
        <w:spacing w:line="240" w:lineRule="auto"/>
        <w:rPr>
          <w:rFonts w:cs="Arial"/>
          <w:noProof/>
          <w:szCs w:val="28"/>
          <w:lang w:val="fr-CA"/>
        </w:rPr>
      </w:pPr>
      <w:r>
        <w:rPr>
          <w:rFonts w:eastAsia="Arial" w:cs="Arial"/>
          <w:noProof/>
          <w:szCs w:val="28"/>
          <w:lang w:val="fr-CA"/>
        </w:rPr>
        <w:t>Entrée en vigueur le 1</w:t>
      </w:r>
      <w:r w:rsidRPr="00463AAA">
        <w:rPr>
          <w:rFonts w:eastAsia="Arial" w:cs="Arial"/>
          <w:noProof/>
          <w:szCs w:val="28"/>
          <w:vertAlign w:val="superscript"/>
          <w:lang w:val="fr-CA"/>
        </w:rPr>
        <w:t>er</w:t>
      </w:r>
      <w:r w:rsidR="004521D9">
        <w:rPr>
          <w:rFonts w:eastAsia="Arial" w:cs="Arial"/>
          <w:noProof/>
          <w:szCs w:val="28"/>
          <w:lang w:val="fr-CA"/>
        </w:rPr>
        <w:t> </w:t>
      </w:r>
      <w:r w:rsidR="00DC11BA">
        <w:rPr>
          <w:rFonts w:eastAsia="Arial" w:cs="Arial"/>
          <w:noProof/>
          <w:szCs w:val="28"/>
          <w:lang w:val="fr-CA"/>
        </w:rPr>
        <w:t>mai</w:t>
      </w:r>
      <w:r w:rsidR="004521D9">
        <w:rPr>
          <w:rFonts w:eastAsia="Arial" w:cs="Arial"/>
          <w:noProof/>
          <w:szCs w:val="28"/>
          <w:lang w:val="fr-CA"/>
        </w:rPr>
        <w:t> </w:t>
      </w:r>
      <w:r>
        <w:rPr>
          <w:rFonts w:eastAsia="Arial" w:cs="Arial"/>
          <w:noProof/>
          <w:szCs w:val="28"/>
          <w:lang w:val="fr-CA"/>
        </w:rPr>
        <w:t>2019, la norme d</w:t>
      </w:r>
      <w:r w:rsidR="004521D9">
        <w:rPr>
          <w:rFonts w:eastAsia="Arial" w:cs="Arial"/>
          <w:noProof/>
          <w:szCs w:val="28"/>
          <w:lang w:val="fr-CA"/>
        </w:rPr>
        <w:t>’</w:t>
      </w:r>
      <w:r>
        <w:rPr>
          <w:rFonts w:eastAsia="Arial" w:cs="Arial"/>
          <w:noProof/>
          <w:szCs w:val="28"/>
          <w:lang w:val="fr-CA"/>
        </w:rPr>
        <w:t>accessibilité à l</w:t>
      </w:r>
      <w:r w:rsidR="004521D9">
        <w:rPr>
          <w:rFonts w:eastAsia="Arial" w:cs="Arial"/>
          <w:noProof/>
          <w:szCs w:val="28"/>
          <w:lang w:val="fr-CA"/>
        </w:rPr>
        <w:t>’</w:t>
      </w:r>
      <w:r>
        <w:rPr>
          <w:rFonts w:eastAsia="Arial" w:cs="Arial"/>
          <w:noProof/>
          <w:szCs w:val="28"/>
          <w:lang w:val="fr-CA"/>
        </w:rPr>
        <w:t xml:space="preserve">emploi </w:t>
      </w:r>
      <w:r w:rsidR="00463AAA">
        <w:rPr>
          <w:rFonts w:eastAsia="Arial" w:cs="Arial"/>
          <w:noProof/>
          <w:szCs w:val="28"/>
          <w:lang w:val="fr-CA"/>
        </w:rPr>
        <w:t xml:space="preserve">exige que </w:t>
      </w:r>
      <w:r>
        <w:rPr>
          <w:rFonts w:eastAsia="Arial" w:cs="Arial"/>
          <w:noProof/>
          <w:szCs w:val="28"/>
          <w:lang w:val="fr-CA"/>
        </w:rPr>
        <w:t xml:space="preserve">les employeurs </w:t>
      </w:r>
      <w:r w:rsidR="00463AAA">
        <w:rPr>
          <w:rFonts w:eastAsia="Arial" w:cs="Arial"/>
          <w:noProof/>
          <w:szCs w:val="28"/>
          <w:lang w:val="fr-CA"/>
        </w:rPr>
        <w:t xml:space="preserve">fournissent </w:t>
      </w:r>
      <w:r>
        <w:rPr>
          <w:rFonts w:eastAsia="Arial" w:cs="Arial"/>
          <w:noProof/>
          <w:szCs w:val="28"/>
          <w:lang w:val="fr-CA"/>
        </w:rPr>
        <w:t xml:space="preserve">des renseignements </w:t>
      </w:r>
      <w:r w:rsidR="00463AAA">
        <w:rPr>
          <w:rFonts w:eastAsia="Arial" w:cs="Arial"/>
          <w:noProof/>
          <w:szCs w:val="28"/>
          <w:lang w:val="fr-CA"/>
        </w:rPr>
        <w:t>personnalisé</w:t>
      </w:r>
      <w:r>
        <w:rPr>
          <w:rFonts w:eastAsia="Arial" w:cs="Arial"/>
          <w:noProof/>
          <w:szCs w:val="28"/>
          <w:lang w:val="fr-CA"/>
        </w:rPr>
        <w:t xml:space="preserve">s </w:t>
      </w:r>
      <w:r w:rsidR="00463AAA">
        <w:rPr>
          <w:rFonts w:eastAsia="Arial" w:cs="Arial"/>
          <w:noProof/>
          <w:szCs w:val="28"/>
          <w:lang w:val="fr-CA"/>
        </w:rPr>
        <w:t xml:space="preserve">sur les </w:t>
      </w:r>
      <w:r>
        <w:rPr>
          <w:rFonts w:eastAsia="Arial" w:cs="Arial"/>
          <w:noProof/>
          <w:szCs w:val="28"/>
          <w:lang w:val="fr-CA"/>
        </w:rPr>
        <w:t>interventions d’urgence à leurs employés.</w:t>
      </w:r>
    </w:p>
    <w:p w:rsidR="0076622A" w:rsidRPr="00DC11BA" w:rsidRDefault="00CB658B" w:rsidP="00F63067">
      <w:pPr>
        <w:pBdr>
          <w:top w:val="single" w:sz="4" w:space="1" w:color="auto"/>
          <w:left w:val="single" w:sz="4" w:space="4" w:color="auto"/>
          <w:bottom w:val="single" w:sz="4" w:space="1" w:color="auto"/>
          <w:right w:val="single" w:sz="4" w:space="4" w:color="auto"/>
        </w:pBdr>
        <w:spacing w:line="240" w:lineRule="auto"/>
        <w:ind w:left="720"/>
        <w:rPr>
          <w:rFonts w:cs="Arial"/>
          <w:noProof/>
          <w:lang w:val="fr-CA"/>
        </w:rPr>
      </w:pPr>
      <w:r>
        <w:rPr>
          <w:rFonts w:eastAsia="Arial" w:cs="Arial"/>
          <w:noProof/>
          <w:szCs w:val="28"/>
          <w:lang w:val="fr-CA"/>
        </w:rPr>
        <w:t>Rappelez-vous</w:t>
      </w:r>
      <w:r w:rsidR="004521D9">
        <w:rPr>
          <w:rFonts w:eastAsia="Arial" w:cs="Arial"/>
          <w:noProof/>
          <w:szCs w:val="28"/>
          <w:lang w:val="fr-CA"/>
        </w:rPr>
        <w:t> </w:t>
      </w:r>
      <w:r>
        <w:rPr>
          <w:rFonts w:eastAsia="Arial" w:cs="Arial"/>
          <w:noProof/>
          <w:szCs w:val="28"/>
          <w:lang w:val="fr-CA"/>
        </w:rPr>
        <w:t xml:space="preserve">: un Manitobain sur quatre </w:t>
      </w:r>
      <w:r w:rsidR="00463AAA">
        <w:rPr>
          <w:rFonts w:eastAsia="Arial" w:cs="Arial"/>
          <w:noProof/>
          <w:szCs w:val="28"/>
          <w:lang w:val="fr-CA"/>
        </w:rPr>
        <w:t xml:space="preserve">vit avec un </w:t>
      </w:r>
      <w:r w:rsidR="00312CC7">
        <w:rPr>
          <w:rFonts w:eastAsia="Arial" w:cs="Arial"/>
          <w:noProof/>
          <w:szCs w:val="28"/>
          <w:lang w:val="fr-CA"/>
        </w:rPr>
        <w:t>handicap</w:t>
      </w:r>
      <w:r>
        <w:rPr>
          <w:rFonts w:eastAsia="Arial" w:cs="Arial"/>
          <w:noProof/>
          <w:szCs w:val="28"/>
          <w:lang w:val="fr-CA"/>
        </w:rPr>
        <w:t xml:space="preserve">. La plupart des </w:t>
      </w:r>
      <w:r w:rsidR="00312CC7">
        <w:rPr>
          <w:rFonts w:eastAsia="Arial" w:cs="Arial"/>
          <w:noProof/>
          <w:szCs w:val="28"/>
          <w:lang w:val="fr-CA"/>
        </w:rPr>
        <w:t xml:space="preserve">handicaps </w:t>
      </w:r>
      <w:r>
        <w:rPr>
          <w:rFonts w:eastAsia="Arial" w:cs="Arial"/>
          <w:noProof/>
          <w:szCs w:val="28"/>
          <w:lang w:val="fr-CA"/>
        </w:rPr>
        <w:t>sont invisibles.</w:t>
      </w:r>
    </w:p>
    <w:p w:rsidR="0076622A" w:rsidRPr="00DC11BA" w:rsidRDefault="00CB658B" w:rsidP="00F63067">
      <w:pPr>
        <w:pBdr>
          <w:top w:val="single" w:sz="4" w:space="1" w:color="auto"/>
          <w:left w:val="single" w:sz="4" w:space="4" w:color="auto"/>
          <w:bottom w:val="single" w:sz="4" w:space="1" w:color="auto"/>
          <w:right w:val="single" w:sz="4" w:space="4" w:color="auto"/>
        </w:pBdr>
        <w:spacing w:line="240" w:lineRule="auto"/>
        <w:ind w:left="720"/>
        <w:rPr>
          <w:rFonts w:cs="Arial"/>
          <w:noProof/>
          <w:lang w:val="fr-CA"/>
        </w:rPr>
      </w:pPr>
      <w:r>
        <w:rPr>
          <w:rFonts w:eastAsia="Arial" w:cs="Arial"/>
          <w:noProof/>
          <w:szCs w:val="28"/>
          <w:lang w:val="fr-CA"/>
        </w:rPr>
        <w:t>Lors d</w:t>
      </w:r>
      <w:r w:rsidR="004521D9">
        <w:rPr>
          <w:rFonts w:eastAsia="Arial" w:cs="Arial"/>
          <w:noProof/>
          <w:szCs w:val="28"/>
          <w:lang w:val="fr-CA"/>
        </w:rPr>
        <w:t>’</w:t>
      </w:r>
      <w:r>
        <w:rPr>
          <w:rFonts w:eastAsia="Arial" w:cs="Arial"/>
          <w:noProof/>
          <w:szCs w:val="28"/>
          <w:lang w:val="fr-CA"/>
        </w:rPr>
        <w:t>une évacuation d</w:t>
      </w:r>
      <w:r w:rsidR="004521D9">
        <w:rPr>
          <w:rFonts w:eastAsia="Arial" w:cs="Arial"/>
          <w:noProof/>
          <w:szCs w:val="28"/>
          <w:lang w:val="fr-CA"/>
        </w:rPr>
        <w:t>’</w:t>
      </w:r>
      <w:r>
        <w:rPr>
          <w:rFonts w:eastAsia="Arial" w:cs="Arial"/>
          <w:noProof/>
          <w:szCs w:val="28"/>
          <w:lang w:val="fr-CA"/>
        </w:rPr>
        <w:t>urgence, ce n</w:t>
      </w:r>
      <w:r w:rsidR="004521D9">
        <w:rPr>
          <w:rFonts w:eastAsia="Arial" w:cs="Arial"/>
          <w:noProof/>
          <w:szCs w:val="28"/>
          <w:lang w:val="fr-CA"/>
        </w:rPr>
        <w:t>’</w:t>
      </w:r>
      <w:r>
        <w:rPr>
          <w:rFonts w:eastAsia="Arial" w:cs="Arial"/>
          <w:noProof/>
          <w:szCs w:val="28"/>
          <w:lang w:val="fr-CA"/>
        </w:rPr>
        <w:t>est pas le temps d</w:t>
      </w:r>
      <w:r w:rsidR="004521D9">
        <w:rPr>
          <w:rFonts w:eastAsia="Arial" w:cs="Arial"/>
          <w:noProof/>
          <w:szCs w:val="28"/>
          <w:lang w:val="fr-CA"/>
        </w:rPr>
        <w:t>’</w:t>
      </w:r>
      <w:r>
        <w:rPr>
          <w:rFonts w:eastAsia="Arial" w:cs="Arial"/>
          <w:noProof/>
          <w:szCs w:val="28"/>
          <w:lang w:val="fr-CA"/>
        </w:rPr>
        <w:t xml:space="preserve">essayer de deviner </w:t>
      </w:r>
      <w:r w:rsidR="00463AAA">
        <w:rPr>
          <w:rFonts w:eastAsia="Arial" w:cs="Arial"/>
          <w:noProof/>
          <w:szCs w:val="28"/>
          <w:lang w:val="fr-CA"/>
        </w:rPr>
        <w:t xml:space="preserve">quels sont les employés qui </w:t>
      </w:r>
      <w:r>
        <w:rPr>
          <w:rFonts w:eastAsia="Arial" w:cs="Arial"/>
          <w:noProof/>
          <w:szCs w:val="28"/>
          <w:lang w:val="fr-CA"/>
        </w:rPr>
        <w:t>ne peu</w:t>
      </w:r>
      <w:r w:rsidR="00463AAA">
        <w:rPr>
          <w:rFonts w:eastAsia="Arial" w:cs="Arial"/>
          <w:noProof/>
          <w:szCs w:val="28"/>
          <w:lang w:val="fr-CA"/>
        </w:rPr>
        <w:t>ven</w:t>
      </w:r>
      <w:r>
        <w:rPr>
          <w:rFonts w:eastAsia="Arial" w:cs="Arial"/>
          <w:noProof/>
          <w:szCs w:val="28"/>
          <w:lang w:val="fr-CA"/>
        </w:rPr>
        <w:t xml:space="preserve">t </w:t>
      </w:r>
      <w:r w:rsidR="00463AAA">
        <w:rPr>
          <w:rFonts w:eastAsia="Arial" w:cs="Arial"/>
          <w:noProof/>
          <w:szCs w:val="28"/>
          <w:lang w:val="fr-CA"/>
        </w:rPr>
        <w:t xml:space="preserve">pas </w:t>
      </w:r>
      <w:r>
        <w:rPr>
          <w:rFonts w:eastAsia="Arial" w:cs="Arial"/>
          <w:noProof/>
          <w:szCs w:val="28"/>
          <w:lang w:val="fr-CA"/>
        </w:rPr>
        <w:t xml:space="preserve">descendre les escaliers en raison </w:t>
      </w:r>
      <w:r w:rsidR="00463AAA">
        <w:rPr>
          <w:rFonts w:eastAsia="Arial" w:cs="Arial"/>
          <w:noProof/>
          <w:szCs w:val="28"/>
          <w:lang w:val="fr-CA"/>
        </w:rPr>
        <w:t>d’</w:t>
      </w:r>
      <w:r>
        <w:rPr>
          <w:rFonts w:eastAsia="Arial" w:cs="Arial"/>
          <w:noProof/>
          <w:szCs w:val="28"/>
          <w:lang w:val="fr-CA"/>
        </w:rPr>
        <w:t>arthrite aux genoux, qui souffre</w:t>
      </w:r>
      <w:r w:rsidR="00463AAA">
        <w:rPr>
          <w:rFonts w:eastAsia="Arial" w:cs="Arial"/>
          <w:noProof/>
          <w:szCs w:val="28"/>
          <w:lang w:val="fr-CA"/>
        </w:rPr>
        <w:t>nt</w:t>
      </w:r>
      <w:r>
        <w:rPr>
          <w:rFonts w:eastAsia="Arial" w:cs="Arial"/>
          <w:noProof/>
          <w:szCs w:val="28"/>
          <w:lang w:val="fr-CA"/>
        </w:rPr>
        <w:t xml:space="preserve"> d</w:t>
      </w:r>
      <w:r w:rsidR="004521D9">
        <w:rPr>
          <w:rFonts w:eastAsia="Arial" w:cs="Arial"/>
          <w:noProof/>
          <w:szCs w:val="28"/>
          <w:lang w:val="fr-CA"/>
        </w:rPr>
        <w:t>’</w:t>
      </w:r>
      <w:r>
        <w:rPr>
          <w:rFonts w:eastAsia="Arial" w:cs="Arial"/>
          <w:noProof/>
          <w:szCs w:val="28"/>
          <w:lang w:val="fr-CA"/>
        </w:rPr>
        <w:t xml:space="preserve">asthme grave ou qui </w:t>
      </w:r>
      <w:r w:rsidR="00463AAA">
        <w:rPr>
          <w:rFonts w:eastAsia="Arial" w:cs="Arial"/>
          <w:noProof/>
          <w:szCs w:val="28"/>
          <w:lang w:val="fr-CA"/>
        </w:rPr>
        <w:t xml:space="preserve">sont </w:t>
      </w:r>
      <w:r>
        <w:rPr>
          <w:rFonts w:eastAsia="Arial" w:cs="Arial"/>
          <w:noProof/>
          <w:szCs w:val="28"/>
          <w:lang w:val="fr-CA"/>
        </w:rPr>
        <w:t>immobilisé</w:t>
      </w:r>
      <w:r w:rsidR="00463AAA">
        <w:rPr>
          <w:rFonts w:eastAsia="Arial" w:cs="Arial"/>
          <w:noProof/>
          <w:szCs w:val="28"/>
          <w:lang w:val="fr-CA"/>
        </w:rPr>
        <w:t>s</w:t>
      </w:r>
      <w:r>
        <w:rPr>
          <w:rFonts w:eastAsia="Arial" w:cs="Arial"/>
          <w:noProof/>
          <w:szCs w:val="28"/>
          <w:lang w:val="fr-CA"/>
        </w:rPr>
        <w:t xml:space="preserve"> par une attaque de panique. En planifiant </w:t>
      </w:r>
      <w:r w:rsidR="00463AAA">
        <w:rPr>
          <w:rFonts w:eastAsia="Arial" w:cs="Arial"/>
          <w:noProof/>
          <w:szCs w:val="28"/>
          <w:lang w:val="fr-CA"/>
        </w:rPr>
        <w:t>vos interventions</w:t>
      </w:r>
      <w:r>
        <w:rPr>
          <w:rFonts w:eastAsia="Arial" w:cs="Arial"/>
          <w:noProof/>
          <w:szCs w:val="28"/>
          <w:lang w:val="fr-CA"/>
        </w:rPr>
        <w:t>, vous serez en mesure de répondre aux besoins de tous vos employés.</w:t>
      </w:r>
    </w:p>
    <w:p w:rsidR="0076622A" w:rsidRPr="00DC11BA" w:rsidRDefault="00CB658B" w:rsidP="00F63067">
      <w:pPr>
        <w:pStyle w:val="Heading2"/>
        <w:rPr>
          <w:lang w:val="fr-CA"/>
        </w:rPr>
      </w:pPr>
      <w:r>
        <w:rPr>
          <w:rFonts w:eastAsia="Arial"/>
          <w:bCs/>
          <w:szCs w:val="32"/>
          <w:lang w:val="fr-CA"/>
        </w:rPr>
        <w:t>Quelles sont les exigences?</w:t>
      </w:r>
    </w:p>
    <w:p w:rsidR="0076622A" w:rsidRPr="00DC11BA" w:rsidRDefault="00CB658B" w:rsidP="00F63067">
      <w:pPr>
        <w:spacing w:after="200" w:line="240" w:lineRule="auto"/>
        <w:rPr>
          <w:rFonts w:cs="Arial"/>
          <w:noProof/>
          <w:szCs w:val="28"/>
          <w:lang w:val="fr-CA"/>
        </w:rPr>
      </w:pPr>
      <w:r>
        <w:rPr>
          <w:rFonts w:eastAsia="Arial" w:cs="Arial"/>
          <w:noProof/>
          <w:szCs w:val="28"/>
          <w:lang w:val="fr-CA"/>
        </w:rPr>
        <w:t>La norme d</w:t>
      </w:r>
      <w:r w:rsidR="004521D9">
        <w:rPr>
          <w:rFonts w:eastAsia="Arial" w:cs="Arial"/>
          <w:noProof/>
          <w:szCs w:val="28"/>
          <w:lang w:val="fr-CA"/>
        </w:rPr>
        <w:t>’</w:t>
      </w:r>
      <w:r>
        <w:rPr>
          <w:rFonts w:eastAsia="Arial" w:cs="Arial"/>
          <w:noProof/>
          <w:szCs w:val="28"/>
          <w:lang w:val="fr-CA"/>
        </w:rPr>
        <w:t>accessibilité à l</w:t>
      </w:r>
      <w:r w:rsidR="004521D9">
        <w:rPr>
          <w:rFonts w:eastAsia="Arial" w:cs="Arial"/>
          <w:noProof/>
          <w:szCs w:val="28"/>
          <w:lang w:val="fr-CA"/>
        </w:rPr>
        <w:t>’</w:t>
      </w:r>
      <w:r>
        <w:rPr>
          <w:rFonts w:eastAsia="Arial" w:cs="Arial"/>
          <w:noProof/>
          <w:szCs w:val="28"/>
          <w:lang w:val="fr-CA"/>
        </w:rPr>
        <w:t>emploi exige que les employeurs</w:t>
      </w:r>
      <w:r w:rsidR="004521D9">
        <w:rPr>
          <w:rFonts w:eastAsia="Arial" w:cs="Arial"/>
          <w:noProof/>
          <w:szCs w:val="28"/>
          <w:lang w:val="fr-CA"/>
        </w:rPr>
        <w:t> </w:t>
      </w:r>
      <w:r>
        <w:rPr>
          <w:rFonts w:eastAsia="Arial" w:cs="Arial"/>
          <w:noProof/>
          <w:szCs w:val="28"/>
          <w:lang w:val="fr-CA"/>
        </w:rPr>
        <w:t>:</w:t>
      </w:r>
    </w:p>
    <w:p w:rsidR="0076622A" w:rsidRPr="00DC11BA" w:rsidRDefault="00CB658B" w:rsidP="00F63067">
      <w:pPr>
        <w:pStyle w:val="ListParagraph"/>
        <w:numPr>
          <w:ilvl w:val="0"/>
          <w:numId w:val="7"/>
        </w:numPr>
        <w:spacing w:after="200" w:line="240" w:lineRule="auto"/>
        <w:contextualSpacing w:val="0"/>
        <w:rPr>
          <w:rFonts w:cs="Arial"/>
          <w:noProof/>
          <w:szCs w:val="28"/>
          <w:lang w:val="fr-CA"/>
        </w:rPr>
      </w:pPr>
      <w:r>
        <w:rPr>
          <w:rFonts w:eastAsia="Arial" w:cs="Arial"/>
          <w:noProof/>
          <w:szCs w:val="28"/>
          <w:lang w:val="fr-CA"/>
        </w:rPr>
        <w:t xml:space="preserve">fournissent des </w:t>
      </w:r>
      <w:r w:rsidR="00463AAA">
        <w:rPr>
          <w:rFonts w:eastAsia="Arial" w:cs="Arial"/>
          <w:noProof/>
          <w:szCs w:val="28"/>
          <w:lang w:val="fr-CA"/>
        </w:rPr>
        <w:t>renseignements personnalisés sur les interventions d’urgence</w:t>
      </w:r>
      <w:r>
        <w:rPr>
          <w:rFonts w:eastAsia="Arial" w:cs="Arial"/>
          <w:noProof/>
          <w:szCs w:val="28"/>
          <w:lang w:val="fr-CA"/>
        </w:rPr>
        <w:t xml:space="preserve"> aux employés handicapés;</w:t>
      </w:r>
    </w:p>
    <w:p w:rsidR="0076622A" w:rsidRPr="00DC11BA" w:rsidRDefault="00CB658B" w:rsidP="00F63067">
      <w:pPr>
        <w:pStyle w:val="ListParagraph"/>
        <w:numPr>
          <w:ilvl w:val="0"/>
          <w:numId w:val="7"/>
        </w:numPr>
        <w:spacing w:after="200" w:line="240" w:lineRule="auto"/>
        <w:contextualSpacing w:val="0"/>
        <w:rPr>
          <w:rFonts w:cs="Arial"/>
          <w:noProof/>
          <w:szCs w:val="28"/>
          <w:lang w:val="fr-CA"/>
        </w:rPr>
      </w:pPr>
      <w:r>
        <w:rPr>
          <w:rFonts w:eastAsia="Arial" w:cs="Arial"/>
          <w:noProof/>
          <w:szCs w:val="28"/>
          <w:lang w:val="fr-CA"/>
        </w:rPr>
        <w:t>demandent aux employés qui ont besoin d</w:t>
      </w:r>
      <w:r w:rsidR="004521D9">
        <w:rPr>
          <w:rFonts w:eastAsia="Arial" w:cs="Arial"/>
          <w:noProof/>
          <w:szCs w:val="28"/>
          <w:lang w:val="fr-CA"/>
        </w:rPr>
        <w:t>’</w:t>
      </w:r>
      <w:r>
        <w:rPr>
          <w:rFonts w:eastAsia="Arial" w:cs="Arial"/>
          <w:noProof/>
          <w:szCs w:val="28"/>
          <w:lang w:val="fr-CA"/>
        </w:rPr>
        <w:t>aide en situation d</w:t>
      </w:r>
      <w:r w:rsidR="004521D9">
        <w:rPr>
          <w:rFonts w:eastAsia="Arial" w:cs="Arial"/>
          <w:noProof/>
          <w:szCs w:val="28"/>
          <w:lang w:val="fr-CA"/>
        </w:rPr>
        <w:t>’</w:t>
      </w:r>
      <w:r>
        <w:rPr>
          <w:rFonts w:eastAsia="Arial" w:cs="Arial"/>
          <w:noProof/>
          <w:szCs w:val="28"/>
          <w:lang w:val="fr-CA"/>
        </w:rPr>
        <w:t xml:space="preserve">urgence la permission de partager </w:t>
      </w:r>
      <w:r w:rsidR="00463AAA">
        <w:rPr>
          <w:rFonts w:eastAsia="Arial" w:cs="Arial"/>
          <w:noProof/>
          <w:szCs w:val="28"/>
          <w:lang w:val="fr-CA"/>
        </w:rPr>
        <w:t xml:space="preserve">leurs </w:t>
      </w:r>
      <w:r>
        <w:rPr>
          <w:rFonts w:eastAsia="Arial" w:cs="Arial"/>
          <w:noProof/>
          <w:szCs w:val="28"/>
          <w:lang w:val="fr-CA"/>
        </w:rPr>
        <w:t xml:space="preserve">renseignements avec </w:t>
      </w:r>
      <w:r w:rsidR="00463AAA">
        <w:rPr>
          <w:rFonts w:eastAsia="Arial" w:cs="Arial"/>
          <w:noProof/>
          <w:szCs w:val="28"/>
          <w:lang w:val="fr-CA"/>
        </w:rPr>
        <w:t xml:space="preserve">les </w:t>
      </w:r>
      <w:r>
        <w:rPr>
          <w:rFonts w:eastAsia="Arial" w:cs="Arial"/>
          <w:noProof/>
          <w:szCs w:val="28"/>
          <w:lang w:val="fr-CA"/>
        </w:rPr>
        <w:t>personnes qui ont accepté de les aider.</w:t>
      </w:r>
    </w:p>
    <w:p w:rsidR="0076622A" w:rsidRPr="00DC11BA" w:rsidRDefault="00CB658B" w:rsidP="00F63067">
      <w:pPr>
        <w:pStyle w:val="Heading2"/>
        <w:rPr>
          <w:lang w:val="fr-CA"/>
        </w:rPr>
      </w:pPr>
      <w:r>
        <w:rPr>
          <w:rFonts w:eastAsia="Arial"/>
          <w:bCs/>
          <w:szCs w:val="32"/>
          <w:lang w:val="fr-CA"/>
        </w:rPr>
        <w:t>Est-ce que ces exigences s</w:t>
      </w:r>
      <w:r w:rsidR="004521D9">
        <w:rPr>
          <w:rFonts w:eastAsia="Arial"/>
          <w:bCs/>
          <w:szCs w:val="32"/>
          <w:lang w:val="fr-CA"/>
        </w:rPr>
        <w:t>’</w:t>
      </w:r>
      <w:r>
        <w:rPr>
          <w:rFonts w:eastAsia="Arial"/>
          <w:bCs/>
          <w:szCs w:val="32"/>
          <w:lang w:val="fr-CA"/>
        </w:rPr>
        <w:t>appliquent à mon</w:t>
      </w:r>
      <w:r w:rsidR="002F2424">
        <w:rPr>
          <w:rFonts w:eastAsia="Arial"/>
          <w:bCs/>
          <w:szCs w:val="32"/>
          <w:lang w:val="fr-CA"/>
        </w:rPr>
        <w:t xml:space="preserve"> </w:t>
      </w:r>
      <w:r>
        <w:rPr>
          <w:rFonts w:eastAsia="Arial"/>
          <w:bCs/>
          <w:szCs w:val="32"/>
          <w:lang w:val="fr-CA"/>
        </w:rPr>
        <w:t>organisation?</w:t>
      </w:r>
    </w:p>
    <w:p w:rsidR="0076622A" w:rsidRPr="00DC11BA" w:rsidRDefault="00312CC7" w:rsidP="00F63067">
      <w:pPr>
        <w:spacing w:line="240" w:lineRule="auto"/>
        <w:rPr>
          <w:rFonts w:cs="Arial"/>
          <w:noProof/>
          <w:szCs w:val="28"/>
          <w:lang w:val="fr-CA"/>
        </w:rPr>
      </w:pPr>
      <w:r>
        <w:rPr>
          <w:rFonts w:eastAsia="Arial" w:cs="Arial"/>
          <w:noProof/>
          <w:szCs w:val="28"/>
          <w:lang w:val="fr-CA"/>
        </w:rPr>
        <w:t>T</w:t>
      </w:r>
      <w:r w:rsidR="002F2424">
        <w:rPr>
          <w:rFonts w:eastAsia="Arial" w:cs="Arial"/>
          <w:noProof/>
          <w:szCs w:val="28"/>
          <w:lang w:val="fr-CA"/>
        </w:rPr>
        <w:t xml:space="preserve">outes les organisations </w:t>
      </w:r>
      <w:r w:rsidR="00CB658B">
        <w:rPr>
          <w:rFonts w:eastAsia="Arial" w:cs="Arial"/>
          <w:noProof/>
          <w:szCs w:val="28"/>
          <w:lang w:val="fr-CA"/>
        </w:rPr>
        <w:t xml:space="preserve">du Manitoba qui </w:t>
      </w:r>
      <w:r w:rsidR="00463AAA">
        <w:rPr>
          <w:rFonts w:eastAsia="Arial" w:cs="Arial"/>
          <w:noProof/>
          <w:szCs w:val="28"/>
          <w:lang w:val="fr-CA"/>
        </w:rPr>
        <w:t xml:space="preserve">comptent </w:t>
      </w:r>
      <w:r w:rsidR="00CB658B">
        <w:rPr>
          <w:rFonts w:eastAsia="Arial" w:cs="Arial"/>
          <w:noProof/>
          <w:szCs w:val="28"/>
          <w:lang w:val="fr-CA"/>
        </w:rPr>
        <w:t xml:space="preserve">au moins un </w:t>
      </w:r>
      <w:r w:rsidR="00463AAA">
        <w:rPr>
          <w:rFonts w:eastAsia="Arial" w:cs="Arial"/>
          <w:noProof/>
          <w:szCs w:val="28"/>
          <w:lang w:val="fr-CA"/>
        </w:rPr>
        <w:t xml:space="preserve">employé </w:t>
      </w:r>
      <w:r w:rsidR="00CB658B">
        <w:rPr>
          <w:rFonts w:eastAsia="Arial" w:cs="Arial"/>
          <w:noProof/>
          <w:szCs w:val="28"/>
          <w:lang w:val="fr-CA"/>
        </w:rPr>
        <w:t>doivent se conformer à ces exigences, qu</w:t>
      </w:r>
      <w:r w:rsidR="004521D9">
        <w:rPr>
          <w:rFonts w:eastAsia="Arial" w:cs="Arial"/>
          <w:noProof/>
          <w:szCs w:val="28"/>
          <w:lang w:val="fr-CA"/>
        </w:rPr>
        <w:t>’</w:t>
      </w:r>
      <w:r w:rsidR="00CB658B">
        <w:rPr>
          <w:rFonts w:eastAsia="Arial" w:cs="Arial"/>
          <w:noProof/>
          <w:szCs w:val="28"/>
          <w:lang w:val="fr-CA"/>
        </w:rPr>
        <w:t>il s</w:t>
      </w:r>
      <w:r w:rsidR="004521D9">
        <w:rPr>
          <w:rFonts w:eastAsia="Arial" w:cs="Arial"/>
          <w:noProof/>
          <w:szCs w:val="28"/>
          <w:lang w:val="fr-CA"/>
        </w:rPr>
        <w:t>’</w:t>
      </w:r>
      <w:r w:rsidR="00CB658B">
        <w:rPr>
          <w:rFonts w:eastAsia="Arial" w:cs="Arial"/>
          <w:noProof/>
          <w:szCs w:val="28"/>
          <w:lang w:val="fr-CA"/>
        </w:rPr>
        <w:t>agisse</w:t>
      </w:r>
      <w:r w:rsidR="004521D9">
        <w:rPr>
          <w:rFonts w:eastAsia="Arial" w:cs="Arial"/>
          <w:noProof/>
          <w:szCs w:val="28"/>
          <w:lang w:val="fr-CA"/>
        </w:rPr>
        <w:t> </w:t>
      </w:r>
      <w:r w:rsidR="00CB658B">
        <w:rPr>
          <w:rFonts w:eastAsia="Arial" w:cs="Arial"/>
          <w:noProof/>
          <w:szCs w:val="28"/>
          <w:lang w:val="fr-CA"/>
        </w:rPr>
        <w:t>:</w:t>
      </w:r>
    </w:p>
    <w:p w:rsidR="0076622A" w:rsidRPr="00987439" w:rsidRDefault="00CB658B" w:rsidP="00F63067">
      <w:pPr>
        <w:pStyle w:val="ListParagraph"/>
        <w:numPr>
          <w:ilvl w:val="0"/>
          <w:numId w:val="4"/>
        </w:numPr>
        <w:spacing w:line="240" w:lineRule="auto"/>
        <w:contextualSpacing w:val="0"/>
        <w:rPr>
          <w:rFonts w:cs="Arial"/>
          <w:noProof/>
          <w:szCs w:val="28"/>
        </w:rPr>
      </w:pPr>
      <w:r>
        <w:rPr>
          <w:rFonts w:eastAsia="Arial" w:cs="Arial"/>
          <w:noProof/>
          <w:szCs w:val="28"/>
          <w:lang w:val="fr-CA"/>
        </w:rPr>
        <w:t>d</w:t>
      </w:r>
      <w:r w:rsidR="004521D9">
        <w:rPr>
          <w:rFonts w:eastAsia="Arial" w:cs="Arial"/>
          <w:noProof/>
          <w:szCs w:val="28"/>
          <w:lang w:val="fr-CA"/>
        </w:rPr>
        <w:t>’</w:t>
      </w:r>
      <w:r>
        <w:rPr>
          <w:rFonts w:eastAsia="Arial" w:cs="Arial"/>
          <w:noProof/>
          <w:szCs w:val="28"/>
          <w:lang w:val="fr-CA"/>
        </w:rPr>
        <w:t>entreprises;</w:t>
      </w:r>
    </w:p>
    <w:p w:rsidR="005C4362" w:rsidRPr="00155E82" w:rsidRDefault="00CB658B" w:rsidP="00020DCA">
      <w:pPr>
        <w:pStyle w:val="ListParagraph"/>
        <w:numPr>
          <w:ilvl w:val="0"/>
          <w:numId w:val="4"/>
        </w:numPr>
        <w:spacing w:after="200" w:line="240" w:lineRule="auto"/>
        <w:contextualSpacing w:val="0"/>
        <w:rPr>
          <w:rFonts w:cs="Arial"/>
          <w:noProof/>
          <w:szCs w:val="28"/>
        </w:rPr>
      </w:pPr>
      <w:r w:rsidRPr="005C4362">
        <w:rPr>
          <w:rFonts w:eastAsia="Arial" w:cs="Arial"/>
          <w:noProof/>
          <w:szCs w:val="28"/>
          <w:lang w:val="fr-CA"/>
        </w:rPr>
        <w:t>d</w:t>
      </w:r>
      <w:r w:rsidR="004521D9" w:rsidRPr="005C4362">
        <w:rPr>
          <w:rFonts w:eastAsia="Arial" w:cs="Arial"/>
          <w:noProof/>
          <w:szCs w:val="28"/>
          <w:lang w:val="fr-CA"/>
        </w:rPr>
        <w:t>’</w:t>
      </w:r>
      <w:r w:rsidRPr="005C4362">
        <w:rPr>
          <w:rFonts w:eastAsia="Arial" w:cs="Arial"/>
          <w:noProof/>
          <w:szCs w:val="28"/>
          <w:lang w:val="fr-CA"/>
        </w:rPr>
        <w:t xml:space="preserve">organismes </w:t>
      </w:r>
      <w:r w:rsidR="00463AAA" w:rsidRPr="005C4362">
        <w:rPr>
          <w:rFonts w:eastAsia="Arial" w:cs="Arial"/>
          <w:noProof/>
          <w:szCs w:val="28"/>
          <w:lang w:val="fr-CA"/>
        </w:rPr>
        <w:t xml:space="preserve">sans </w:t>
      </w:r>
      <w:r w:rsidRPr="005C4362">
        <w:rPr>
          <w:rFonts w:eastAsia="Arial" w:cs="Arial"/>
          <w:noProof/>
          <w:szCs w:val="28"/>
          <w:lang w:val="fr-CA"/>
        </w:rPr>
        <w:t>but lucratif;</w:t>
      </w:r>
    </w:p>
    <w:p w:rsidR="00155E82" w:rsidRDefault="00155E82" w:rsidP="00155E82">
      <w:pPr>
        <w:spacing w:after="200" w:line="240" w:lineRule="auto"/>
        <w:rPr>
          <w:rFonts w:cs="Arial"/>
          <w:noProof/>
          <w:szCs w:val="28"/>
        </w:rPr>
      </w:pPr>
    </w:p>
    <w:p w:rsidR="00155E82" w:rsidRDefault="00155E82" w:rsidP="00155E82">
      <w:pPr>
        <w:spacing w:after="200" w:line="240" w:lineRule="auto"/>
        <w:rPr>
          <w:rFonts w:cs="Arial"/>
          <w:noProof/>
          <w:szCs w:val="28"/>
        </w:rPr>
      </w:pPr>
    </w:p>
    <w:p w:rsidR="00155E82" w:rsidRDefault="00155E82" w:rsidP="00155E82">
      <w:pPr>
        <w:spacing w:after="200" w:line="240" w:lineRule="auto"/>
        <w:rPr>
          <w:rFonts w:cs="Arial"/>
          <w:noProof/>
          <w:szCs w:val="28"/>
        </w:rPr>
      </w:pPr>
    </w:p>
    <w:p w:rsidR="00155E82" w:rsidRPr="00155E82" w:rsidRDefault="00155E82" w:rsidP="00155E82">
      <w:pPr>
        <w:spacing w:after="200" w:line="240" w:lineRule="auto"/>
        <w:rPr>
          <w:rFonts w:cs="Arial"/>
          <w:noProof/>
          <w:szCs w:val="28"/>
        </w:rPr>
      </w:pPr>
    </w:p>
    <w:p w:rsidR="0076622A" w:rsidRPr="005C4362" w:rsidRDefault="00CB658B" w:rsidP="00F63067">
      <w:pPr>
        <w:pStyle w:val="ListParagraph"/>
        <w:numPr>
          <w:ilvl w:val="0"/>
          <w:numId w:val="4"/>
        </w:numPr>
        <w:spacing w:after="200" w:line="240" w:lineRule="auto"/>
        <w:contextualSpacing w:val="0"/>
        <w:rPr>
          <w:rFonts w:cs="Arial"/>
          <w:noProof/>
          <w:szCs w:val="28"/>
          <w:lang w:val="fr-CA"/>
        </w:rPr>
      </w:pPr>
      <w:r>
        <w:rPr>
          <w:rFonts w:eastAsia="Arial" w:cs="Arial"/>
          <w:noProof/>
          <w:szCs w:val="28"/>
          <w:lang w:val="fr-CA"/>
        </w:rPr>
        <w:lastRenderedPageBreak/>
        <w:t>d</w:t>
      </w:r>
      <w:r w:rsidR="004521D9">
        <w:rPr>
          <w:rFonts w:eastAsia="Arial" w:cs="Arial"/>
          <w:noProof/>
          <w:szCs w:val="28"/>
          <w:lang w:val="fr-CA"/>
        </w:rPr>
        <w:t>’</w:t>
      </w:r>
      <w:r>
        <w:rPr>
          <w:rFonts w:eastAsia="Arial" w:cs="Arial"/>
          <w:noProof/>
          <w:szCs w:val="28"/>
          <w:lang w:val="fr-CA"/>
        </w:rPr>
        <w:t>organisations du gouvernement du Manitoba et du secteur public.</w:t>
      </w:r>
    </w:p>
    <w:p w:rsidR="00155E82" w:rsidRDefault="00155E82" w:rsidP="00F63067">
      <w:pPr>
        <w:spacing w:line="240" w:lineRule="auto"/>
        <w:rPr>
          <w:rFonts w:eastAsia="Arial" w:cs="Arial"/>
          <w:b/>
          <w:bCs/>
          <w:noProof/>
          <w:sz w:val="32"/>
          <w:szCs w:val="32"/>
          <w:lang w:val="fr-CA"/>
        </w:rPr>
      </w:pPr>
    </w:p>
    <w:p w:rsidR="00F35D02" w:rsidRPr="00DC11BA" w:rsidRDefault="00CB658B" w:rsidP="00F63067">
      <w:pPr>
        <w:spacing w:line="240" w:lineRule="auto"/>
        <w:rPr>
          <w:rFonts w:cs="Arial"/>
          <w:b/>
          <w:noProof/>
          <w:sz w:val="32"/>
          <w:szCs w:val="32"/>
          <w:lang w:val="fr-CA"/>
        </w:rPr>
      </w:pPr>
      <w:r>
        <w:rPr>
          <w:rFonts w:eastAsia="Arial" w:cs="Arial"/>
          <w:b/>
          <w:bCs/>
          <w:noProof/>
          <w:sz w:val="32"/>
          <w:szCs w:val="32"/>
          <w:lang w:val="fr-CA"/>
        </w:rPr>
        <w:t>Tous les employeurs du Manitoba doivent se conformer à ces dispositions relatives à la sécurité des employés d</w:t>
      </w:r>
      <w:r w:rsidR="004521D9">
        <w:rPr>
          <w:rFonts w:eastAsia="Arial" w:cs="Arial"/>
          <w:b/>
          <w:bCs/>
          <w:noProof/>
          <w:sz w:val="32"/>
          <w:szCs w:val="32"/>
          <w:lang w:val="fr-CA"/>
        </w:rPr>
        <w:t>’</w:t>
      </w:r>
      <w:r>
        <w:rPr>
          <w:rFonts w:eastAsia="Arial" w:cs="Arial"/>
          <w:b/>
          <w:bCs/>
          <w:noProof/>
          <w:sz w:val="32"/>
          <w:szCs w:val="32"/>
          <w:lang w:val="fr-CA"/>
        </w:rPr>
        <w:t xml:space="preserve">ici </w:t>
      </w:r>
      <w:r w:rsidR="00DC11BA">
        <w:rPr>
          <w:rFonts w:eastAsia="Arial" w:cs="Arial"/>
          <w:b/>
          <w:bCs/>
          <w:noProof/>
          <w:sz w:val="32"/>
          <w:szCs w:val="32"/>
          <w:lang w:val="fr-CA"/>
        </w:rPr>
        <w:t>mai</w:t>
      </w:r>
      <w:r w:rsidR="004521D9">
        <w:rPr>
          <w:rFonts w:eastAsia="Arial" w:cs="Arial"/>
          <w:b/>
          <w:bCs/>
          <w:noProof/>
          <w:sz w:val="32"/>
          <w:szCs w:val="32"/>
          <w:lang w:val="fr-CA"/>
        </w:rPr>
        <w:t> </w:t>
      </w:r>
      <w:r>
        <w:rPr>
          <w:rFonts w:eastAsia="Arial" w:cs="Arial"/>
          <w:b/>
          <w:bCs/>
          <w:noProof/>
          <w:sz w:val="32"/>
          <w:szCs w:val="32"/>
          <w:lang w:val="fr-CA"/>
        </w:rPr>
        <w:t>2020.</w:t>
      </w:r>
    </w:p>
    <w:p w:rsidR="00F35D02" w:rsidRDefault="00F35D02" w:rsidP="00F63067">
      <w:pPr>
        <w:spacing w:line="240" w:lineRule="auto"/>
        <w:rPr>
          <w:rFonts w:cs="Arial"/>
          <w:b/>
          <w:noProof/>
          <w:sz w:val="32"/>
          <w:szCs w:val="32"/>
          <w:lang w:val="fr-CA"/>
        </w:rPr>
      </w:pPr>
    </w:p>
    <w:p w:rsidR="0076622A" w:rsidRPr="00987439" w:rsidRDefault="00CB658B" w:rsidP="009D3449">
      <w:pPr>
        <w:pStyle w:val="Heading1"/>
      </w:pPr>
      <w:r>
        <w:t>Conseils pour vous aider à partir du bon pied</w:t>
      </w:r>
    </w:p>
    <w:p w:rsidR="0076622A" w:rsidRPr="00DC11BA" w:rsidRDefault="00CB658B" w:rsidP="00F63067">
      <w:pPr>
        <w:spacing w:line="240" w:lineRule="auto"/>
        <w:rPr>
          <w:rFonts w:cs="Arial"/>
          <w:noProof/>
          <w:lang w:val="fr-CA"/>
        </w:rPr>
      </w:pPr>
      <w:r>
        <w:rPr>
          <w:rFonts w:eastAsia="Arial" w:cs="Arial"/>
          <w:noProof/>
          <w:szCs w:val="28"/>
          <w:lang w:val="fr-CA"/>
        </w:rPr>
        <w:t xml:space="preserve">Les étapes suivantes vous aideront à vous conformer aux </w:t>
      </w:r>
      <w:hyperlink r:id="rId8" w:history="1">
        <w:r w:rsidRPr="000A095B">
          <w:rPr>
            <w:rStyle w:val="Hyperlink"/>
            <w:rFonts w:eastAsia="Arial" w:cs="Arial"/>
            <w:noProof/>
            <w:szCs w:val="28"/>
            <w:lang w:val="fr-CA"/>
          </w:rPr>
          <w:t>articles</w:t>
        </w:r>
        <w:r w:rsidR="00C339F6" w:rsidRPr="000A095B">
          <w:rPr>
            <w:rStyle w:val="Hyperlink"/>
            <w:rFonts w:eastAsia="Arial" w:cs="Arial"/>
            <w:noProof/>
            <w:szCs w:val="28"/>
            <w:lang w:val="fr-CA"/>
          </w:rPr>
          <w:t> </w:t>
        </w:r>
        <w:r w:rsidRPr="000A095B">
          <w:rPr>
            <w:rStyle w:val="Hyperlink"/>
            <w:rFonts w:eastAsia="Arial" w:cs="Arial"/>
            <w:noProof/>
            <w:szCs w:val="28"/>
            <w:lang w:val="fr-CA"/>
          </w:rPr>
          <w:t>15 et</w:t>
        </w:r>
        <w:r w:rsidR="000C7F07" w:rsidRPr="000A095B">
          <w:rPr>
            <w:rStyle w:val="Hyperlink"/>
            <w:rFonts w:eastAsia="Arial" w:cs="Arial"/>
            <w:noProof/>
            <w:szCs w:val="28"/>
            <w:lang w:val="fr-CA"/>
          </w:rPr>
          <w:t> </w:t>
        </w:r>
        <w:r w:rsidRPr="000A095B">
          <w:rPr>
            <w:rStyle w:val="Hyperlink"/>
            <w:rFonts w:eastAsia="Arial" w:cs="Arial"/>
            <w:noProof/>
            <w:szCs w:val="28"/>
            <w:lang w:val="fr-CA"/>
          </w:rPr>
          <w:t>16</w:t>
        </w:r>
      </w:hyperlink>
      <w:r>
        <w:rPr>
          <w:rFonts w:eastAsia="Arial" w:cs="Arial"/>
          <w:noProof/>
          <w:szCs w:val="28"/>
          <w:lang w:val="fr-CA"/>
        </w:rPr>
        <w:t xml:space="preserve"> d</w:t>
      </w:r>
      <w:r w:rsidR="00463AAA">
        <w:rPr>
          <w:rFonts w:eastAsia="Arial" w:cs="Arial"/>
          <w:noProof/>
          <w:szCs w:val="28"/>
          <w:lang w:val="fr-CA"/>
        </w:rPr>
        <w:t xml:space="preserve">u Règlement sur </w:t>
      </w:r>
      <w:r>
        <w:rPr>
          <w:rFonts w:eastAsia="Arial" w:cs="Arial"/>
          <w:noProof/>
          <w:szCs w:val="28"/>
          <w:lang w:val="fr-CA"/>
        </w:rPr>
        <w:t>la norme d</w:t>
      </w:r>
      <w:r w:rsidR="004521D9">
        <w:rPr>
          <w:rFonts w:eastAsia="Arial" w:cs="Arial"/>
          <w:noProof/>
          <w:szCs w:val="28"/>
          <w:lang w:val="fr-CA"/>
        </w:rPr>
        <w:t>’</w:t>
      </w:r>
      <w:r>
        <w:rPr>
          <w:rFonts w:eastAsia="Arial" w:cs="Arial"/>
          <w:noProof/>
          <w:szCs w:val="28"/>
          <w:lang w:val="fr-CA"/>
        </w:rPr>
        <w:t>accessibilité à l</w:t>
      </w:r>
      <w:r w:rsidR="004521D9">
        <w:rPr>
          <w:rFonts w:eastAsia="Arial" w:cs="Arial"/>
          <w:noProof/>
          <w:szCs w:val="28"/>
          <w:lang w:val="fr-CA"/>
        </w:rPr>
        <w:t>’</w:t>
      </w:r>
      <w:r>
        <w:rPr>
          <w:rFonts w:eastAsia="Arial" w:cs="Arial"/>
          <w:noProof/>
          <w:szCs w:val="28"/>
          <w:lang w:val="fr-CA"/>
        </w:rPr>
        <w:t xml:space="preserve">emploi. Vous pouvez modifier ces étapes pour tenir compte de la situation de votre </w:t>
      </w:r>
      <w:r w:rsidR="00102462">
        <w:rPr>
          <w:rFonts w:eastAsia="Arial" w:cs="Arial"/>
          <w:noProof/>
          <w:szCs w:val="28"/>
          <w:lang w:val="fr-CA"/>
        </w:rPr>
        <w:t>organisation</w:t>
      </w:r>
      <w:r>
        <w:rPr>
          <w:rFonts w:eastAsia="Arial" w:cs="Arial"/>
          <w:noProof/>
          <w:szCs w:val="28"/>
          <w:lang w:val="fr-CA"/>
        </w:rPr>
        <w:t>.</w:t>
      </w:r>
    </w:p>
    <w:p w:rsidR="0076622A" w:rsidRPr="00DC11BA" w:rsidRDefault="0076622A" w:rsidP="00F63067">
      <w:pPr>
        <w:spacing w:line="240" w:lineRule="auto"/>
        <w:rPr>
          <w:rFonts w:cs="Arial"/>
          <w:noProof/>
          <w:lang w:val="fr-CA"/>
        </w:rPr>
      </w:pPr>
    </w:p>
    <w:p w:rsidR="0076622A" w:rsidRPr="00DC11BA" w:rsidRDefault="00CB658B" w:rsidP="00F63067">
      <w:pPr>
        <w:pStyle w:val="Heading3"/>
        <w:spacing w:line="240" w:lineRule="auto"/>
        <w:rPr>
          <w:rFonts w:cs="Arial"/>
          <w:b w:val="0"/>
          <w:noProof/>
          <w:color w:val="auto"/>
          <w:lang w:val="fr-CA"/>
        </w:rPr>
      </w:pPr>
      <w:r>
        <w:rPr>
          <w:rFonts w:eastAsia="Arial" w:cs="Arial"/>
          <w:bCs/>
          <w:noProof/>
          <w:color w:val="auto"/>
          <w:szCs w:val="28"/>
          <w:lang w:val="fr-CA"/>
        </w:rPr>
        <w:t>Étape</w:t>
      </w:r>
      <w:r w:rsidR="00C339F6">
        <w:rPr>
          <w:rFonts w:eastAsia="Arial" w:cs="Arial"/>
          <w:bCs/>
          <w:noProof/>
          <w:color w:val="auto"/>
          <w:szCs w:val="28"/>
          <w:lang w:val="fr-CA"/>
        </w:rPr>
        <w:t> </w:t>
      </w:r>
      <w:r>
        <w:rPr>
          <w:rFonts w:eastAsia="Arial" w:cs="Arial"/>
          <w:bCs/>
          <w:noProof/>
          <w:color w:val="auto"/>
          <w:szCs w:val="28"/>
          <w:lang w:val="fr-CA"/>
        </w:rPr>
        <w:t>1. Passez en revue vos procédures d</w:t>
      </w:r>
      <w:r w:rsidR="004521D9">
        <w:rPr>
          <w:rFonts w:eastAsia="Arial" w:cs="Arial"/>
          <w:bCs/>
          <w:noProof/>
          <w:color w:val="auto"/>
          <w:szCs w:val="28"/>
          <w:lang w:val="fr-CA"/>
        </w:rPr>
        <w:t>’</w:t>
      </w:r>
      <w:r>
        <w:rPr>
          <w:rFonts w:eastAsia="Arial" w:cs="Arial"/>
          <w:bCs/>
          <w:noProof/>
          <w:color w:val="auto"/>
          <w:szCs w:val="28"/>
          <w:lang w:val="fr-CA"/>
        </w:rPr>
        <w:t>urgence</w:t>
      </w:r>
      <w:r w:rsidR="00E67855">
        <w:rPr>
          <w:rFonts w:eastAsia="Arial" w:cs="Arial"/>
          <w:bCs/>
          <w:noProof/>
          <w:color w:val="auto"/>
          <w:szCs w:val="28"/>
          <w:lang w:val="fr-CA"/>
        </w:rPr>
        <w:t>.</w:t>
      </w:r>
    </w:p>
    <w:p w:rsidR="0076622A" w:rsidRPr="00DC11BA" w:rsidRDefault="00CB658B" w:rsidP="00F63067">
      <w:pPr>
        <w:spacing w:line="240" w:lineRule="auto"/>
        <w:ind w:left="709"/>
        <w:rPr>
          <w:rFonts w:eastAsiaTheme="majorEastAsia" w:cs="Arial"/>
          <w:noProof/>
          <w:szCs w:val="28"/>
          <w:lang w:val="fr-CA"/>
        </w:rPr>
      </w:pPr>
      <w:r>
        <w:rPr>
          <w:rFonts w:eastAsia="Arial" w:cs="Arial"/>
          <w:noProof/>
          <w:szCs w:val="28"/>
          <w:lang w:val="fr-CA"/>
        </w:rPr>
        <w:t xml:space="preserve">Un bon point de départ consiste à </w:t>
      </w:r>
      <w:r w:rsidR="000C7F07">
        <w:rPr>
          <w:rFonts w:eastAsia="Arial" w:cs="Arial"/>
          <w:noProof/>
          <w:szCs w:val="28"/>
          <w:lang w:val="fr-CA"/>
        </w:rPr>
        <w:t>vous</w:t>
      </w:r>
      <w:r>
        <w:rPr>
          <w:rFonts w:eastAsia="Arial" w:cs="Arial"/>
          <w:noProof/>
          <w:szCs w:val="28"/>
          <w:lang w:val="fr-CA"/>
        </w:rPr>
        <w:t xml:space="preserve"> renseigner sur les procédures d</w:t>
      </w:r>
      <w:r w:rsidR="004521D9">
        <w:rPr>
          <w:rFonts w:eastAsia="Arial" w:cs="Arial"/>
          <w:noProof/>
          <w:szCs w:val="28"/>
          <w:lang w:val="fr-CA"/>
        </w:rPr>
        <w:t>’</w:t>
      </w:r>
      <w:r>
        <w:rPr>
          <w:rFonts w:eastAsia="Arial" w:cs="Arial"/>
          <w:noProof/>
          <w:szCs w:val="28"/>
          <w:lang w:val="fr-CA"/>
        </w:rPr>
        <w:t>urgence qui sont utilisées dans votre lieu de travail. Par exemple, si vous ne l</w:t>
      </w:r>
      <w:r w:rsidR="004521D9">
        <w:rPr>
          <w:rFonts w:eastAsia="Arial" w:cs="Arial"/>
          <w:noProof/>
          <w:szCs w:val="28"/>
          <w:lang w:val="fr-CA"/>
        </w:rPr>
        <w:t>’</w:t>
      </w:r>
      <w:r>
        <w:rPr>
          <w:rFonts w:eastAsia="Arial" w:cs="Arial"/>
          <w:noProof/>
          <w:szCs w:val="28"/>
          <w:lang w:val="fr-CA"/>
        </w:rPr>
        <w:t>avez pas encore fait, passez en revue le plan d</w:t>
      </w:r>
      <w:r w:rsidR="004521D9">
        <w:rPr>
          <w:rFonts w:eastAsia="Arial" w:cs="Arial"/>
          <w:noProof/>
          <w:szCs w:val="28"/>
          <w:lang w:val="fr-CA"/>
        </w:rPr>
        <w:t>’</w:t>
      </w:r>
      <w:r>
        <w:rPr>
          <w:rFonts w:eastAsia="Arial" w:cs="Arial"/>
          <w:noProof/>
          <w:szCs w:val="28"/>
          <w:lang w:val="fr-CA"/>
        </w:rPr>
        <w:t>évacuation de votre immeuble.</w:t>
      </w:r>
    </w:p>
    <w:p w:rsidR="0076622A" w:rsidRPr="00DC11BA" w:rsidRDefault="00CB658B" w:rsidP="00F63067">
      <w:pPr>
        <w:spacing w:line="240" w:lineRule="auto"/>
        <w:ind w:left="709"/>
        <w:rPr>
          <w:rFonts w:eastAsiaTheme="majorEastAsia" w:cs="Arial"/>
          <w:noProof/>
          <w:szCs w:val="28"/>
          <w:lang w:val="fr-CA"/>
        </w:rPr>
      </w:pPr>
      <w:r>
        <w:rPr>
          <w:rFonts w:eastAsia="Arial" w:cs="Arial"/>
          <w:noProof/>
          <w:szCs w:val="28"/>
          <w:lang w:val="fr-CA"/>
        </w:rPr>
        <w:t>Informez vos employés sur les procédures d</w:t>
      </w:r>
      <w:r w:rsidR="004521D9">
        <w:rPr>
          <w:rFonts w:eastAsia="Arial" w:cs="Arial"/>
          <w:noProof/>
          <w:szCs w:val="28"/>
          <w:lang w:val="fr-CA"/>
        </w:rPr>
        <w:t>’</w:t>
      </w:r>
      <w:r>
        <w:rPr>
          <w:rFonts w:eastAsia="Arial" w:cs="Arial"/>
          <w:noProof/>
          <w:szCs w:val="28"/>
          <w:lang w:val="fr-CA"/>
        </w:rPr>
        <w:t>urgence.</w:t>
      </w:r>
    </w:p>
    <w:p w:rsidR="0076622A" w:rsidRPr="00DC11BA" w:rsidRDefault="0076622A" w:rsidP="00F63067">
      <w:pPr>
        <w:pStyle w:val="Heading3"/>
        <w:spacing w:after="240" w:line="240" w:lineRule="auto"/>
        <w:rPr>
          <w:rFonts w:cs="Arial"/>
          <w:noProof/>
          <w:color w:val="auto"/>
          <w:lang w:val="fr-CA"/>
        </w:rPr>
      </w:pPr>
    </w:p>
    <w:p w:rsidR="0076622A" w:rsidRPr="00DC11BA" w:rsidRDefault="00CB658B" w:rsidP="00F63067">
      <w:pPr>
        <w:pStyle w:val="Heading3"/>
        <w:spacing w:after="240" w:line="240" w:lineRule="auto"/>
        <w:rPr>
          <w:rFonts w:cs="Arial"/>
          <w:b w:val="0"/>
          <w:noProof/>
          <w:color w:val="auto"/>
          <w:lang w:val="fr-CA"/>
        </w:rPr>
      </w:pPr>
      <w:r>
        <w:rPr>
          <w:rFonts w:eastAsia="Arial" w:cs="Arial"/>
          <w:bCs/>
          <w:noProof/>
          <w:color w:val="auto"/>
          <w:szCs w:val="28"/>
          <w:lang w:val="fr-CA"/>
        </w:rPr>
        <w:t>Étape</w:t>
      </w:r>
      <w:r w:rsidR="00C339F6">
        <w:rPr>
          <w:rFonts w:eastAsia="Arial" w:cs="Arial"/>
          <w:bCs/>
          <w:noProof/>
          <w:color w:val="auto"/>
          <w:szCs w:val="28"/>
          <w:lang w:val="fr-CA"/>
        </w:rPr>
        <w:t> </w:t>
      </w:r>
      <w:r>
        <w:rPr>
          <w:rFonts w:eastAsia="Arial" w:cs="Arial"/>
          <w:bCs/>
          <w:noProof/>
          <w:color w:val="auto"/>
          <w:szCs w:val="28"/>
          <w:lang w:val="fr-CA"/>
        </w:rPr>
        <w:t>2. Demandez aux employés s</w:t>
      </w:r>
      <w:r w:rsidR="004521D9">
        <w:rPr>
          <w:rFonts w:eastAsia="Arial" w:cs="Arial"/>
          <w:bCs/>
          <w:noProof/>
          <w:color w:val="auto"/>
          <w:szCs w:val="28"/>
          <w:lang w:val="fr-CA"/>
        </w:rPr>
        <w:t>’</w:t>
      </w:r>
      <w:r>
        <w:rPr>
          <w:rFonts w:eastAsia="Arial" w:cs="Arial"/>
          <w:bCs/>
          <w:noProof/>
          <w:color w:val="auto"/>
          <w:szCs w:val="28"/>
          <w:lang w:val="fr-CA"/>
        </w:rPr>
        <w:t xml:space="preserve">ils </w:t>
      </w:r>
      <w:r w:rsidR="002F2424">
        <w:rPr>
          <w:rFonts w:eastAsia="Arial" w:cs="Arial"/>
          <w:bCs/>
          <w:noProof/>
          <w:color w:val="auto"/>
          <w:szCs w:val="28"/>
          <w:lang w:val="fr-CA"/>
        </w:rPr>
        <w:t>s</w:t>
      </w:r>
      <w:r>
        <w:rPr>
          <w:rFonts w:eastAsia="Arial" w:cs="Arial"/>
          <w:bCs/>
          <w:noProof/>
          <w:color w:val="auto"/>
          <w:szCs w:val="28"/>
          <w:lang w:val="fr-CA"/>
        </w:rPr>
        <w:t xml:space="preserve">ont </w:t>
      </w:r>
      <w:r w:rsidR="002F2424">
        <w:rPr>
          <w:rFonts w:eastAsia="Arial" w:cs="Arial"/>
          <w:bCs/>
          <w:noProof/>
          <w:color w:val="auto"/>
          <w:szCs w:val="28"/>
          <w:lang w:val="fr-CA"/>
        </w:rPr>
        <w:t xml:space="preserve">victimes de </w:t>
      </w:r>
      <w:r>
        <w:rPr>
          <w:rFonts w:eastAsia="Arial" w:cs="Arial"/>
          <w:bCs/>
          <w:noProof/>
          <w:color w:val="auto"/>
          <w:szCs w:val="28"/>
          <w:lang w:val="fr-CA"/>
        </w:rPr>
        <w:t>barrières en situation d</w:t>
      </w:r>
      <w:r w:rsidR="004521D9">
        <w:rPr>
          <w:rFonts w:eastAsia="Arial" w:cs="Arial"/>
          <w:bCs/>
          <w:noProof/>
          <w:color w:val="auto"/>
          <w:szCs w:val="28"/>
          <w:lang w:val="fr-CA"/>
        </w:rPr>
        <w:t>’</w:t>
      </w:r>
      <w:r>
        <w:rPr>
          <w:rFonts w:eastAsia="Arial" w:cs="Arial"/>
          <w:bCs/>
          <w:noProof/>
          <w:color w:val="auto"/>
          <w:szCs w:val="28"/>
          <w:lang w:val="fr-CA"/>
        </w:rPr>
        <w:t>urgence</w:t>
      </w:r>
      <w:r w:rsidR="00E67855">
        <w:rPr>
          <w:rFonts w:eastAsia="Arial" w:cs="Arial"/>
          <w:bCs/>
          <w:noProof/>
          <w:color w:val="auto"/>
          <w:szCs w:val="28"/>
          <w:lang w:val="fr-CA"/>
        </w:rPr>
        <w:t>.</w:t>
      </w:r>
    </w:p>
    <w:p w:rsidR="0076622A" w:rsidRPr="00DC11BA" w:rsidRDefault="00CB658B" w:rsidP="00F63067">
      <w:pPr>
        <w:spacing w:line="240" w:lineRule="auto"/>
        <w:ind w:left="709"/>
        <w:rPr>
          <w:rFonts w:cs="Arial"/>
          <w:noProof/>
          <w:szCs w:val="28"/>
          <w:lang w:val="fr-CA"/>
        </w:rPr>
      </w:pPr>
      <w:r>
        <w:rPr>
          <w:rFonts w:eastAsia="Arial" w:cs="Arial"/>
          <w:noProof/>
          <w:szCs w:val="28"/>
          <w:lang w:val="fr-CA"/>
        </w:rPr>
        <w:t xml:space="preserve">Afin de rendre le milieu de travail plus sûr, discutez avec vos employés des efforts que votre entreprise </w:t>
      </w:r>
      <w:r w:rsidR="00535CB2">
        <w:rPr>
          <w:rFonts w:eastAsia="Arial" w:cs="Arial"/>
          <w:noProof/>
          <w:szCs w:val="28"/>
          <w:lang w:val="fr-CA"/>
        </w:rPr>
        <w:t>consent</w:t>
      </w:r>
      <w:r>
        <w:rPr>
          <w:rFonts w:eastAsia="Arial" w:cs="Arial"/>
          <w:noProof/>
          <w:szCs w:val="28"/>
          <w:lang w:val="fr-CA"/>
        </w:rPr>
        <w:t xml:space="preserve"> pour améliorer l</w:t>
      </w:r>
      <w:r w:rsidR="004521D9">
        <w:rPr>
          <w:rFonts w:eastAsia="Arial" w:cs="Arial"/>
          <w:noProof/>
          <w:szCs w:val="28"/>
          <w:lang w:val="fr-CA"/>
        </w:rPr>
        <w:t>’</w:t>
      </w:r>
      <w:r>
        <w:rPr>
          <w:rFonts w:eastAsia="Arial" w:cs="Arial"/>
          <w:noProof/>
          <w:szCs w:val="28"/>
          <w:lang w:val="fr-CA"/>
        </w:rPr>
        <w:t>accessibilité et assurer la sécurité de tous les employés en situation d</w:t>
      </w:r>
      <w:r w:rsidR="004521D9">
        <w:rPr>
          <w:rFonts w:eastAsia="Arial" w:cs="Arial"/>
          <w:noProof/>
          <w:szCs w:val="28"/>
          <w:lang w:val="fr-CA"/>
        </w:rPr>
        <w:t>’</w:t>
      </w:r>
      <w:r>
        <w:rPr>
          <w:rFonts w:eastAsia="Arial" w:cs="Arial"/>
          <w:noProof/>
          <w:szCs w:val="28"/>
          <w:lang w:val="fr-CA"/>
        </w:rPr>
        <w:t>urgence.</w:t>
      </w:r>
    </w:p>
    <w:p w:rsidR="0076622A" w:rsidRPr="00DC11BA" w:rsidRDefault="00CB658B" w:rsidP="00F63067">
      <w:pPr>
        <w:spacing w:line="240" w:lineRule="auto"/>
        <w:ind w:left="709"/>
        <w:rPr>
          <w:rFonts w:cs="Arial"/>
          <w:noProof/>
          <w:szCs w:val="28"/>
          <w:lang w:val="fr-CA"/>
        </w:rPr>
      </w:pPr>
      <w:r>
        <w:rPr>
          <w:rFonts w:eastAsia="Arial" w:cs="Arial"/>
          <w:noProof/>
          <w:szCs w:val="28"/>
          <w:lang w:val="fr-CA"/>
        </w:rPr>
        <w:t>Invitez les employés à vous informer de manière confidentielle de leurs besoins en matière d</w:t>
      </w:r>
      <w:r w:rsidR="004521D9">
        <w:rPr>
          <w:rFonts w:eastAsia="Arial" w:cs="Arial"/>
          <w:noProof/>
          <w:szCs w:val="28"/>
          <w:lang w:val="fr-CA"/>
        </w:rPr>
        <w:t>’</w:t>
      </w:r>
      <w:r>
        <w:rPr>
          <w:rFonts w:eastAsia="Arial" w:cs="Arial"/>
          <w:noProof/>
          <w:szCs w:val="28"/>
          <w:lang w:val="fr-CA"/>
        </w:rPr>
        <w:t>accessibilité en situation d</w:t>
      </w:r>
      <w:r w:rsidR="004521D9">
        <w:rPr>
          <w:rFonts w:eastAsia="Arial" w:cs="Arial"/>
          <w:noProof/>
          <w:szCs w:val="28"/>
          <w:lang w:val="fr-CA"/>
        </w:rPr>
        <w:t>’</w:t>
      </w:r>
      <w:r>
        <w:rPr>
          <w:rFonts w:eastAsia="Arial" w:cs="Arial"/>
          <w:noProof/>
          <w:szCs w:val="28"/>
          <w:lang w:val="fr-CA"/>
        </w:rPr>
        <w:t>urgence.</w:t>
      </w:r>
    </w:p>
    <w:p w:rsidR="0076622A" w:rsidRPr="00DC11BA" w:rsidRDefault="00CB658B" w:rsidP="00F63067">
      <w:pPr>
        <w:spacing w:line="240" w:lineRule="auto"/>
        <w:ind w:left="1440"/>
        <w:rPr>
          <w:rFonts w:cs="Arial"/>
          <w:noProof/>
          <w:szCs w:val="28"/>
          <w:lang w:val="fr-CA"/>
        </w:rPr>
      </w:pPr>
      <w:r>
        <w:rPr>
          <w:rFonts w:eastAsia="Arial" w:cs="Arial"/>
          <w:noProof/>
          <w:szCs w:val="28"/>
          <w:lang w:val="fr-CA"/>
        </w:rPr>
        <w:t>La norme exige que les renseignements que les employés partagent avec vous demeure</w:t>
      </w:r>
      <w:r w:rsidR="002F2424">
        <w:rPr>
          <w:rFonts w:eastAsia="Arial" w:cs="Arial"/>
          <w:noProof/>
          <w:szCs w:val="28"/>
          <w:lang w:val="fr-CA"/>
        </w:rPr>
        <w:t>nt</w:t>
      </w:r>
      <w:r>
        <w:rPr>
          <w:rFonts w:eastAsia="Arial" w:cs="Arial"/>
          <w:noProof/>
          <w:szCs w:val="28"/>
          <w:lang w:val="fr-CA"/>
        </w:rPr>
        <w:t xml:space="preserve"> confidentiels et ne p</w:t>
      </w:r>
      <w:r w:rsidR="00E67855">
        <w:rPr>
          <w:rFonts w:eastAsia="Arial" w:cs="Arial"/>
          <w:noProof/>
          <w:szCs w:val="28"/>
          <w:lang w:val="fr-CA"/>
        </w:rPr>
        <w:t>uiss</w:t>
      </w:r>
      <w:r w:rsidR="006A6E26">
        <w:rPr>
          <w:rFonts w:eastAsia="Arial" w:cs="Arial"/>
          <w:noProof/>
          <w:szCs w:val="28"/>
          <w:lang w:val="fr-CA"/>
        </w:rPr>
        <w:t>en</w:t>
      </w:r>
      <w:r>
        <w:rPr>
          <w:rFonts w:eastAsia="Arial" w:cs="Arial"/>
          <w:noProof/>
          <w:szCs w:val="28"/>
          <w:lang w:val="fr-CA"/>
        </w:rPr>
        <w:t>t être partagés</w:t>
      </w:r>
      <w:r w:rsidR="004521D9">
        <w:rPr>
          <w:rFonts w:eastAsia="Arial" w:cs="Arial"/>
          <w:noProof/>
          <w:szCs w:val="28"/>
          <w:lang w:val="fr-CA"/>
        </w:rPr>
        <w:t> </w:t>
      </w:r>
      <w:r>
        <w:rPr>
          <w:rFonts w:eastAsia="Arial" w:cs="Arial"/>
          <w:noProof/>
          <w:szCs w:val="28"/>
          <w:lang w:val="fr-CA"/>
        </w:rPr>
        <w:t>:</w:t>
      </w:r>
    </w:p>
    <w:p w:rsidR="0076622A" w:rsidRPr="00987439" w:rsidRDefault="00CB658B" w:rsidP="00F63067">
      <w:pPr>
        <w:pStyle w:val="ListParagraph"/>
        <w:numPr>
          <w:ilvl w:val="0"/>
          <w:numId w:val="10"/>
        </w:numPr>
        <w:spacing w:line="240" w:lineRule="auto"/>
        <w:contextualSpacing w:val="0"/>
        <w:rPr>
          <w:rFonts w:cs="Arial"/>
          <w:noProof/>
          <w:szCs w:val="28"/>
        </w:rPr>
      </w:pPr>
      <w:r>
        <w:rPr>
          <w:rFonts w:eastAsia="Arial" w:cs="Arial"/>
          <w:noProof/>
          <w:szCs w:val="28"/>
          <w:lang w:val="fr-CA"/>
        </w:rPr>
        <w:t>qu</w:t>
      </w:r>
      <w:r w:rsidR="004521D9">
        <w:rPr>
          <w:rFonts w:eastAsia="Arial" w:cs="Arial"/>
          <w:noProof/>
          <w:szCs w:val="28"/>
          <w:lang w:val="fr-CA"/>
        </w:rPr>
        <w:t>’</w:t>
      </w:r>
      <w:r>
        <w:rPr>
          <w:rFonts w:eastAsia="Arial" w:cs="Arial"/>
          <w:noProof/>
          <w:szCs w:val="28"/>
          <w:lang w:val="fr-CA"/>
        </w:rPr>
        <w:t xml:space="preserve">avec leur </w:t>
      </w:r>
      <w:r w:rsidR="009D3449">
        <w:rPr>
          <w:rFonts w:eastAsia="Arial" w:cs="Arial"/>
          <w:noProof/>
          <w:szCs w:val="28"/>
          <w:lang w:val="fr-CA"/>
        </w:rPr>
        <w:t>consentement</w:t>
      </w:r>
      <w:r>
        <w:rPr>
          <w:rFonts w:eastAsia="Arial" w:cs="Arial"/>
          <w:noProof/>
          <w:szCs w:val="28"/>
          <w:lang w:val="fr-CA"/>
        </w:rPr>
        <w:t>;</w:t>
      </w:r>
    </w:p>
    <w:p w:rsidR="0076622A" w:rsidRPr="00DC11BA" w:rsidRDefault="00CB658B" w:rsidP="00F63067">
      <w:pPr>
        <w:pStyle w:val="ListParagraph"/>
        <w:numPr>
          <w:ilvl w:val="0"/>
          <w:numId w:val="10"/>
        </w:numPr>
        <w:spacing w:line="240" w:lineRule="auto"/>
        <w:contextualSpacing w:val="0"/>
        <w:rPr>
          <w:rFonts w:cs="Arial"/>
          <w:noProof/>
          <w:szCs w:val="28"/>
          <w:lang w:val="fr-CA"/>
        </w:rPr>
      </w:pPr>
      <w:r>
        <w:rPr>
          <w:rFonts w:eastAsia="Arial" w:cs="Arial"/>
          <w:noProof/>
          <w:szCs w:val="28"/>
          <w:lang w:val="fr-CA"/>
        </w:rPr>
        <w:t>qu</w:t>
      </w:r>
      <w:r w:rsidR="004521D9">
        <w:rPr>
          <w:rFonts w:eastAsia="Arial" w:cs="Arial"/>
          <w:noProof/>
          <w:szCs w:val="28"/>
          <w:lang w:val="fr-CA"/>
        </w:rPr>
        <w:t>’</w:t>
      </w:r>
      <w:r>
        <w:rPr>
          <w:rFonts w:eastAsia="Arial" w:cs="Arial"/>
          <w:noProof/>
          <w:szCs w:val="28"/>
          <w:lang w:val="fr-CA"/>
        </w:rPr>
        <w:t>avec une personne qui est désignée pour les aider en situation d</w:t>
      </w:r>
      <w:r w:rsidR="004521D9">
        <w:rPr>
          <w:rFonts w:eastAsia="Arial" w:cs="Arial"/>
          <w:noProof/>
          <w:szCs w:val="28"/>
          <w:lang w:val="fr-CA"/>
        </w:rPr>
        <w:t>’</w:t>
      </w:r>
      <w:r>
        <w:rPr>
          <w:rFonts w:eastAsia="Arial" w:cs="Arial"/>
          <w:noProof/>
          <w:szCs w:val="28"/>
          <w:lang w:val="fr-CA"/>
        </w:rPr>
        <w:t>urgence.</w:t>
      </w:r>
    </w:p>
    <w:p w:rsidR="0076622A" w:rsidRDefault="00E57D55" w:rsidP="00F63067">
      <w:pPr>
        <w:spacing w:line="240" w:lineRule="auto"/>
        <w:ind w:left="709"/>
        <w:rPr>
          <w:rFonts w:eastAsia="Arial" w:cs="Arial"/>
          <w:noProof/>
          <w:szCs w:val="28"/>
          <w:lang w:val="fr-CA"/>
        </w:rPr>
      </w:pPr>
      <w:r>
        <w:rPr>
          <w:rFonts w:eastAsia="Arial" w:cs="Arial"/>
          <w:noProof/>
          <w:szCs w:val="28"/>
          <w:lang w:val="fr-CA"/>
        </w:rPr>
        <w:t>Vous trouverez ci-joint un</w:t>
      </w:r>
      <w:r w:rsidR="00CB658B">
        <w:rPr>
          <w:rFonts w:eastAsia="Arial" w:cs="Arial"/>
          <w:noProof/>
          <w:szCs w:val="28"/>
          <w:lang w:val="fr-CA"/>
        </w:rPr>
        <w:t xml:space="preserve"> </w:t>
      </w:r>
      <w:hyperlink w:anchor="_Sample_Employee_Memo" w:history="1">
        <w:r w:rsidR="00CB658B">
          <w:rPr>
            <w:rFonts w:eastAsia="Arial" w:cs="Arial"/>
            <w:noProof/>
            <w:szCs w:val="28"/>
            <w:u w:val="single"/>
            <w:lang w:val="fr-CA"/>
          </w:rPr>
          <w:t>exemple de note de service à l’intention des employés</w:t>
        </w:r>
      </w:hyperlink>
      <w:r w:rsidR="00CB658B">
        <w:rPr>
          <w:rFonts w:eastAsia="Arial" w:cs="Arial"/>
          <w:noProof/>
          <w:szCs w:val="28"/>
          <w:lang w:val="fr-CA"/>
        </w:rPr>
        <w:t xml:space="preserve">, que vous pouvez modifier </w:t>
      </w:r>
      <w:r w:rsidR="002F2424">
        <w:rPr>
          <w:rFonts w:eastAsia="Arial" w:cs="Arial"/>
          <w:noProof/>
          <w:szCs w:val="28"/>
          <w:lang w:val="fr-CA"/>
        </w:rPr>
        <w:t>pour tenir compte de la situation de votre organisation</w:t>
      </w:r>
      <w:r w:rsidR="00CB658B">
        <w:rPr>
          <w:rFonts w:eastAsia="Arial" w:cs="Arial"/>
          <w:noProof/>
          <w:szCs w:val="28"/>
          <w:lang w:val="fr-CA"/>
        </w:rPr>
        <w:t>.</w:t>
      </w:r>
    </w:p>
    <w:p w:rsidR="005C4362" w:rsidRDefault="005C4362" w:rsidP="00F63067">
      <w:pPr>
        <w:spacing w:line="240" w:lineRule="auto"/>
        <w:ind w:left="709"/>
        <w:rPr>
          <w:rFonts w:eastAsia="Arial" w:cs="Arial"/>
          <w:noProof/>
          <w:szCs w:val="28"/>
          <w:lang w:val="fr-CA"/>
        </w:rPr>
      </w:pPr>
    </w:p>
    <w:p w:rsidR="005C4362" w:rsidRDefault="005C4362" w:rsidP="00F63067">
      <w:pPr>
        <w:spacing w:line="240" w:lineRule="auto"/>
        <w:ind w:left="709"/>
        <w:rPr>
          <w:rFonts w:eastAsia="Arial" w:cs="Arial"/>
          <w:noProof/>
          <w:szCs w:val="28"/>
          <w:lang w:val="fr-CA"/>
        </w:rPr>
      </w:pPr>
    </w:p>
    <w:p w:rsidR="005C4362" w:rsidRPr="00987439" w:rsidRDefault="005C4362" w:rsidP="00F63067">
      <w:pPr>
        <w:spacing w:line="240" w:lineRule="auto"/>
        <w:ind w:left="709"/>
        <w:rPr>
          <w:rFonts w:eastAsia="Arial" w:cs="Arial"/>
          <w:noProof/>
          <w:szCs w:val="28"/>
          <w:lang w:val="fr-CA"/>
        </w:rPr>
      </w:pPr>
    </w:p>
    <w:p w:rsidR="0076622A" w:rsidRPr="00DC11BA" w:rsidRDefault="00CB658B" w:rsidP="00F63067">
      <w:pPr>
        <w:pStyle w:val="Heading3"/>
        <w:spacing w:line="240" w:lineRule="auto"/>
        <w:rPr>
          <w:rFonts w:cs="Arial"/>
          <w:b w:val="0"/>
          <w:noProof/>
          <w:color w:val="auto"/>
          <w:lang w:val="fr-CA"/>
        </w:rPr>
      </w:pPr>
      <w:r>
        <w:rPr>
          <w:rFonts w:eastAsia="Arial" w:cs="Arial"/>
          <w:bCs/>
          <w:noProof/>
          <w:color w:val="auto"/>
          <w:szCs w:val="28"/>
          <w:lang w:val="fr-CA"/>
        </w:rPr>
        <w:lastRenderedPageBreak/>
        <w:t>Étape</w:t>
      </w:r>
      <w:r w:rsidR="00C339F6">
        <w:rPr>
          <w:rFonts w:eastAsia="Arial" w:cs="Arial"/>
          <w:bCs/>
          <w:noProof/>
          <w:color w:val="auto"/>
          <w:szCs w:val="28"/>
          <w:lang w:val="fr-CA"/>
        </w:rPr>
        <w:t> </w:t>
      </w:r>
      <w:r>
        <w:rPr>
          <w:rFonts w:eastAsia="Arial" w:cs="Arial"/>
          <w:bCs/>
          <w:noProof/>
          <w:color w:val="auto"/>
          <w:szCs w:val="28"/>
          <w:lang w:val="fr-CA"/>
        </w:rPr>
        <w:t xml:space="preserve">3. </w:t>
      </w:r>
      <w:r w:rsidR="002F2424">
        <w:rPr>
          <w:rFonts w:eastAsia="Arial" w:cs="Arial"/>
          <w:bCs/>
          <w:noProof/>
          <w:color w:val="auto"/>
          <w:szCs w:val="28"/>
          <w:lang w:val="fr-CA"/>
        </w:rPr>
        <w:t>Faites participer l</w:t>
      </w:r>
      <w:r>
        <w:rPr>
          <w:rFonts w:eastAsia="Arial" w:cs="Arial"/>
          <w:bCs/>
          <w:noProof/>
          <w:color w:val="auto"/>
          <w:szCs w:val="28"/>
          <w:lang w:val="fr-CA"/>
        </w:rPr>
        <w:t xml:space="preserve">es employés concernés </w:t>
      </w:r>
      <w:r w:rsidR="002F2424">
        <w:rPr>
          <w:rFonts w:eastAsia="Arial" w:cs="Arial"/>
          <w:bCs/>
          <w:noProof/>
          <w:color w:val="auto"/>
          <w:szCs w:val="28"/>
          <w:lang w:val="fr-CA"/>
        </w:rPr>
        <w:t xml:space="preserve">aux </w:t>
      </w:r>
      <w:r>
        <w:rPr>
          <w:rFonts w:eastAsia="Arial" w:cs="Arial"/>
          <w:bCs/>
          <w:noProof/>
          <w:color w:val="auto"/>
          <w:szCs w:val="28"/>
          <w:lang w:val="fr-CA"/>
        </w:rPr>
        <w:t>préparatifs aux situations d</w:t>
      </w:r>
      <w:r w:rsidR="004521D9">
        <w:rPr>
          <w:rFonts w:eastAsia="Arial" w:cs="Arial"/>
          <w:bCs/>
          <w:noProof/>
          <w:color w:val="auto"/>
          <w:szCs w:val="28"/>
          <w:lang w:val="fr-CA"/>
        </w:rPr>
        <w:t>’</w:t>
      </w:r>
      <w:r>
        <w:rPr>
          <w:rFonts w:eastAsia="Arial" w:cs="Arial"/>
          <w:bCs/>
          <w:noProof/>
          <w:color w:val="auto"/>
          <w:szCs w:val="28"/>
          <w:lang w:val="fr-CA"/>
        </w:rPr>
        <w:t>urgence</w:t>
      </w:r>
      <w:r w:rsidR="00E67855">
        <w:rPr>
          <w:rFonts w:eastAsia="Arial" w:cs="Arial"/>
          <w:bCs/>
          <w:noProof/>
          <w:color w:val="auto"/>
          <w:szCs w:val="28"/>
          <w:lang w:val="fr-CA"/>
        </w:rPr>
        <w:t>.</w:t>
      </w:r>
    </w:p>
    <w:p w:rsidR="0076622A" w:rsidRPr="00DC11BA" w:rsidRDefault="00CB658B" w:rsidP="00F63067">
      <w:pPr>
        <w:spacing w:after="200" w:line="240" w:lineRule="auto"/>
        <w:ind w:left="709"/>
        <w:rPr>
          <w:rFonts w:cs="Arial"/>
          <w:noProof/>
          <w:szCs w:val="28"/>
          <w:lang w:val="fr-CA"/>
        </w:rPr>
      </w:pPr>
      <w:r>
        <w:rPr>
          <w:rFonts w:eastAsia="Arial" w:cs="Arial"/>
          <w:noProof/>
          <w:szCs w:val="28"/>
          <w:lang w:val="fr-CA"/>
        </w:rPr>
        <w:t xml:space="preserve">Les employés qui </w:t>
      </w:r>
      <w:r w:rsidR="002F2424">
        <w:rPr>
          <w:rFonts w:eastAsia="Arial" w:cs="Arial"/>
          <w:noProof/>
          <w:szCs w:val="28"/>
          <w:lang w:val="fr-CA"/>
        </w:rPr>
        <w:t>s</w:t>
      </w:r>
      <w:r>
        <w:rPr>
          <w:rFonts w:eastAsia="Arial" w:cs="Arial"/>
          <w:noProof/>
          <w:szCs w:val="28"/>
          <w:lang w:val="fr-CA"/>
        </w:rPr>
        <w:t xml:space="preserve">ont </w:t>
      </w:r>
      <w:r w:rsidR="002F2424">
        <w:rPr>
          <w:rFonts w:eastAsia="Arial" w:cs="Arial"/>
          <w:noProof/>
          <w:szCs w:val="28"/>
          <w:lang w:val="fr-CA"/>
        </w:rPr>
        <w:t xml:space="preserve">victimes </w:t>
      </w:r>
      <w:r>
        <w:rPr>
          <w:rFonts w:eastAsia="Arial" w:cs="Arial"/>
          <w:noProof/>
          <w:szCs w:val="28"/>
          <w:lang w:val="fr-CA"/>
        </w:rPr>
        <w:t xml:space="preserve">de barrières sont les mieux placés pour </w:t>
      </w:r>
      <w:r w:rsidR="002F2424">
        <w:rPr>
          <w:rFonts w:eastAsia="Arial" w:cs="Arial"/>
          <w:noProof/>
          <w:szCs w:val="28"/>
          <w:lang w:val="fr-CA"/>
        </w:rPr>
        <w:t xml:space="preserve">savoir ce qu’il convient de faire pour </w:t>
      </w:r>
      <w:r>
        <w:rPr>
          <w:rFonts w:eastAsia="Arial" w:cs="Arial"/>
          <w:noProof/>
          <w:szCs w:val="28"/>
          <w:lang w:val="fr-CA"/>
        </w:rPr>
        <w:t xml:space="preserve">supprimer ces barrières, y compris en situation d’urgence. En plus de parler aux employés concernés, vous </w:t>
      </w:r>
      <w:r w:rsidR="002F2424">
        <w:rPr>
          <w:rFonts w:eastAsia="Arial" w:cs="Arial"/>
          <w:noProof/>
          <w:szCs w:val="28"/>
          <w:lang w:val="fr-CA"/>
        </w:rPr>
        <w:t xml:space="preserve">pourriez </w:t>
      </w:r>
      <w:r>
        <w:rPr>
          <w:rFonts w:eastAsia="Arial" w:cs="Arial"/>
          <w:noProof/>
          <w:szCs w:val="28"/>
          <w:lang w:val="fr-CA"/>
        </w:rPr>
        <w:t>enregistrer certains renseignements utiles pour aider l</w:t>
      </w:r>
      <w:r w:rsidR="004521D9">
        <w:rPr>
          <w:rFonts w:eastAsia="Arial" w:cs="Arial"/>
          <w:noProof/>
          <w:szCs w:val="28"/>
          <w:lang w:val="fr-CA"/>
        </w:rPr>
        <w:t>’</w:t>
      </w:r>
      <w:r>
        <w:rPr>
          <w:rFonts w:eastAsia="Arial" w:cs="Arial"/>
          <w:noProof/>
          <w:szCs w:val="28"/>
          <w:lang w:val="fr-CA"/>
        </w:rPr>
        <w:t>équipe de direction actuelle et future.</w:t>
      </w:r>
    </w:p>
    <w:p w:rsidR="0076622A" w:rsidRPr="00987439" w:rsidRDefault="00E57D55" w:rsidP="00F63067">
      <w:pPr>
        <w:spacing w:after="200" w:line="240" w:lineRule="auto"/>
        <w:ind w:left="709"/>
        <w:rPr>
          <w:rFonts w:eastAsia="Arial" w:cs="Arial"/>
          <w:noProof/>
          <w:szCs w:val="28"/>
          <w:lang w:val="fr-CA"/>
        </w:rPr>
      </w:pPr>
      <w:r>
        <w:rPr>
          <w:rFonts w:eastAsia="Arial" w:cs="Arial"/>
          <w:noProof/>
          <w:szCs w:val="28"/>
          <w:lang w:val="fr-CA"/>
        </w:rPr>
        <w:t xml:space="preserve">Vous trouverez ci-joint un </w:t>
      </w:r>
      <w:hyperlink w:anchor="_Sample_Employee_Emergency_1" w:history="1">
        <w:r w:rsidR="00CB658B">
          <w:rPr>
            <w:rFonts w:eastAsia="Arial" w:cs="Arial"/>
            <w:noProof/>
            <w:szCs w:val="28"/>
            <w:u w:val="single"/>
            <w:lang w:val="fr-CA"/>
          </w:rPr>
          <w:t xml:space="preserve">exemple de feuille de travail de l’employé pour la préparation de renseignements </w:t>
        </w:r>
        <w:r w:rsidR="002F2424">
          <w:rPr>
            <w:rFonts w:eastAsia="Arial" w:cs="Arial"/>
            <w:noProof/>
            <w:szCs w:val="28"/>
            <w:u w:val="single"/>
            <w:lang w:val="fr-CA"/>
          </w:rPr>
          <w:t xml:space="preserve">sur les </w:t>
        </w:r>
        <w:r w:rsidR="00CB658B">
          <w:rPr>
            <w:rFonts w:eastAsia="Arial" w:cs="Arial"/>
            <w:noProof/>
            <w:szCs w:val="28"/>
            <w:u w:val="single"/>
            <w:lang w:val="fr-CA"/>
          </w:rPr>
          <w:t>interventions d’urgence</w:t>
        </w:r>
      </w:hyperlink>
      <w:r w:rsidR="00CB658B">
        <w:rPr>
          <w:rFonts w:eastAsia="Arial" w:cs="Arial"/>
          <w:noProof/>
          <w:szCs w:val="28"/>
          <w:lang w:val="fr-CA"/>
        </w:rPr>
        <w:t xml:space="preserve">, que vous pouvez modifier </w:t>
      </w:r>
      <w:r w:rsidR="002F2424">
        <w:rPr>
          <w:rFonts w:eastAsia="Arial" w:cs="Arial"/>
          <w:noProof/>
          <w:szCs w:val="28"/>
          <w:lang w:val="fr-CA"/>
        </w:rPr>
        <w:t>pour tenir compte de la situation de votre organisation</w:t>
      </w:r>
      <w:r w:rsidR="00CB658B">
        <w:rPr>
          <w:rFonts w:eastAsia="Arial" w:cs="Arial"/>
          <w:noProof/>
          <w:szCs w:val="28"/>
          <w:lang w:val="fr-CA"/>
        </w:rPr>
        <w:t>.</w:t>
      </w:r>
    </w:p>
    <w:p w:rsidR="0076622A" w:rsidRPr="00DC11BA" w:rsidRDefault="0076622A" w:rsidP="00F63067">
      <w:pPr>
        <w:pStyle w:val="Heading2"/>
        <w:rPr>
          <w:lang w:val="fr-CA"/>
        </w:rPr>
      </w:pPr>
    </w:p>
    <w:p w:rsidR="0076622A" w:rsidRPr="00DC11BA" w:rsidRDefault="00CB658B" w:rsidP="00F63067">
      <w:pPr>
        <w:pStyle w:val="Heading3"/>
        <w:spacing w:line="240" w:lineRule="auto"/>
        <w:rPr>
          <w:rFonts w:cs="Arial"/>
          <w:b w:val="0"/>
          <w:noProof/>
          <w:color w:val="auto"/>
          <w:lang w:val="fr-CA"/>
        </w:rPr>
      </w:pPr>
      <w:r>
        <w:rPr>
          <w:rFonts w:eastAsia="Arial" w:cs="Arial"/>
          <w:bCs/>
          <w:noProof/>
          <w:color w:val="auto"/>
          <w:szCs w:val="28"/>
          <w:lang w:val="fr-CA"/>
        </w:rPr>
        <w:t>Étape</w:t>
      </w:r>
      <w:r w:rsidR="00C339F6">
        <w:rPr>
          <w:rFonts w:eastAsia="Arial" w:cs="Arial"/>
          <w:bCs/>
          <w:noProof/>
          <w:color w:val="auto"/>
          <w:szCs w:val="28"/>
          <w:lang w:val="fr-CA"/>
        </w:rPr>
        <w:t> </w:t>
      </w:r>
      <w:r>
        <w:rPr>
          <w:rFonts w:eastAsia="Arial" w:cs="Arial"/>
          <w:bCs/>
          <w:noProof/>
          <w:color w:val="auto"/>
          <w:szCs w:val="28"/>
          <w:lang w:val="fr-CA"/>
        </w:rPr>
        <w:t xml:space="preserve">4. </w:t>
      </w:r>
      <w:r w:rsidR="002F2424">
        <w:rPr>
          <w:rFonts w:eastAsia="Arial" w:cs="Arial"/>
          <w:bCs/>
          <w:noProof/>
          <w:color w:val="auto"/>
          <w:szCs w:val="28"/>
          <w:lang w:val="fr-CA"/>
        </w:rPr>
        <w:t xml:space="preserve">Fournissez </w:t>
      </w:r>
      <w:r>
        <w:rPr>
          <w:rFonts w:eastAsia="Arial" w:cs="Arial"/>
          <w:bCs/>
          <w:noProof/>
          <w:color w:val="auto"/>
          <w:szCs w:val="28"/>
          <w:lang w:val="fr-CA"/>
        </w:rPr>
        <w:t>de</w:t>
      </w:r>
      <w:r w:rsidR="002F2424">
        <w:rPr>
          <w:rFonts w:eastAsia="Arial" w:cs="Arial"/>
          <w:bCs/>
          <w:noProof/>
          <w:color w:val="auto"/>
          <w:szCs w:val="28"/>
          <w:lang w:val="fr-CA"/>
        </w:rPr>
        <w:t>s</w:t>
      </w:r>
      <w:r>
        <w:rPr>
          <w:rFonts w:eastAsia="Arial" w:cs="Arial"/>
          <w:bCs/>
          <w:noProof/>
          <w:color w:val="auto"/>
          <w:szCs w:val="28"/>
          <w:lang w:val="fr-CA"/>
        </w:rPr>
        <w:t xml:space="preserve"> renseignements </w:t>
      </w:r>
      <w:r w:rsidR="00463AAA">
        <w:rPr>
          <w:rFonts w:eastAsia="Arial" w:cs="Arial"/>
          <w:bCs/>
          <w:noProof/>
          <w:color w:val="auto"/>
          <w:szCs w:val="28"/>
          <w:lang w:val="fr-CA"/>
        </w:rPr>
        <w:t>personnalisé</w:t>
      </w:r>
      <w:r>
        <w:rPr>
          <w:rFonts w:eastAsia="Arial" w:cs="Arial"/>
          <w:bCs/>
          <w:noProof/>
          <w:color w:val="auto"/>
          <w:szCs w:val="28"/>
          <w:lang w:val="fr-CA"/>
        </w:rPr>
        <w:t>s sur les interventions d’urgence</w:t>
      </w:r>
      <w:r w:rsidR="00E67855">
        <w:rPr>
          <w:rFonts w:eastAsia="Arial" w:cs="Arial"/>
          <w:bCs/>
          <w:noProof/>
          <w:color w:val="auto"/>
          <w:szCs w:val="28"/>
          <w:lang w:val="fr-CA"/>
        </w:rPr>
        <w:t>.</w:t>
      </w:r>
    </w:p>
    <w:p w:rsidR="0076622A" w:rsidRPr="00DC11BA" w:rsidRDefault="00CB658B" w:rsidP="00F63067">
      <w:pPr>
        <w:spacing w:line="240" w:lineRule="auto"/>
        <w:ind w:left="709"/>
        <w:rPr>
          <w:rFonts w:cs="Arial"/>
          <w:noProof/>
          <w:szCs w:val="28"/>
          <w:lang w:val="fr-CA"/>
        </w:rPr>
      </w:pPr>
      <w:r>
        <w:rPr>
          <w:rFonts w:eastAsia="Arial" w:cs="Arial"/>
          <w:noProof/>
          <w:szCs w:val="28"/>
          <w:lang w:val="fr-CA"/>
        </w:rPr>
        <w:t xml:space="preserve">Vous pouvez vous servir des </w:t>
      </w:r>
      <w:r w:rsidR="00535CB2">
        <w:rPr>
          <w:rFonts w:eastAsia="Arial" w:cs="Arial"/>
          <w:noProof/>
          <w:szCs w:val="28"/>
          <w:lang w:val="fr-CA"/>
        </w:rPr>
        <w:t xml:space="preserve">informations que vous avez </w:t>
      </w:r>
      <w:r>
        <w:rPr>
          <w:rFonts w:eastAsia="Arial" w:cs="Arial"/>
          <w:noProof/>
          <w:szCs w:val="28"/>
          <w:lang w:val="fr-CA"/>
        </w:rPr>
        <w:t>recueilli</w:t>
      </w:r>
      <w:r w:rsidR="00535CB2">
        <w:rPr>
          <w:rFonts w:eastAsia="Arial" w:cs="Arial"/>
          <w:noProof/>
          <w:szCs w:val="28"/>
          <w:lang w:val="fr-CA"/>
        </w:rPr>
        <w:t>e</w:t>
      </w:r>
      <w:r>
        <w:rPr>
          <w:rFonts w:eastAsia="Arial" w:cs="Arial"/>
          <w:noProof/>
          <w:szCs w:val="28"/>
          <w:lang w:val="fr-CA"/>
        </w:rPr>
        <w:t>s dans la «</w:t>
      </w:r>
      <w:r w:rsidR="006A6E26">
        <w:rPr>
          <w:rFonts w:eastAsia="Arial" w:cs="Arial"/>
          <w:noProof/>
          <w:szCs w:val="28"/>
          <w:lang w:val="fr-CA"/>
        </w:rPr>
        <w:t> </w:t>
      </w:r>
      <w:r>
        <w:rPr>
          <w:rFonts w:eastAsia="Arial" w:cs="Arial"/>
          <w:noProof/>
          <w:szCs w:val="28"/>
          <w:lang w:val="fr-CA"/>
        </w:rPr>
        <w:t xml:space="preserve">feuille de travail de l’employé pour la préparation de renseignements </w:t>
      </w:r>
      <w:r w:rsidR="002F2424">
        <w:rPr>
          <w:rFonts w:eastAsia="Arial" w:cs="Arial"/>
          <w:noProof/>
          <w:szCs w:val="28"/>
          <w:lang w:val="fr-CA"/>
        </w:rPr>
        <w:t xml:space="preserve">sur les </w:t>
      </w:r>
      <w:r>
        <w:rPr>
          <w:rFonts w:eastAsia="Arial" w:cs="Arial"/>
          <w:noProof/>
          <w:szCs w:val="28"/>
          <w:lang w:val="fr-CA"/>
        </w:rPr>
        <w:t>interventions d’urgence</w:t>
      </w:r>
      <w:r w:rsidR="006A6E26">
        <w:rPr>
          <w:rFonts w:eastAsia="Arial" w:cs="Arial"/>
          <w:noProof/>
          <w:szCs w:val="28"/>
          <w:lang w:val="fr-CA"/>
        </w:rPr>
        <w:t> </w:t>
      </w:r>
      <w:r>
        <w:rPr>
          <w:rFonts w:eastAsia="Arial" w:cs="Arial"/>
          <w:noProof/>
          <w:szCs w:val="28"/>
          <w:lang w:val="fr-CA"/>
        </w:rPr>
        <w:t xml:space="preserve">» pour élaborer des </w:t>
      </w:r>
      <w:r w:rsidR="0053321E">
        <w:rPr>
          <w:rFonts w:eastAsia="Arial" w:cs="Arial"/>
          <w:noProof/>
          <w:szCs w:val="28"/>
          <w:lang w:val="fr-CA"/>
        </w:rPr>
        <w:t>mesures d’</w:t>
      </w:r>
      <w:r>
        <w:rPr>
          <w:rFonts w:eastAsia="Arial" w:cs="Arial"/>
          <w:noProof/>
          <w:szCs w:val="28"/>
          <w:lang w:val="fr-CA"/>
        </w:rPr>
        <w:t xml:space="preserve">intervention d’urgence </w:t>
      </w:r>
      <w:r w:rsidR="00463AAA">
        <w:rPr>
          <w:rFonts w:eastAsia="Arial" w:cs="Arial"/>
          <w:noProof/>
          <w:szCs w:val="28"/>
          <w:lang w:val="fr-CA"/>
        </w:rPr>
        <w:t>personnalisé</w:t>
      </w:r>
      <w:r>
        <w:rPr>
          <w:rFonts w:eastAsia="Arial" w:cs="Arial"/>
          <w:noProof/>
          <w:szCs w:val="28"/>
          <w:lang w:val="fr-CA"/>
        </w:rPr>
        <w:t>es</w:t>
      </w:r>
      <w:r w:rsidR="008273E6">
        <w:rPr>
          <w:rFonts w:eastAsia="Arial" w:cs="Arial"/>
          <w:noProof/>
          <w:szCs w:val="28"/>
          <w:lang w:val="fr-CA"/>
        </w:rPr>
        <w:t xml:space="preserve"> à l’intention d’un employé handicapé</w:t>
      </w:r>
      <w:r>
        <w:rPr>
          <w:rFonts w:eastAsia="Arial" w:cs="Arial"/>
          <w:noProof/>
          <w:szCs w:val="28"/>
          <w:lang w:val="fr-CA"/>
        </w:rPr>
        <w:t>.</w:t>
      </w:r>
    </w:p>
    <w:p w:rsidR="0076622A" w:rsidRPr="00DC11BA" w:rsidRDefault="00CB658B" w:rsidP="00F63067">
      <w:pPr>
        <w:spacing w:line="240" w:lineRule="auto"/>
        <w:ind w:left="709"/>
        <w:rPr>
          <w:rFonts w:cs="Arial"/>
          <w:noProof/>
          <w:szCs w:val="28"/>
          <w:lang w:val="fr-CA"/>
        </w:rPr>
      </w:pPr>
      <w:r>
        <w:rPr>
          <w:rFonts w:eastAsia="Arial" w:cs="Arial"/>
          <w:noProof/>
          <w:szCs w:val="28"/>
          <w:lang w:val="fr-CA"/>
        </w:rPr>
        <w:t>Rencontrez l</w:t>
      </w:r>
      <w:r w:rsidR="004521D9">
        <w:rPr>
          <w:rFonts w:eastAsia="Arial" w:cs="Arial"/>
          <w:noProof/>
          <w:szCs w:val="28"/>
          <w:lang w:val="fr-CA"/>
        </w:rPr>
        <w:t>’</w:t>
      </w:r>
      <w:r>
        <w:rPr>
          <w:rFonts w:eastAsia="Arial" w:cs="Arial"/>
          <w:noProof/>
          <w:szCs w:val="28"/>
          <w:lang w:val="fr-CA"/>
        </w:rPr>
        <w:t>employé pour discuter des renseignements et des options disponibles.</w:t>
      </w:r>
    </w:p>
    <w:p w:rsidR="0076622A" w:rsidRPr="00DC11BA" w:rsidRDefault="00CB658B" w:rsidP="00F63067">
      <w:pPr>
        <w:spacing w:after="200" w:line="240" w:lineRule="auto"/>
        <w:ind w:left="709"/>
        <w:rPr>
          <w:rFonts w:cs="Arial"/>
          <w:noProof/>
          <w:szCs w:val="28"/>
          <w:lang w:val="fr-CA"/>
        </w:rPr>
      </w:pPr>
      <w:r>
        <w:rPr>
          <w:rFonts w:eastAsia="Arial" w:cs="Arial"/>
          <w:noProof/>
          <w:szCs w:val="28"/>
          <w:lang w:val="fr-CA"/>
        </w:rPr>
        <w:t>Demandez aux employés qui ont besoin d</w:t>
      </w:r>
      <w:r w:rsidR="004521D9">
        <w:rPr>
          <w:rFonts w:eastAsia="Arial" w:cs="Arial"/>
          <w:noProof/>
          <w:szCs w:val="28"/>
          <w:lang w:val="fr-CA"/>
        </w:rPr>
        <w:t>’</w:t>
      </w:r>
      <w:r>
        <w:rPr>
          <w:rFonts w:eastAsia="Arial" w:cs="Arial"/>
          <w:noProof/>
          <w:szCs w:val="28"/>
          <w:lang w:val="fr-CA"/>
        </w:rPr>
        <w:t>aide en situation d</w:t>
      </w:r>
      <w:r w:rsidR="004521D9">
        <w:rPr>
          <w:rFonts w:eastAsia="Arial" w:cs="Arial"/>
          <w:noProof/>
          <w:szCs w:val="28"/>
          <w:lang w:val="fr-CA"/>
        </w:rPr>
        <w:t>’</w:t>
      </w:r>
      <w:r>
        <w:rPr>
          <w:rFonts w:eastAsia="Arial" w:cs="Arial"/>
          <w:noProof/>
          <w:szCs w:val="28"/>
          <w:lang w:val="fr-CA"/>
        </w:rPr>
        <w:t xml:space="preserve">urgence la permission de partager </w:t>
      </w:r>
      <w:r w:rsidR="008273E6">
        <w:rPr>
          <w:rFonts w:eastAsia="Arial" w:cs="Arial"/>
          <w:noProof/>
          <w:szCs w:val="28"/>
          <w:lang w:val="fr-CA"/>
        </w:rPr>
        <w:t>leurs</w:t>
      </w:r>
      <w:r>
        <w:rPr>
          <w:rFonts w:eastAsia="Arial" w:cs="Arial"/>
          <w:noProof/>
          <w:szCs w:val="28"/>
          <w:lang w:val="fr-CA"/>
        </w:rPr>
        <w:t xml:space="preserve"> renseignements avec </w:t>
      </w:r>
      <w:r w:rsidR="008273E6">
        <w:rPr>
          <w:rFonts w:eastAsia="Arial" w:cs="Arial"/>
          <w:noProof/>
          <w:szCs w:val="28"/>
          <w:lang w:val="fr-CA"/>
        </w:rPr>
        <w:t xml:space="preserve">les </w:t>
      </w:r>
      <w:r>
        <w:rPr>
          <w:rFonts w:eastAsia="Arial" w:cs="Arial"/>
          <w:noProof/>
          <w:szCs w:val="28"/>
          <w:lang w:val="fr-CA"/>
        </w:rPr>
        <w:t>personnes qui ont accepté de les aider.</w:t>
      </w:r>
    </w:p>
    <w:p w:rsidR="0076622A" w:rsidRPr="00987439" w:rsidRDefault="00E57D55" w:rsidP="00F63067">
      <w:pPr>
        <w:spacing w:after="200" w:line="240" w:lineRule="auto"/>
        <w:ind w:left="709"/>
        <w:rPr>
          <w:rFonts w:eastAsia="Arial" w:cs="Arial"/>
          <w:noProof/>
          <w:szCs w:val="28"/>
          <w:lang w:val="fr-CA"/>
        </w:rPr>
      </w:pPr>
      <w:r>
        <w:rPr>
          <w:rFonts w:eastAsia="Arial" w:cs="Arial"/>
          <w:noProof/>
          <w:szCs w:val="28"/>
          <w:lang w:val="fr-CA"/>
        </w:rPr>
        <w:t>Vous trouverez ci-joint un</w:t>
      </w:r>
      <w:r w:rsidR="00CB658B">
        <w:rPr>
          <w:rFonts w:eastAsia="Arial" w:cs="Arial"/>
          <w:noProof/>
          <w:szCs w:val="28"/>
          <w:lang w:val="fr-CA"/>
        </w:rPr>
        <w:t xml:space="preserve"> </w:t>
      </w:r>
      <w:hyperlink w:anchor="_Sample_Employee_Emergency" w:history="1">
        <w:r w:rsidR="00CB658B">
          <w:rPr>
            <w:rFonts w:eastAsia="Arial" w:cs="Arial"/>
            <w:noProof/>
            <w:szCs w:val="28"/>
            <w:u w:val="single"/>
            <w:lang w:val="fr-CA"/>
          </w:rPr>
          <w:t xml:space="preserve">exemple de modèle </w:t>
        </w:r>
        <w:r w:rsidR="009D3449">
          <w:rPr>
            <w:rFonts w:eastAsia="Arial" w:cs="Arial"/>
            <w:noProof/>
            <w:szCs w:val="28"/>
            <w:u w:val="single"/>
            <w:lang w:val="fr-CA"/>
          </w:rPr>
          <w:t xml:space="preserve">à utiliser </w:t>
        </w:r>
        <w:r w:rsidR="008273E6">
          <w:rPr>
            <w:rFonts w:eastAsia="Arial" w:cs="Arial"/>
            <w:noProof/>
            <w:szCs w:val="28"/>
            <w:u w:val="single"/>
            <w:lang w:val="fr-CA"/>
          </w:rPr>
          <w:t>pour la</w:t>
        </w:r>
        <w:r w:rsidR="00CB658B">
          <w:rPr>
            <w:rFonts w:eastAsia="Arial" w:cs="Arial"/>
            <w:noProof/>
            <w:szCs w:val="28"/>
            <w:u w:val="single"/>
            <w:lang w:val="fr-CA"/>
          </w:rPr>
          <w:t xml:space="preserve"> préparation de </w:t>
        </w:r>
        <w:r w:rsidR="00463AAA">
          <w:rPr>
            <w:rFonts w:eastAsia="Arial" w:cs="Arial"/>
            <w:noProof/>
            <w:szCs w:val="28"/>
            <w:u w:val="single"/>
            <w:lang w:val="fr-CA"/>
          </w:rPr>
          <w:t>renseignements personnalisés sur les interventions d’urgence</w:t>
        </w:r>
      </w:hyperlink>
      <w:r w:rsidR="00CB658B">
        <w:rPr>
          <w:rFonts w:eastAsia="Arial" w:cs="Arial"/>
          <w:noProof/>
          <w:szCs w:val="28"/>
          <w:lang w:val="fr-CA"/>
        </w:rPr>
        <w:t xml:space="preserve">, que vous pouvez modifier </w:t>
      </w:r>
      <w:r w:rsidR="002F2424">
        <w:rPr>
          <w:rFonts w:eastAsia="Arial" w:cs="Arial"/>
          <w:noProof/>
          <w:szCs w:val="28"/>
          <w:lang w:val="fr-CA"/>
        </w:rPr>
        <w:t>pour tenir compte de la situation particulière de votre organisation</w:t>
      </w:r>
      <w:r w:rsidR="00CB658B">
        <w:rPr>
          <w:rFonts w:eastAsia="Arial" w:cs="Arial"/>
          <w:noProof/>
          <w:szCs w:val="28"/>
          <w:lang w:val="fr-CA"/>
        </w:rPr>
        <w:t>.</w:t>
      </w:r>
    </w:p>
    <w:p w:rsidR="0076622A" w:rsidRPr="00DC11BA" w:rsidRDefault="00CB658B" w:rsidP="00F63067">
      <w:pPr>
        <w:pStyle w:val="Heading3"/>
        <w:spacing w:line="240" w:lineRule="auto"/>
        <w:rPr>
          <w:rFonts w:cs="Arial"/>
          <w:b w:val="0"/>
          <w:noProof/>
          <w:color w:val="auto"/>
          <w:lang w:val="fr-CA"/>
        </w:rPr>
      </w:pPr>
      <w:r>
        <w:rPr>
          <w:rFonts w:eastAsia="Arial" w:cs="Arial"/>
          <w:bCs/>
          <w:noProof/>
          <w:color w:val="auto"/>
          <w:szCs w:val="28"/>
          <w:lang w:val="fr-CA"/>
        </w:rPr>
        <w:t>Étape</w:t>
      </w:r>
      <w:r w:rsidR="00C339F6">
        <w:rPr>
          <w:rFonts w:eastAsia="Arial" w:cs="Arial"/>
          <w:bCs/>
          <w:noProof/>
          <w:color w:val="auto"/>
          <w:szCs w:val="28"/>
          <w:lang w:val="fr-CA"/>
        </w:rPr>
        <w:t> </w:t>
      </w:r>
      <w:r>
        <w:rPr>
          <w:rFonts w:eastAsia="Arial" w:cs="Arial"/>
          <w:bCs/>
          <w:noProof/>
          <w:color w:val="auto"/>
          <w:szCs w:val="28"/>
          <w:lang w:val="fr-CA"/>
        </w:rPr>
        <w:t xml:space="preserve">5. </w:t>
      </w:r>
      <w:r w:rsidR="002F2424">
        <w:rPr>
          <w:rFonts w:eastAsia="Arial" w:cs="Arial"/>
          <w:bCs/>
          <w:noProof/>
          <w:color w:val="auto"/>
          <w:szCs w:val="28"/>
          <w:lang w:val="fr-CA"/>
        </w:rPr>
        <w:t>Passez en revue et mettez à jour les renseignements</w:t>
      </w:r>
      <w:r w:rsidR="00E67855">
        <w:rPr>
          <w:rFonts w:eastAsia="Arial" w:cs="Arial"/>
          <w:bCs/>
          <w:noProof/>
          <w:color w:val="auto"/>
          <w:szCs w:val="28"/>
          <w:lang w:val="fr-CA"/>
        </w:rPr>
        <w:t>.</w:t>
      </w:r>
    </w:p>
    <w:p w:rsidR="0076622A" w:rsidRPr="00DC11BA" w:rsidRDefault="00CB658B" w:rsidP="00F63067">
      <w:pPr>
        <w:spacing w:after="200" w:line="240" w:lineRule="auto"/>
        <w:ind w:left="709"/>
        <w:rPr>
          <w:rFonts w:cs="Arial"/>
          <w:noProof/>
          <w:szCs w:val="28"/>
          <w:lang w:val="fr-CA"/>
        </w:rPr>
      </w:pPr>
      <w:r>
        <w:rPr>
          <w:rFonts w:eastAsia="Arial" w:cs="Arial"/>
          <w:noProof/>
          <w:szCs w:val="28"/>
          <w:lang w:val="fr-CA"/>
        </w:rPr>
        <w:t xml:space="preserve">Passez en revue et mettez à jour les renseignements </w:t>
      </w:r>
      <w:r w:rsidR="002F2424">
        <w:rPr>
          <w:rFonts w:eastAsia="Arial" w:cs="Arial"/>
          <w:noProof/>
          <w:szCs w:val="28"/>
          <w:lang w:val="fr-CA"/>
        </w:rPr>
        <w:t xml:space="preserve">sur les </w:t>
      </w:r>
      <w:r>
        <w:rPr>
          <w:rFonts w:eastAsia="Arial" w:cs="Arial"/>
          <w:noProof/>
          <w:szCs w:val="28"/>
          <w:lang w:val="fr-CA"/>
        </w:rPr>
        <w:t>interventions d’urgence de l’employé dans les cas suivants</w:t>
      </w:r>
      <w:r w:rsidR="004521D9">
        <w:rPr>
          <w:rFonts w:eastAsia="Arial" w:cs="Arial"/>
          <w:noProof/>
          <w:szCs w:val="28"/>
          <w:lang w:val="fr-CA"/>
        </w:rPr>
        <w:t> </w:t>
      </w:r>
      <w:r>
        <w:rPr>
          <w:rFonts w:eastAsia="Arial" w:cs="Arial"/>
          <w:noProof/>
          <w:szCs w:val="28"/>
          <w:lang w:val="fr-CA"/>
        </w:rPr>
        <w:t>:</w:t>
      </w:r>
    </w:p>
    <w:p w:rsidR="0076622A" w:rsidRPr="00DC11BA" w:rsidRDefault="00CB658B" w:rsidP="00F63067">
      <w:pPr>
        <w:pStyle w:val="ListParagraph"/>
        <w:numPr>
          <w:ilvl w:val="1"/>
          <w:numId w:val="3"/>
        </w:numPr>
        <w:spacing w:after="200" w:line="240" w:lineRule="auto"/>
        <w:contextualSpacing w:val="0"/>
        <w:rPr>
          <w:rFonts w:cs="Arial"/>
          <w:noProof/>
          <w:szCs w:val="28"/>
          <w:lang w:val="fr-CA"/>
        </w:rPr>
      </w:pPr>
      <w:r>
        <w:rPr>
          <w:rFonts w:eastAsia="Arial" w:cs="Arial"/>
          <w:noProof/>
          <w:szCs w:val="28"/>
          <w:lang w:val="fr-CA"/>
        </w:rPr>
        <w:t>l’employé change de lieu de travail;</w:t>
      </w:r>
    </w:p>
    <w:p w:rsidR="0076622A" w:rsidRPr="005C4362" w:rsidRDefault="00CB658B" w:rsidP="00F63067">
      <w:pPr>
        <w:pStyle w:val="ListParagraph"/>
        <w:numPr>
          <w:ilvl w:val="1"/>
          <w:numId w:val="3"/>
        </w:numPr>
        <w:spacing w:after="200" w:line="240" w:lineRule="auto"/>
        <w:contextualSpacing w:val="0"/>
        <w:rPr>
          <w:rFonts w:cs="Arial"/>
          <w:noProof/>
          <w:szCs w:val="28"/>
          <w:lang w:val="fr-CA"/>
        </w:rPr>
      </w:pPr>
      <w:r>
        <w:rPr>
          <w:rFonts w:eastAsia="Arial" w:cs="Arial"/>
          <w:noProof/>
          <w:szCs w:val="28"/>
          <w:lang w:val="fr-CA"/>
        </w:rPr>
        <w:t xml:space="preserve">vous </w:t>
      </w:r>
      <w:r w:rsidR="008273E6">
        <w:rPr>
          <w:rFonts w:eastAsia="Arial" w:cs="Arial"/>
          <w:noProof/>
          <w:szCs w:val="28"/>
          <w:lang w:val="fr-CA"/>
        </w:rPr>
        <w:t>passez en revue</w:t>
      </w:r>
      <w:r>
        <w:rPr>
          <w:rFonts w:eastAsia="Arial" w:cs="Arial"/>
          <w:noProof/>
          <w:szCs w:val="28"/>
          <w:lang w:val="fr-CA"/>
        </w:rPr>
        <w:t xml:space="preserve"> les besoins généraux de l’employé en matière de mesures d’adaptation;</w:t>
      </w:r>
    </w:p>
    <w:p w:rsidR="005C4362" w:rsidRDefault="005C4362" w:rsidP="005C4362">
      <w:pPr>
        <w:spacing w:after="200" w:line="240" w:lineRule="auto"/>
        <w:rPr>
          <w:rFonts w:cs="Arial"/>
          <w:noProof/>
          <w:szCs w:val="28"/>
          <w:lang w:val="fr-CA"/>
        </w:rPr>
      </w:pPr>
    </w:p>
    <w:p w:rsidR="005C4362" w:rsidRDefault="005C4362" w:rsidP="005C4362">
      <w:pPr>
        <w:spacing w:after="200" w:line="240" w:lineRule="auto"/>
        <w:rPr>
          <w:rFonts w:cs="Arial"/>
          <w:noProof/>
          <w:szCs w:val="28"/>
          <w:lang w:val="fr-CA"/>
        </w:rPr>
      </w:pPr>
    </w:p>
    <w:p w:rsidR="005C4362" w:rsidRPr="005C4362" w:rsidRDefault="005C4362" w:rsidP="005C4362">
      <w:pPr>
        <w:spacing w:after="200" w:line="240" w:lineRule="auto"/>
        <w:rPr>
          <w:rFonts w:cs="Arial"/>
          <w:noProof/>
          <w:szCs w:val="28"/>
          <w:lang w:val="fr-CA"/>
        </w:rPr>
      </w:pPr>
    </w:p>
    <w:p w:rsidR="0076622A" w:rsidRPr="00DC11BA" w:rsidRDefault="00CB658B" w:rsidP="00F63067">
      <w:pPr>
        <w:pStyle w:val="ListParagraph"/>
        <w:numPr>
          <w:ilvl w:val="1"/>
          <w:numId w:val="3"/>
        </w:numPr>
        <w:spacing w:line="240" w:lineRule="auto"/>
        <w:ind w:left="1434" w:hanging="357"/>
        <w:contextualSpacing w:val="0"/>
        <w:rPr>
          <w:rFonts w:cs="Arial"/>
          <w:noProof/>
          <w:szCs w:val="28"/>
          <w:lang w:val="fr-CA"/>
        </w:rPr>
      </w:pPr>
      <w:r>
        <w:rPr>
          <w:rFonts w:eastAsia="Arial" w:cs="Arial"/>
          <w:noProof/>
          <w:szCs w:val="28"/>
          <w:lang w:val="fr-CA"/>
        </w:rPr>
        <w:lastRenderedPageBreak/>
        <w:t xml:space="preserve">vous </w:t>
      </w:r>
      <w:r w:rsidR="008273E6">
        <w:rPr>
          <w:rFonts w:eastAsia="Arial" w:cs="Arial"/>
          <w:noProof/>
          <w:szCs w:val="28"/>
          <w:lang w:val="fr-CA"/>
        </w:rPr>
        <w:t>passez en revue</w:t>
      </w:r>
      <w:r>
        <w:rPr>
          <w:rFonts w:eastAsia="Arial" w:cs="Arial"/>
          <w:noProof/>
          <w:szCs w:val="28"/>
          <w:lang w:val="fr-CA"/>
        </w:rPr>
        <w:t xml:space="preserve"> les politiques générales de votre organisation en matière d’interventions d’urgence.</w:t>
      </w:r>
    </w:p>
    <w:p w:rsidR="0076622A" w:rsidRPr="00DC11BA" w:rsidRDefault="0076622A" w:rsidP="00F63067">
      <w:pPr>
        <w:spacing w:after="0" w:line="240" w:lineRule="auto"/>
        <w:rPr>
          <w:rFonts w:cs="Arial"/>
          <w:noProof/>
          <w:szCs w:val="28"/>
          <w:lang w:val="fr-CA"/>
        </w:rPr>
      </w:pPr>
    </w:p>
    <w:p w:rsidR="0076622A" w:rsidRPr="00DC11BA" w:rsidRDefault="008273E6" w:rsidP="00F63067">
      <w:pPr>
        <w:spacing w:after="0" w:line="240" w:lineRule="auto"/>
        <w:rPr>
          <w:rFonts w:cs="Arial"/>
          <w:noProof/>
          <w:szCs w:val="28"/>
          <w:lang w:val="fr-CA"/>
        </w:rPr>
      </w:pPr>
      <w:r>
        <w:rPr>
          <w:rFonts w:eastAsia="Arial" w:cs="Arial"/>
          <w:noProof/>
          <w:szCs w:val="28"/>
          <w:lang w:val="fr-CA"/>
        </w:rPr>
        <w:t>Les présents</w:t>
      </w:r>
      <w:r w:rsidR="00CB658B">
        <w:rPr>
          <w:rFonts w:eastAsia="Arial" w:cs="Arial"/>
          <w:noProof/>
          <w:szCs w:val="28"/>
          <w:lang w:val="fr-CA"/>
        </w:rPr>
        <w:t xml:space="preserve"> renseignements sont offerts dans d’autres formats sur demande. Veuillez communiquer avec le Bureau des personnes handicapées par courriel à </w:t>
      </w:r>
      <w:hyperlink r:id="rId9" w:history="1">
        <w:r w:rsidR="005C4362" w:rsidRPr="00A27530">
          <w:rPr>
            <w:rStyle w:val="Hyperlink"/>
            <w:rFonts w:eastAsia="Arial" w:cs="Arial"/>
            <w:noProof/>
            <w:szCs w:val="28"/>
            <w:lang w:val="fr-CA"/>
          </w:rPr>
          <w:t>MAO@gov.mb.ca</w:t>
        </w:r>
      </w:hyperlink>
      <w:r w:rsidR="00CB658B">
        <w:rPr>
          <w:rFonts w:eastAsia="Arial" w:cs="Arial"/>
          <w:noProof/>
          <w:szCs w:val="28"/>
          <w:lang w:val="fr-CA"/>
        </w:rPr>
        <w:t xml:space="preserve">, par téléphone </w:t>
      </w:r>
      <w:r>
        <w:rPr>
          <w:rFonts w:eastAsia="Arial" w:cs="Arial"/>
          <w:noProof/>
          <w:szCs w:val="28"/>
          <w:lang w:val="fr-CA"/>
        </w:rPr>
        <w:t>au</w:t>
      </w:r>
      <w:r w:rsidR="00CB658B">
        <w:rPr>
          <w:rFonts w:eastAsia="Arial" w:cs="Arial"/>
          <w:noProof/>
          <w:szCs w:val="28"/>
          <w:lang w:val="fr-CA"/>
        </w:rPr>
        <w:t xml:space="preserve"> 204</w:t>
      </w:r>
      <w:r w:rsidR="006A6E26">
        <w:rPr>
          <w:rFonts w:eastAsia="Arial" w:cs="Arial"/>
          <w:noProof/>
          <w:szCs w:val="28"/>
          <w:lang w:val="fr-CA"/>
        </w:rPr>
        <w:t> </w:t>
      </w:r>
      <w:r w:rsidR="00CB658B">
        <w:rPr>
          <w:rFonts w:eastAsia="Arial" w:cs="Arial"/>
          <w:noProof/>
          <w:szCs w:val="28"/>
          <w:lang w:val="fr-CA"/>
        </w:rPr>
        <w:t>945</w:t>
      </w:r>
      <w:r w:rsidR="00CB658B">
        <w:rPr>
          <w:rFonts w:eastAsia="Arial" w:cs="Arial"/>
          <w:noProof/>
          <w:szCs w:val="28"/>
          <w:lang w:val="fr-CA"/>
        </w:rPr>
        <w:noBreakHyphen/>
        <w:t>7613 ou au numéro sans frais</w:t>
      </w:r>
      <w:r>
        <w:rPr>
          <w:rFonts w:eastAsia="Arial" w:cs="Arial"/>
          <w:noProof/>
          <w:szCs w:val="28"/>
          <w:lang w:val="fr-CA"/>
        </w:rPr>
        <w:t xml:space="preserve"> </w:t>
      </w:r>
      <w:r w:rsidR="00CB658B">
        <w:rPr>
          <w:rFonts w:eastAsia="Arial" w:cs="Arial"/>
          <w:noProof/>
          <w:szCs w:val="28"/>
          <w:lang w:val="fr-CA"/>
        </w:rPr>
        <w:t>1</w:t>
      </w:r>
      <w:r w:rsidR="006A6E26">
        <w:rPr>
          <w:rFonts w:eastAsia="Arial" w:cs="Arial"/>
          <w:noProof/>
          <w:szCs w:val="28"/>
          <w:lang w:val="fr-CA"/>
        </w:rPr>
        <w:t> 800</w:t>
      </w:r>
      <w:r>
        <w:rPr>
          <w:rFonts w:eastAsia="Arial" w:cs="Arial"/>
          <w:noProof/>
          <w:szCs w:val="28"/>
          <w:lang w:val="fr-CA"/>
        </w:rPr>
        <w:t> </w:t>
      </w:r>
      <w:r w:rsidR="00CB658B">
        <w:rPr>
          <w:rFonts w:eastAsia="Arial" w:cs="Arial"/>
          <w:noProof/>
          <w:szCs w:val="28"/>
          <w:lang w:val="fr-CA"/>
        </w:rPr>
        <w:t>282</w:t>
      </w:r>
      <w:r>
        <w:rPr>
          <w:rFonts w:eastAsia="Arial" w:cs="Arial"/>
          <w:noProof/>
          <w:szCs w:val="28"/>
          <w:lang w:val="fr-CA"/>
        </w:rPr>
        <w:noBreakHyphen/>
      </w:r>
      <w:r w:rsidR="00CB658B">
        <w:rPr>
          <w:rFonts w:eastAsia="Arial" w:cs="Arial"/>
          <w:noProof/>
          <w:szCs w:val="28"/>
          <w:lang w:val="fr-CA"/>
        </w:rPr>
        <w:t>8069, poste</w:t>
      </w:r>
      <w:r w:rsidR="00C339F6">
        <w:rPr>
          <w:rFonts w:eastAsia="Arial" w:cs="Arial"/>
          <w:noProof/>
          <w:szCs w:val="28"/>
          <w:lang w:val="fr-CA"/>
        </w:rPr>
        <w:t> </w:t>
      </w:r>
      <w:r w:rsidR="00CB658B">
        <w:rPr>
          <w:rFonts w:eastAsia="Arial" w:cs="Arial"/>
          <w:noProof/>
          <w:szCs w:val="28"/>
          <w:lang w:val="fr-CA"/>
        </w:rPr>
        <w:t>7613.</w:t>
      </w:r>
    </w:p>
    <w:p w:rsidR="0076622A" w:rsidRPr="00DC11BA" w:rsidRDefault="0076622A" w:rsidP="00F63067">
      <w:pPr>
        <w:pStyle w:val="Footer"/>
        <w:rPr>
          <w:rFonts w:cs="Arial"/>
          <w:noProof/>
          <w:szCs w:val="28"/>
          <w:lang w:val="fr-CA"/>
        </w:rPr>
      </w:pPr>
    </w:p>
    <w:p w:rsidR="0076622A" w:rsidRPr="00987439" w:rsidRDefault="00CB658B" w:rsidP="00F63067">
      <w:pPr>
        <w:pStyle w:val="Footer"/>
        <w:rPr>
          <w:rFonts w:cs="Arial"/>
          <w:noProof/>
          <w:szCs w:val="28"/>
        </w:rPr>
      </w:pPr>
      <w:r>
        <w:rPr>
          <w:rFonts w:eastAsia="Arial" w:cs="Arial"/>
          <w:noProof/>
          <w:szCs w:val="28"/>
          <w:lang w:val="fr-CA"/>
        </w:rPr>
        <w:t>Pour en savoir plus</w:t>
      </w:r>
      <w:r w:rsidR="004521D9">
        <w:rPr>
          <w:rFonts w:eastAsia="Arial" w:cs="Arial"/>
          <w:noProof/>
          <w:szCs w:val="28"/>
          <w:lang w:val="fr-CA"/>
        </w:rPr>
        <w:t> </w:t>
      </w:r>
      <w:r>
        <w:rPr>
          <w:rFonts w:eastAsia="Arial" w:cs="Arial"/>
          <w:noProof/>
          <w:szCs w:val="28"/>
          <w:lang w:val="fr-CA"/>
        </w:rPr>
        <w:t>:</w:t>
      </w:r>
    </w:p>
    <w:p w:rsidR="0076622A" w:rsidRPr="00987439" w:rsidRDefault="00CB658B" w:rsidP="00F63067">
      <w:pPr>
        <w:pStyle w:val="Footer"/>
        <w:numPr>
          <w:ilvl w:val="0"/>
          <w:numId w:val="8"/>
        </w:numPr>
        <w:ind w:left="1560" w:hanging="284"/>
        <w:rPr>
          <w:rFonts w:eastAsia="Arial" w:cs="Arial"/>
          <w:noProof/>
          <w:szCs w:val="28"/>
          <w:lang w:val="fr-CA"/>
        </w:rPr>
      </w:pPr>
      <w:r>
        <w:rPr>
          <w:rFonts w:eastAsia="Arial" w:cs="Arial"/>
          <w:noProof/>
          <w:szCs w:val="28"/>
          <w:lang w:val="fr-CA"/>
        </w:rPr>
        <w:t>sur les exigences en matière d</w:t>
      </w:r>
      <w:r w:rsidR="004521D9">
        <w:rPr>
          <w:rFonts w:eastAsia="Arial" w:cs="Arial"/>
          <w:noProof/>
          <w:szCs w:val="28"/>
          <w:lang w:val="fr-CA"/>
        </w:rPr>
        <w:t>’</w:t>
      </w:r>
      <w:r>
        <w:rPr>
          <w:rFonts w:eastAsia="Arial" w:cs="Arial"/>
          <w:noProof/>
          <w:szCs w:val="28"/>
          <w:lang w:val="fr-CA"/>
        </w:rPr>
        <w:t>accessibilité, veuillez consulter l</w:t>
      </w:r>
      <w:r w:rsidR="004521D9">
        <w:rPr>
          <w:rFonts w:eastAsia="Arial" w:cs="Arial"/>
          <w:noProof/>
          <w:szCs w:val="28"/>
          <w:lang w:val="fr-CA"/>
        </w:rPr>
        <w:t>’</w:t>
      </w:r>
      <w:r>
        <w:rPr>
          <w:rFonts w:eastAsia="Arial" w:cs="Arial"/>
          <w:noProof/>
          <w:szCs w:val="28"/>
          <w:lang w:val="fr-CA"/>
        </w:rPr>
        <w:t xml:space="preserve">adresse </w:t>
      </w:r>
      <w:hyperlink r:id="rId10" w:history="1">
        <w:r w:rsidR="00120F36">
          <w:rPr>
            <w:rFonts w:eastAsia="Arial" w:cs="Arial"/>
            <w:noProof/>
            <w:szCs w:val="28"/>
            <w:u w:val="single"/>
            <w:lang w:val="fr-CA"/>
          </w:rPr>
          <w:t>AccessibiliteMB.ca</w:t>
        </w:r>
      </w:hyperlink>
      <w:r w:rsidR="008273E6">
        <w:rPr>
          <w:rFonts w:eastAsia="Arial" w:cs="Arial"/>
          <w:noProof/>
          <w:szCs w:val="28"/>
          <w:lang w:val="fr-CA"/>
        </w:rPr>
        <w:t>;</w:t>
      </w:r>
    </w:p>
    <w:p w:rsidR="0076622A" w:rsidRPr="00987439" w:rsidRDefault="00CB658B" w:rsidP="00F63067">
      <w:pPr>
        <w:pStyle w:val="Footer"/>
        <w:numPr>
          <w:ilvl w:val="0"/>
          <w:numId w:val="8"/>
        </w:numPr>
        <w:ind w:left="1560" w:hanging="284"/>
        <w:rPr>
          <w:rFonts w:eastAsia="Arial" w:cs="Arial"/>
          <w:noProof/>
          <w:szCs w:val="28"/>
          <w:lang w:val="fr-CA"/>
        </w:rPr>
      </w:pPr>
      <w:r>
        <w:rPr>
          <w:rFonts w:eastAsia="Arial" w:cs="Arial"/>
          <w:noProof/>
          <w:szCs w:val="28"/>
          <w:lang w:val="fr-CA"/>
        </w:rPr>
        <w:t xml:space="preserve">sur vos droits et vos responsabilités, </w:t>
      </w:r>
      <w:r w:rsidR="008273E6">
        <w:rPr>
          <w:rFonts w:eastAsia="Arial" w:cs="Arial"/>
          <w:noProof/>
          <w:szCs w:val="28"/>
          <w:lang w:val="fr-CA"/>
        </w:rPr>
        <w:t xml:space="preserve">veuillez consulter </w:t>
      </w:r>
      <w:r>
        <w:rPr>
          <w:rFonts w:eastAsia="Arial" w:cs="Arial"/>
          <w:noProof/>
          <w:szCs w:val="28"/>
          <w:lang w:val="fr-CA"/>
        </w:rPr>
        <w:t>l</w:t>
      </w:r>
      <w:r w:rsidR="004521D9">
        <w:rPr>
          <w:rFonts w:eastAsia="Arial" w:cs="Arial"/>
          <w:noProof/>
          <w:szCs w:val="28"/>
          <w:lang w:val="fr-CA"/>
        </w:rPr>
        <w:t>’</w:t>
      </w:r>
      <w:r>
        <w:rPr>
          <w:rFonts w:eastAsia="Arial" w:cs="Arial"/>
          <w:noProof/>
          <w:szCs w:val="28"/>
          <w:lang w:val="fr-CA"/>
        </w:rPr>
        <w:t xml:space="preserve">adresse </w:t>
      </w:r>
      <w:hyperlink r:id="rId11" w:history="1">
        <w:r>
          <w:rPr>
            <w:rFonts w:eastAsia="Arial" w:cs="Arial"/>
            <w:noProof/>
            <w:szCs w:val="28"/>
            <w:u w:val="single"/>
            <w:lang w:val="fr-CA"/>
          </w:rPr>
          <w:t>manitobahumanrights.ca/v1/index.fr.html</w:t>
        </w:r>
      </w:hyperlink>
      <w:r w:rsidR="008273E6">
        <w:rPr>
          <w:rFonts w:eastAsia="Arial" w:cs="Arial"/>
          <w:noProof/>
          <w:szCs w:val="28"/>
          <w:lang w:val="fr-CA"/>
        </w:rPr>
        <w:t>.</w:t>
      </w:r>
    </w:p>
    <w:p w:rsidR="0076622A" w:rsidRPr="00DC11BA" w:rsidRDefault="0076622A" w:rsidP="00F63067">
      <w:pPr>
        <w:pStyle w:val="Footer"/>
        <w:rPr>
          <w:rFonts w:cs="Arial"/>
          <w:noProof/>
          <w:szCs w:val="28"/>
          <w:lang w:val="fr-CA"/>
        </w:rPr>
      </w:pPr>
    </w:p>
    <w:p w:rsidR="0076622A" w:rsidRPr="00987439" w:rsidRDefault="00CB658B" w:rsidP="00F63067">
      <w:pPr>
        <w:spacing w:after="0" w:line="240" w:lineRule="auto"/>
        <w:rPr>
          <w:rFonts w:eastAsia="Arial" w:cs="Arial"/>
          <w:noProof/>
          <w:szCs w:val="28"/>
          <w:lang w:val="fr-CA"/>
        </w:rPr>
      </w:pPr>
      <w:r>
        <w:rPr>
          <w:rFonts w:eastAsia="Arial" w:cs="Arial"/>
          <w:noProof/>
          <w:szCs w:val="28"/>
          <w:lang w:val="fr-CA"/>
        </w:rPr>
        <w:t>Désaveu de responsabilité</w:t>
      </w:r>
      <w:r w:rsidR="004521D9">
        <w:rPr>
          <w:rFonts w:eastAsia="Arial" w:cs="Arial"/>
          <w:noProof/>
          <w:szCs w:val="28"/>
          <w:lang w:val="fr-CA"/>
        </w:rPr>
        <w:t> </w:t>
      </w:r>
      <w:r>
        <w:rPr>
          <w:rFonts w:eastAsia="Arial" w:cs="Arial"/>
          <w:noProof/>
          <w:szCs w:val="28"/>
          <w:lang w:val="fr-CA"/>
        </w:rPr>
        <w:t xml:space="preserve">: Les présents renseignements ne contiennent pas de conseils juridiques. Pour des précisions, veuillez consulter la </w:t>
      </w:r>
      <w:hyperlink r:id="rId12" w:history="1">
        <w:r>
          <w:rPr>
            <w:rFonts w:eastAsia="Arial" w:cs="Arial"/>
            <w:noProof/>
            <w:szCs w:val="28"/>
            <w:u w:val="single"/>
            <w:lang w:val="fr-CA"/>
          </w:rPr>
          <w:t>Loi sur l’accessibilité pour les Manitobains</w:t>
        </w:r>
      </w:hyperlink>
      <w:r>
        <w:rPr>
          <w:rFonts w:eastAsia="Arial" w:cs="Arial"/>
          <w:noProof/>
          <w:szCs w:val="28"/>
          <w:lang w:val="fr-CA"/>
        </w:rPr>
        <w:t xml:space="preserve"> et le </w:t>
      </w:r>
      <w:hyperlink r:id="rId13" w:history="1">
        <w:r w:rsidRPr="00DC11BA">
          <w:rPr>
            <w:rStyle w:val="Hyperlink"/>
            <w:rFonts w:eastAsia="Arial" w:cs="Arial"/>
            <w:noProof/>
            <w:szCs w:val="28"/>
            <w:lang w:val="fr-CA"/>
          </w:rPr>
          <w:t>Règlement sur la norme d</w:t>
        </w:r>
        <w:r w:rsidR="004521D9" w:rsidRPr="00DC11BA">
          <w:rPr>
            <w:rStyle w:val="Hyperlink"/>
            <w:rFonts w:eastAsia="Arial" w:cs="Arial"/>
            <w:noProof/>
            <w:szCs w:val="28"/>
            <w:lang w:val="fr-CA"/>
          </w:rPr>
          <w:t>’</w:t>
        </w:r>
        <w:r w:rsidRPr="00DC11BA">
          <w:rPr>
            <w:rStyle w:val="Hyperlink"/>
            <w:rFonts w:eastAsia="Arial" w:cs="Arial"/>
            <w:noProof/>
            <w:szCs w:val="28"/>
            <w:lang w:val="fr-CA"/>
          </w:rPr>
          <w:t>accessibilité à l</w:t>
        </w:r>
        <w:r w:rsidR="004521D9" w:rsidRPr="00DC11BA">
          <w:rPr>
            <w:rStyle w:val="Hyperlink"/>
            <w:rFonts w:eastAsia="Arial" w:cs="Arial"/>
            <w:noProof/>
            <w:szCs w:val="28"/>
            <w:lang w:val="fr-CA"/>
          </w:rPr>
          <w:t>’</w:t>
        </w:r>
        <w:r w:rsidRPr="00DC11BA">
          <w:rPr>
            <w:rStyle w:val="Hyperlink"/>
            <w:rFonts w:eastAsia="Arial" w:cs="Arial"/>
            <w:noProof/>
            <w:szCs w:val="28"/>
            <w:lang w:val="fr-CA"/>
          </w:rPr>
          <w:t>emploi</w:t>
        </w:r>
      </w:hyperlink>
      <w:r>
        <w:rPr>
          <w:rFonts w:eastAsia="Arial" w:cs="Arial"/>
          <w:noProof/>
          <w:szCs w:val="28"/>
          <w:lang w:val="fr-CA"/>
        </w:rPr>
        <w:t>.</w:t>
      </w:r>
    </w:p>
    <w:p w:rsidR="0076622A" w:rsidRPr="00DC11BA" w:rsidRDefault="0076622A" w:rsidP="00F63067">
      <w:pPr>
        <w:spacing w:after="0" w:line="240" w:lineRule="auto"/>
        <w:rPr>
          <w:rFonts w:cs="Arial"/>
          <w:noProof/>
          <w:szCs w:val="28"/>
          <w:lang w:val="fr-CA" w:eastAsia="en-CA"/>
        </w:rPr>
      </w:pPr>
    </w:p>
    <w:p w:rsidR="0076622A" w:rsidRPr="00DC11BA" w:rsidRDefault="0076622A" w:rsidP="00F63067">
      <w:pPr>
        <w:spacing w:after="0" w:line="240" w:lineRule="auto"/>
        <w:rPr>
          <w:rFonts w:cs="Arial"/>
          <w:noProof/>
          <w:szCs w:val="28"/>
          <w:lang w:val="fr-CA"/>
        </w:rPr>
      </w:pPr>
    </w:p>
    <w:p w:rsidR="0076622A" w:rsidRPr="00DC11BA" w:rsidRDefault="00CB658B" w:rsidP="00F63067">
      <w:pPr>
        <w:spacing w:after="0" w:line="240" w:lineRule="auto"/>
        <w:rPr>
          <w:rFonts w:cs="Arial"/>
          <w:noProof/>
          <w:szCs w:val="28"/>
          <w:lang w:val="fr-CA"/>
        </w:rPr>
      </w:pPr>
      <w:r>
        <w:rPr>
          <w:rFonts w:eastAsia="Arial" w:cs="Arial"/>
          <w:noProof/>
          <w:szCs w:val="28"/>
          <w:lang w:val="fr-CA"/>
        </w:rPr>
        <w:t>Le Bureau des personnes handicapées remercie l</w:t>
      </w:r>
      <w:r w:rsidR="004521D9">
        <w:rPr>
          <w:rFonts w:eastAsia="Arial" w:cs="Arial"/>
          <w:noProof/>
          <w:szCs w:val="28"/>
          <w:lang w:val="fr-CA"/>
        </w:rPr>
        <w:t>’</w:t>
      </w:r>
      <w:r>
        <w:rPr>
          <w:rFonts w:eastAsia="Arial" w:cs="Arial"/>
          <w:noProof/>
          <w:szCs w:val="28"/>
          <w:lang w:val="fr-CA"/>
        </w:rPr>
        <w:t>Imprimeur de la Reine pour l</w:t>
      </w:r>
      <w:r w:rsidR="004521D9">
        <w:rPr>
          <w:rFonts w:eastAsia="Arial" w:cs="Arial"/>
          <w:noProof/>
          <w:szCs w:val="28"/>
          <w:lang w:val="fr-CA"/>
        </w:rPr>
        <w:t>’</w:t>
      </w:r>
      <w:r>
        <w:rPr>
          <w:rFonts w:eastAsia="Arial" w:cs="Arial"/>
          <w:noProof/>
          <w:szCs w:val="28"/>
          <w:lang w:val="fr-CA"/>
        </w:rPr>
        <w:t>Ontario d</w:t>
      </w:r>
      <w:r w:rsidR="004521D9">
        <w:rPr>
          <w:rFonts w:eastAsia="Arial" w:cs="Arial"/>
          <w:noProof/>
          <w:szCs w:val="28"/>
          <w:lang w:val="fr-CA"/>
        </w:rPr>
        <w:t>’</w:t>
      </w:r>
      <w:r>
        <w:rPr>
          <w:rFonts w:eastAsia="Arial" w:cs="Arial"/>
          <w:noProof/>
          <w:szCs w:val="28"/>
          <w:lang w:val="fr-CA"/>
        </w:rPr>
        <w:t xml:space="preserve">avoir partagé avec lui </w:t>
      </w:r>
      <w:r w:rsidR="008273E6">
        <w:rPr>
          <w:rFonts w:eastAsia="Arial" w:cs="Arial"/>
          <w:noProof/>
          <w:szCs w:val="28"/>
          <w:lang w:val="fr-CA"/>
        </w:rPr>
        <w:t>les</w:t>
      </w:r>
      <w:r>
        <w:rPr>
          <w:rFonts w:eastAsia="Arial" w:cs="Arial"/>
          <w:noProof/>
          <w:szCs w:val="28"/>
          <w:lang w:val="fr-CA"/>
        </w:rPr>
        <w:t xml:space="preserve"> renseignements et </w:t>
      </w:r>
      <w:r w:rsidR="008273E6">
        <w:rPr>
          <w:rFonts w:eastAsia="Arial" w:cs="Arial"/>
          <w:noProof/>
          <w:szCs w:val="28"/>
          <w:lang w:val="fr-CA"/>
        </w:rPr>
        <w:t xml:space="preserve">les </w:t>
      </w:r>
      <w:r>
        <w:rPr>
          <w:rFonts w:eastAsia="Arial" w:cs="Arial"/>
          <w:noProof/>
          <w:szCs w:val="28"/>
          <w:lang w:val="fr-CA"/>
        </w:rPr>
        <w:t xml:space="preserve">modèles </w:t>
      </w:r>
      <w:r w:rsidR="008273E6">
        <w:rPr>
          <w:rFonts w:eastAsia="Arial" w:cs="Arial"/>
          <w:noProof/>
          <w:szCs w:val="28"/>
          <w:lang w:val="fr-CA"/>
        </w:rPr>
        <w:t>présentés ici</w:t>
      </w:r>
      <w:r>
        <w:rPr>
          <w:rFonts w:eastAsia="Arial" w:cs="Arial"/>
          <w:noProof/>
          <w:szCs w:val="28"/>
          <w:lang w:val="fr-CA"/>
        </w:rPr>
        <w:t>.</w:t>
      </w:r>
    </w:p>
    <w:p w:rsidR="00F35D02" w:rsidRPr="00DC11BA" w:rsidRDefault="00F35D02" w:rsidP="00F63067">
      <w:pPr>
        <w:spacing w:after="0" w:line="240" w:lineRule="auto"/>
        <w:rPr>
          <w:rFonts w:cs="Arial"/>
          <w:noProof/>
          <w:szCs w:val="28"/>
          <w:lang w:val="fr-CA"/>
        </w:rPr>
      </w:pPr>
    </w:p>
    <w:p w:rsidR="00F35D02" w:rsidRPr="00DC11BA" w:rsidRDefault="00F35D02" w:rsidP="00F63067">
      <w:pPr>
        <w:spacing w:after="0" w:line="240" w:lineRule="auto"/>
        <w:rPr>
          <w:rFonts w:cs="Arial"/>
          <w:noProof/>
          <w:szCs w:val="28"/>
          <w:lang w:val="fr-CA"/>
        </w:rPr>
        <w:sectPr w:rsidR="00F35D02" w:rsidRPr="00DC11BA" w:rsidSect="00155E82">
          <w:headerReference w:type="default" r:id="rId14"/>
          <w:footerReference w:type="default" r:id="rId15"/>
          <w:footerReference w:type="first" r:id="rId16"/>
          <w:pgSz w:w="12240" w:h="15840"/>
          <w:pgMar w:top="720" w:right="720" w:bottom="720" w:left="720" w:header="0" w:footer="340" w:gutter="0"/>
          <w:cols w:space="708"/>
          <w:docGrid w:linePitch="381"/>
        </w:sectPr>
      </w:pPr>
    </w:p>
    <w:p w:rsidR="0076622A" w:rsidRPr="00987439" w:rsidRDefault="00CB658B" w:rsidP="009D3449">
      <w:pPr>
        <w:pStyle w:val="Heading1"/>
      </w:pPr>
      <w:r>
        <w:lastRenderedPageBreak/>
        <w:t>Exemple de note de service à l’intention des employés</w:t>
      </w:r>
    </w:p>
    <w:p w:rsidR="0076622A" w:rsidRPr="00DC11BA" w:rsidRDefault="0076622A" w:rsidP="00F63067">
      <w:pPr>
        <w:pStyle w:val="Default"/>
        <w:tabs>
          <w:tab w:val="left" w:pos="7190"/>
        </w:tabs>
        <w:rPr>
          <w:rFonts w:ascii="Arial" w:hAnsi="Arial" w:cs="Arial"/>
          <w:b/>
          <w:bCs/>
          <w:noProof/>
          <w:color w:val="auto"/>
          <w:sz w:val="28"/>
          <w:szCs w:val="28"/>
          <w:lang w:val="fr-CA"/>
        </w:rPr>
      </w:pPr>
    </w:p>
    <w:p w:rsidR="0076622A" w:rsidRPr="00DC11BA" w:rsidRDefault="00CB658B" w:rsidP="00F63067">
      <w:pPr>
        <w:pStyle w:val="Default"/>
        <w:rPr>
          <w:rFonts w:ascii="Arial" w:hAnsi="Arial" w:cs="Arial"/>
          <w:noProof/>
          <w:color w:val="auto"/>
          <w:sz w:val="28"/>
          <w:szCs w:val="28"/>
          <w:lang w:val="fr-CA"/>
        </w:rPr>
      </w:pPr>
      <w:r>
        <w:rPr>
          <w:rFonts w:ascii="Arial" w:eastAsia="Arial" w:hAnsi="Arial" w:cs="Arial"/>
          <w:b/>
          <w:bCs/>
          <w:noProof/>
          <w:color w:val="auto"/>
          <w:sz w:val="28"/>
          <w:szCs w:val="28"/>
          <w:lang w:val="fr-CA"/>
        </w:rPr>
        <w:t>Objet</w:t>
      </w:r>
      <w:r w:rsidR="004521D9">
        <w:rPr>
          <w:rFonts w:ascii="Arial" w:eastAsia="Arial" w:hAnsi="Arial" w:cs="Arial"/>
          <w:b/>
          <w:bCs/>
          <w:noProof/>
          <w:color w:val="auto"/>
          <w:sz w:val="28"/>
          <w:szCs w:val="28"/>
          <w:lang w:val="fr-CA"/>
        </w:rPr>
        <w:t> </w:t>
      </w:r>
      <w:r>
        <w:rPr>
          <w:rFonts w:ascii="Arial" w:eastAsia="Arial" w:hAnsi="Arial" w:cs="Arial"/>
          <w:noProof/>
          <w:color w:val="auto"/>
          <w:sz w:val="28"/>
          <w:szCs w:val="28"/>
          <w:lang w:val="fr-CA"/>
        </w:rPr>
        <w:t>: Sécurité des employés dans les situations d</w:t>
      </w:r>
      <w:r w:rsidR="004521D9">
        <w:rPr>
          <w:rFonts w:ascii="Arial" w:eastAsia="Arial" w:hAnsi="Arial" w:cs="Arial"/>
          <w:noProof/>
          <w:color w:val="auto"/>
          <w:sz w:val="28"/>
          <w:szCs w:val="28"/>
          <w:lang w:val="fr-CA"/>
        </w:rPr>
        <w:t>’</w:t>
      </w:r>
      <w:r>
        <w:rPr>
          <w:rFonts w:ascii="Arial" w:eastAsia="Arial" w:hAnsi="Arial" w:cs="Arial"/>
          <w:noProof/>
          <w:color w:val="auto"/>
          <w:sz w:val="28"/>
          <w:szCs w:val="28"/>
          <w:lang w:val="fr-CA"/>
        </w:rPr>
        <w:t>urgence</w:t>
      </w:r>
    </w:p>
    <w:p w:rsidR="0076622A" w:rsidRPr="00DC11BA" w:rsidRDefault="0076622A" w:rsidP="00F63067">
      <w:pPr>
        <w:pStyle w:val="Default"/>
        <w:rPr>
          <w:rFonts w:ascii="Arial" w:hAnsi="Arial" w:cs="Arial"/>
          <w:noProof/>
          <w:color w:val="auto"/>
          <w:sz w:val="28"/>
          <w:szCs w:val="28"/>
          <w:lang w:val="fr-CA"/>
        </w:rPr>
      </w:pPr>
    </w:p>
    <w:p w:rsidR="0076622A" w:rsidRPr="00DC11BA" w:rsidRDefault="00CB658B" w:rsidP="00F63067">
      <w:pPr>
        <w:pStyle w:val="Default"/>
        <w:rPr>
          <w:rFonts w:ascii="Arial" w:hAnsi="Arial" w:cs="Arial"/>
          <w:noProof/>
          <w:color w:val="auto"/>
          <w:sz w:val="28"/>
          <w:szCs w:val="28"/>
          <w:lang w:val="fr-CA"/>
        </w:rPr>
      </w:pPr>
      <w:r>
        <w:rPr>
          <w:rFonts w:ascii="Arial" w:eastAsia="Arial" w:hAnsi="Arial" w:cs="Arial"/>
          <w:noProof/>
          <w:color w:val="auto"/>
          <w:sz w:val="28"/>
          <w:szCs w:val="28"/>
          <w:lang w:val="fr-CA"/>
        </w:rPr>
        <w:t>[</w:t>
      </w:r>
      <w:r>
        <w:rPr>
          <w:rFonts w:ascii="Arial" w:eastAsia="Arial" w:hAnsi="Arial" w:cs="Arial"/>
          <w:noProof/>
          <w:color w:val="auto"/>
          <w:sz w:val="28"/>
          <w:szCs w:val="28"/>
          <w:u w:val="single"/>
          <w:lang w:val="fr-CA"/>
        </w:rPr>
        <w:t>Nom de l’organisation</w:t>
      </w:r>
      <w:r>
        <w:rPr>
          <w:rFonts w:ascii="Arial" w:eastAsia="Arial" w:hAnsi="Arial" w:cs="Arial"/>
          <w:noProof/>
          <w:color w:val="auto"/>
          <w:sz w:val="28"/>
          <w:szCs w:val="28"/>
          <w:lang w:val="fr-CA"/>
        </w:rPr>
        <w:t>] accorde une grande importance à la sécurité de ses employés.</w:t>
      </w:r>
    </w:p>
    <w:p w:rsidR="0076622A" w:rsidRPr="00DC11BA" w:rsidRDefault="0076622A" w:rsidP="00F63067">
      <w:pPr>
        <w:pStyle w:val="Default"/>
        <w:rPr>
          <w:rFonts w:ascii="Arial" w:hAnsi="Arial" w:cs="Arial"/>
          <w:noProof/>
          <w:color w:val="auto"/>
          <w:sz w:val="28"/>
          <w:szCs w:val="28"/>
          <w:lang w:val="fr-CA"/>
        </w:rPr>
      </w:pPr>
    </w:p>
    <w:p w:rsidR="0076622A" w:rsidRPr="00DC11BA" w:rsidRDefault="00CB658B" w:rsidP="00F63067">
      <w:pPr>
        <w:pStyle w:val="Default"/>
        <w:rPr>
          <w:rFonts w:ascii="Arial" w:hAnsi="Arial" w:cs="Arial"/>
          <w:noProof/>
          <w:color w:val="auto"/>
          <w:sz w:val="28"/>
          <w:szCs w:val="28"/>
          <w:lang w:val="fr-CA"/>
        </w:rPr>
      </w:pPr>
      <w:r>
        <w:rPr>
          <w:rFonts w:ascii="Arial" w:eastAsia="Arial" w:hAnsi="Arial" w:cs="Arial"/>
          <w:noProof/>
          <w:color w:val="auto"/>
          <w:sz w:val="28"/>
          <w:szCs w:val="28"/>
          <w:lang w:val="fr-CA"/>
        </w:rPr>
        <w:t>Si vous pensez que vous pourriez avoir besoin d’aide dans une situation d’urgence en raison d’un handicap, qu</w:t>
      </w:r>
      <w:r w:rsidR="00F50BBA">
        <w:rPr>
          <w:rFonts w:ascii="Arial" w:eastAsia="Arial" w:hAnsi="Arial" w:cs="Arial"/>
          <w:noProof/>
          <w:color w:val="auto"/>
          <w:sz w:val="28"/>
          <w:szCs w:val="28"/>
          <w:lang w:val="fr-CA"/>
        </w:rPr>
        <w:t>e celui-ci</w:t>
      </w:r>
      <w:r>
        <w:rPr>
          <w:rFonts w:ascii="Arial" w:eastAsia="Arial" w:hAnsi="Arial" w:cs="Arial"/>
          <w:noProof/>
          <w:color w:val="auto"/>
          <w:sz w:val="28"/>
          <w:szCs w:val="28"/>
          <w:lang w:val="fr-CA"/>
        </w:rPr>
        <w:t xml:space="preserve"> soit permanent</w:t>
      </w:r>
      <w:r w:rsidR="00F50BBA">
        <w:rPr>
          <w:rFonts w:ascii="Arial" w:eastAsia="Arial" w:hAnsi="Arial" w:cs="Arial"/>
          <w:noProof/>
          <w:color w:val="auto"/>
          <w:sz w:val="28"/>
          <w:szCs w:val="28"/>
          <w:lang w:val="fr-CA"/>
        </w:rPr>
        <w:t xml:space="preserve"> ou</w:t>
      </w:r>
      <w:r>
        <w:rPr>
          <w:rFonts w:ascii="Arial" w:eastAsia="Arial" w:hAnsi="Arial" w:cs="Arial"/>
          <w:noProof/>
          <w:color w:val="auto"/>
          <w:sz w:val="28"/>
          <w:szCs w:val="28"/>
          <w:lang w:val="fr-CA"/>
        </w:rPr>
        <w:t xml:space="preserve"> temporaire, visible ou invisible</w:t>
      </w:r>
      <w:r w:rsidR="006A6E26">
        <w:rPr>
          <w:rFonts w:ascii="Arial" w:eastAsia="Arial" w:hAnsi="Arial" w:cs="Arial"/>
          <w:noProof/>
          <w:color w:val="auto"/>
          <w:sz w:val="28"/>
          <w:szCs w:val="28"/>
          <w:lang w:val="fr-CA"/>
        </w:rPr>
        <w:t>,</w:t>
      </w:r>
      <w:r>
        <w:rPr>
          <w:rFonts w:ascii="Arial" w:eastAsia="Arial" w:hAnsi="Arial" w:cs="Arial"/>
          <w:noProof/>
          <w:color w:val="auto"/>
          <w:sz w:val="28"/>
          <w:szCs w:val="28"/>
          <w:lang w:val="fr-CA"/>
        </w:rPr>
        <w:t xml:space="preserve"> j’aimerais que vous me le fassiez savoir. Je vous demanderai alors de remplir un formulaire d’autoévaluation. Avec votre aide, je vous préparerai ensuite des renseignements </w:t>
      </w:r>
      <w:r w:rsidR="00463AAA">
        <w:rPr>
          <w:rFonts w:ascii="Arial" w:eastAsia="Arial" w:hAnsi="Arial" w:cs="Arial"/>
          <w:noProof/>
          <w:color w:val="auto"/>
          <w:sz w:val="28"/>
          <w:szCs w:val="28"/>
          <w:lang w:val="fr-CA"/>
        </w:rPr>
        <w:t>personnalisé</w:t>
      </w:r>
      <w:r>
        <w:rPr>
          <w:rFonts w:ascii="Arial" w:eastAsia="Arial" w:hAnsi="Arial" w:cs="Arial"/>
          <w:noProof/>
          <w:color w:val="auto"/>
          <w:sz w:val="28"/>
          <w:szCs w:val="28"/>
          <w:lang w:val="fr-CA"/>
        </w:rPr>
        <w:t>s sur les interventions d’urgence</w:t>
      </w:r>
      <w:r w:rsidR="00F50BBA">
        <w:rPr>
          <w:rFonts w:ascii="Arial" w:eastAsia="Arial" w:hAnsi="Arial" w:cs="Arial"/>
          <w:noProof/>
          <w:color w:val="auto"/>
          <w:sz w:val="28"/>
          <w:szCs w:val="28"/>
          <w:lang w:val="fr-CA"/>
        </w:rPr>
        <w:t>, adaptés à</w:t>
      </w:r>
      <w:r w:rsidR="00905413">
        <w:rPr>
          <w:rFonts w:ascii="Arial" w:eastAsia="Arial" w:hAnsi="Arial" w:cs="Arial"/>
          <w:noProof/>
          <w:color w:val="auto"/>
          <w:sz w:val="28"/>
          <w:szCs w:val="28"/>
          <w:lang w:val="fr-CA"/>
        </w:rPr>
        <w:t xml:space="preserve"> </w:t>
      </w:r>
      <w:r>
        <w:rPr>
          <w:rFonts w:ascii="Arial" w:eastAsia="Arial" w:hAnsi="Arial" w:cs="Arial"/>
          <w:noProof/>
          <w:color w:val="auto"/>
          <w:sz w:val="28"/>
          <w:szCs w:val="28"/>
          <w:lang w:val="fr-CA"/>
        </w:rPr>
        <w:t>vos besoins.</w:t>
      </w:r>
    </w:p>
    <w:p w:rsidR="0076622A" w:rsidRPr="00DC11BA" w:rsidRDefault="0076622A" w:rsidP="00F63067">
      <w:pPr>
        <w:pStyle w:val="Default"/>
        <w:rPr>
          <w:rFonts w:ascii="Arial" w:hAnsi="Arial" w:cs="Arial"/>
          <w:noProof/>
          <w:color w:val="auto"/>
          <w:sz w:val="28"/>
          <w:szCs w:val="28"/>
          <w:lang w:val="fr-CA"/>
        </w:rPr>
      </w:pPr>
    </w:p>
    <w:p w:rsidR="0076622A" w:rsidRPr="00DC11BA" w:rsidRDefault="00CB658B" w:rsidP="00F63067">
      <w:pPr>
        <w:pStyle w:val="Default"/>
        <w:rPr>
          <w:rFonts w:ascii="Arial" w:hAnsi="Arial" w:cs="Arial"/>
          <w:noProof/>
          <w:color w:val="auto"/>
          <w:sz w:val="28"/>
          <w:szCs w:val="28"/>
          <w:lang w:val="fr-CA"/>
        </w:rPr>
      </w:pPr>
      <w:r>
        <w:rPr>
          <w:rFonts w:ascii="Arial" w:eastAsia="Arial" w:hAnsi="Arial" w:cs="Arial"/>
          <w:noProof/>
          <w:color w:val="auto"/>
          <w:sz w:val="28"/>
          <w:szCs w:val="28"/>
          <w:lang w:val="fr-CA"/>
        </w:rPr>
        <w:t>Je tiens à souligner que je n’ai pas, pour l</w:t>
      </w:r>
      <w:r w:rsidR="004521D9">
        <w:rPr>
          <w:rFonts w:ascii="Arial" w:eastAsia="Arial" w:hAnsi="Arial" w:cs="Arial"/>
          <w:noProof/>
          <w:color w:val="auto"/>
          <w:sz w:val="28"/>
          <w:szCs w:val="28"/>
          <w:lang w:val="fr-CA"/>
        </w:rPr>
        <w:t>’</w:t>
      </w:r>
      <w:r>
        <w:rPr>
          <w:rFonts w:ascii="Arial" w:eastAsia="Arial" w:hAnsi="Arial" w:cs="Arial"/>
          <w:noProof/>
          <w:color w:val="auto"/>
          <w:sz w:val="28"/>
          <w:szCs w:val="28"/>
          <w:lang w:val="fr-CA"/>
        </w:rPr>
        <w:t>instant, à connaître les détails de votre problème de santé ou de votre handicap, mais seulement le type d’aide dont vous pourriez avoir besoin. Tous les renseignements que vous fournirez demeureront confidentiels et ne seront divulgués qu’avec votre consentement. Par exemple, si vous aviez besoin de l</w:t>
      </w:r>
      <w:r w:rsidR="004521D9">
        <w:rPr>
          <w:rFonts w:ascii="Arial" w:eastAsia="Arial" w:hAnsi="Arial" w:cs="Arial"/>
          <w:noProof/>
          <w:color w:val="auto"/>
          <w:sz w:val="28"/>
          <w:szCs w:val="28"/>
          <w:lang w:val="fr-CA"/>
        </w:rPr>
        <w:t>’</w:t>
      </w:r>
      <w:r>
        <w:rPr>
          <w:rFonts w:ascii="Arial" w:eastAsia="Arial" w:hAnsi="Arial" w:cs="Arial"/>
          <w:noProof/>
          <w:color w:val="auto"/>
          <w:sz w:val="28"/>
          <w:szCs w:val="28"/>
          <w:lang w:val="fr-CA"/>
        </w:rPr>
        <w:t>aide d</w:t>
      </w:r>
      <w:r w:rsidR="004521D9">
        <w:rPr>
          <w:rFonts w:ascii="Arial" w:eastAsia="Arial" w:hAnsi="Arial" w:cs="Arial"/>
          <w:noProof/>
          <w:color w:val="auto"/>
          <w:sz w:val="28"/>
          <w:szCs w:val="28"/>
          <w:lang w:val="fr-CA"/>
        </w:rPr>
        <w:t>’</w:t>
      </w:r>
      <w:r>
        <w:rPr>
          <w:rFonts w:ascii="Arial" w:eastAsia="Arial" w:hAnsi="Arial" w:cs="Arial"/>
          <w:noProof/>
          <w:color w:val="auto"/>
          <w:sz w:val="28"/>
          <w:szCs w:val="28"/>
          <w:lang w:val="fr-CA"/>
        </w:rPr>
        <w:t>une autre personne en situation d</w:t>
      </w:r>
      <w:r w:rsidR="004521D9">
        <w:rPr>
          <w:rFonts w:ascii="Arial" w:eastAsia="Arial" w:hAnsi="Arial" w:cs="Arial"/>
          <w:noProof/>
          <w:color w:val="auto"/>
          <w:sz w:val="28"/>
          <w:szCs w:val="28"/>
          <w:lang w:val="fr-CA"/>
        </w:rPr>
        <w:t>’</w:t>
      </w:r>
      <w:r>
        <w:rPr>
          <w:rFonts w:ascii="Arial" w:eastAsia="Arial" w:hAnsi="Arial" w:cs="Arial"/>
          <w:noProof/>
          <w:color w:val="auto"/>
          <w:sz w:val="28"/>
          <w:szCs w:val="28"/>
          <w:lang w:val="fr-CA"/>
        </w:rPr>
        <w:t>urgence, je vous demanderais de me permettre de partager les renseignements pertinents avec cette personne.</w:t>
      </w:r>
    </w:p>
    <w:p w:rsidR="0076622A" w:rsidRPr="00DC11BA" w:rsidRDefault="0076622A" w:rsidP="00F63067">
      <w:pPr>
        <w:pStyle w:val="Default"/>
        <w:rPr>
          <w:rFonts w:ascii="Arial" w:hAnsi="Arial" w:cs="Arial"/>
          <w:noProof/>
          <w:color w:val="auto"/>
          <w:sz w:val="28"/>
          <w:szCs w:val="28"/>
          <w:lang w:val="fr-CA"/>
        </w:rPr>
      </w:pPr>
    </w:p>
    <w:p w:rsidR="0076622A" w:rsidRPr="00DC11BA" w:rsidRDefault="00CB658B" w:rsidP="00F63067">
      <w:pPr>
        <w:pStyle w:val="Default"/>
        <w:rPr>
          <w:rFonts w:ascii="Arial" w:hAnsi="Arial" w:cs="Arial"/>
          <w:noProof/>
          <w:color w:val="auto"/>
          <w:sz w:val="28"/>
          <w:szCs w:val="28"/>
          <w:lang w:val="fr-CA"/>
        </w:rPr>
      </w:pPr>
      <w:r>
        <w:rPr>
          <w:rFonts w:ascii="Arial" w:eastAsia="Arial" w:hAnsi="Arial" w:cs="Arial"/>
          <w:noProof/>
          <w:color w:val="auto"/>
          <w:sz w:val="28"/>
          <w:szCs w:val="28"/>
          <w:lang w:val="fr-CA"/>
        </w:rPr>
        <w:t>Si vous avez des questions ou si vous devez faire modifier des renseignements sur les interventions d’urgence qui ont déjà été préparés à votre intention, veuillez communiquer avec moi</w:t>
      </w:r>
      <w:r w:rsidR="00905413">
        <w:rPr>
          <w:rFonts w:ascii="Arial" w:eastAsia="Arial" w:hAnsi="Arial" w:cs="Arial"/>
          <w:noProof/>
          <w:color w:val="auto"/>
          <w:sz w:val="28"/>
          <w:szCs w:val="28"/>
          <w:lang w:val="fr-CA"/>
        </w:rPr>
        <w:t>,</w:t>
      </w:r>
      <w:r>
        <w:rPr>
          <w:rFonts w:ascii="Arial" w:eastAsia="Arial" w:hAnsi="Arial" w:cs="Arial"/>
          <w:noProof/>
          <w:color w:val="auto"/>
          <w:sz w:val="28"/>
          <w:szCs w:val="28"/>
          <w:lang w:val="fr-CA"/>
        </w:rPr>
        <w:t xml:space="preserve"> et nous pourrons y voir ensemble.</w:t>
      </w:r>
    </w:p>
    <w:p w:rsidR="0076622A" w:rsidRPr="00DC11BA" w:rsidRDefault="0076622A" w:rsidP="00F63067">
      <w:pPr>
        <w:pStyle w:val="Default"/>
        <w:rPr>
          <w:rFonts w:ascii="Arial" w:hAnsi="Arial" w:cs="Arial"/>
          <w:noProof/>
          <w:color w:val="auto"/>
          <w:sz w:val="28"/>
          <w:szCs w:val="28"/>
          <w:lang w:val="fr-CA"/>
        </w:rPr>
      </w:pPr>
    </w:p>
    <w:p w:rsidR="0076622A" w:rsidRPr="00DC11BA" w:rsidRDefault="00CB658B" w:rsidP="00F63067">
      <w:pPr>
        <w:pStyle w:val="Default"/>
        <w:rPr>
          <w:rFonts w:ascii="Arial" w:hAnsi="Arial" w:cs="Arial"/>
          <w:noProof/>
          <w:color w:val="auto"/>
          <w:sz w:val="28"/>
          <w:szCs w:val="28"/>
          <w:lang w:val="fr-CA"/>
        </w:rPr>
      </w:pPr>
      <w:r>
        <w:rPr>
          <w:rFonts w:ascii="Arial" w:eastAsia="Arial" w:hAnsi="Arial" w:cs="Arial"/>
          <w:noProof/>
          <w:color w:val="auto"/>
          <w:sz w:val="28"/>
          <w:szCs w:val="28"/>
          <w:lang w:val="fr-CA"/>
        </w:rPr>
        <w:t>Merci,</w:t>
      </w:r>
    </w:p>
    <w:p w:rsidR="0076622A" w:rsidRPr="00DC11BA" w:rsidRDefault="00CB658B" w:rsidP="00F63067">
      <w:pPr>
        <w:spacing w:after="0" w:line="240" w:lineRule="auto"/>
        <w:rPr>
          <w:rFonts w:cs="Arial"/>
          <w:noProof/>
          <w:szCs w:val="28"/>
          <w:lang w:val="fr-CA"/>
        </w:rPr>
      </w:pPr>
      <w:r>
        <w:rPr>
          <w:rFonts w:eastAsia="Arial" w:cs="Arial"/>
          <w:noProof/>
          <w:szCs w:val="28"/>
          <w:lang w:val="fr-CA"/>
        </w:rPr>
        <w:t>[Nom du gestionnaire]</w:t>
      </w:r>
    </w:p>
    <w:p w:rsidR="00F35D02" w:rsidRPr="00DC11BA" w:rsidRDefault="00F35D02" w:rsidP="00F63067">
      <w:pPr>
        <w:spacing w:after="0" w:line="240" w:lineRule="auto"/>
        <w:rPr>
          <w:rFonts w:cs="Arial"/>
          <w:noProof/>
          <w:szCs w:val="28"/>
          <w:lang w:val="fr-CA"/>
        </w:rPr>
      </w:pPr>
    </w:p>
    <w:p w:rsidR="00F35D02" w:rsidRPr="00DC11BA" w:rsidRDefault="00F35D02" w:rsidP="00F63067">
      <w:pPr>
        <w:spacing w:after="0" w:line="240" w:lineRule="auto"/>
        <w:rPr>
          <w:rFonts w:cs="Arial"/>
          <w:noProof/>
          <w:szCs w:val="28"/>
          <w:lang w:val="fr-CA"/>
        </w:rPr>
        <w:sectPr w:rsidR="00F35D02" w:rsidRPr="00DC11BA" w:rsidSect="00DB7D44">
          <w:pgSz w:w="12240" w:h="15840"/>
          <w:pgMar w:top="720" w:right="720" w:bottom="720" w:left="720" w:header="0" w:footer="340" w:gutter="0"/>
          <w:cols w:space="708"/>
          <w:titlePg/>
          <w:docGrid w:linePitch="381"/>
        </w:sectPr>
      </w:pPr>
    </w:p>
    <w:p w:rsidR="0076622A" w:rsidRPr="00987439" w:rsidRDefault="00CB658B" w:rsidP="009D3449">
      <w:pPr>
        <w:pStyle w:val="Heading1"/>
      </w:pPr>
      <w:r w:rsidRPr="00905413">
        <w:lastRenderedPageBreak/>
        <w:t>Exemple de feuille de travail de l’employé</w:t>
      </w:r>
      <w:r w:rsidR="00905413" w:rsidRPr="00905413">
        <w:t xml:space="preserve"> </w:t>
      </w:r>
      <w:r w:rsidRPr="00905413">
        <w:t xml:space="preserve">pour la préparation de renseignements </w:t>
      </w:r>
      <w:r w:rsidR="002F2424" w:rsidRPr="00905413">
        <w:t xml:space="preserve">sur les </w:t>
      </w:r>
      <w:r w:rsidRPr="00905413">
        <w:t>interventions d’urgence</w:t>
      </w:r>
    </w:p>
    <w:p w:rsidR="0076622A" w:rsidRPr="00DC11BA" w:rsidRDefault="00CB658B" w:rsidP="00F63067">
      <w:pPr>
        <w:spacing w:line="240" w:lineRule="auto"/>
        <w:rPr>
          <w:rFonts w:cs="Arial"/>
          <w:noProof/>
          <w:szCs w:val="28"/>
          <w:lang w:val="fr-CA"/>
        </w:rPr>
      </w:pPr>
      <w:r>
        <w:rPr>
          <w:rFonts w:eastAsia="Arial" w:cs="Arial"/>
          <w:noProof/>
          <w:szCs w:val="28"/>
          <w:lang w:val="fr-CA"/>
        </w:rPr>
        <w:t xml:space="preserve">Veuillez remplir la présente feuille afin de nous aider à repérer les barrières qui pourraient se présenter dans une situation d’urgence et à proposer des </w:t>
      </w:r>
      <w:r w:rsidR="00471697">
        <w:rPr>
          <w:rFonts w:eastAsia="Arial" w:cs="Arial"/>
          <w:noProof/>
          <w:szCs w:val="28"/>
          <w:lang w:val="fr-CA"/>
        </w:rPr>
        <w:t xml:space="preserve">solutions </w:t>
      </w:r>
      <w:r>
        <w:rPr>
          <w:rFonts w:eastAsia="Arial" w:cs="Arial"/>
          <w:noProof/>
          <w:szCs w:val="28"/>
          <w:lang w:val="fr-CA"/>
        </w:rPr>
        <w:t xml:space="preserve">pour y remédier. Vos réponses nous aideront à préparer des renseignements </w:t>
      </w:r>
      <w:r w:rsidR="00463AAA">
        <w:rPr>
          <w:rFonts w:eastAsia="Arial" w:cs="Arial"/>
          <w:noProof/>
          <w:szCs w:val="28"/>
          <w:lang w:val="fr-CA"/>
        </w:rPr>
        <w:t>personnalisé</w:t>
      </w:r>
      <w:r>
        <w:rPr>
          <w:rFonts w:eastAsia="Arial" w:cs="Arial"/>
          <w:noProof/>
          <w:szCs w:val="28"/>
          <w:lang w:val="fr-CA"/>
        </w:rPr>
        <w:t xml:space="preserve">s </w:t>
      </w:r>
      <w:r w:rsidR="00905413">
        <w:rPr>
          <w:rFonts w:eastAsia="Arial" w:cs="Arial"/>
          <w:noProof/>
          <w:szCs w:val="28"/>
          <w:lang w:val="fr-CA"/>
        </w:rPr>
        <w:t xml:space="preserve">sur les interventions </w:t>
      </w:r>
      <w:r>
        <w:rPr>
          <w:rFonts w:eastAsia="Arial" w:cs="Arial"/>
          <w:noProof/>
          <w:szCs w:val="28"/>
          <w:lang w:val="fr-CA"/>
        </w:rPr>
        <w:t xml:space="preserve">d’urgence </w:t>
      </w:r>
      <w:r w:rsidR="00471697">
        <w:rPr>
          <w:rFonts w:eastAsia="Arial" w:cs="Arial"/>
          <w:noProof/>
          <w:szCs w:val="28"/>
          <w:lang w:val="fr-CA"/>
        </w:rPr>
        <w:t xml:space="preserve">adaptés à </w:t>
      </w:r>
      <w:r>
        <w:rPr>
          <w:rFonts w:eastAsia="Arial" w:cs="Arial"/>
          <w:noProof/>
          <w:szCs w:val="28"/>
          <w:lang w:val="fr-CA"/>
        </w:rPr>
        <w:t>vos besoins.</w:t>
      </w:r>
    </w:p>
    <w:p w:rsidR="0076622A" w:rsidRPr="00DC11BA" w:rsidRDefault="00CB658B" w:rsidP="00F63067">
      <w:pPr>
        <w:spacing w:after="0" w:line="240" w:lineRule="auto"/>
        <w:rPr>
          <w:rFonts w:cs="Arial"/>
          <w:noProof/>
          <w:szCs w:val="28"/>
          <w:lang w:val="fr-CA"/>
        </w:rPr>
      </w:pPr>
      <w:r>
        <w:rPr>
          <w:rFonts w:eastAsia="Arial" w:cs="Arial"/>
          <w:noProof/>
          <w:szCs w:val="28"/>
          <w:lang w:val="fr-CA"/>
        </w:rPr>
        <w:t>Tous les renseignements recueillis sont confidentiels et ne seront divulgués qu’avec votre consentement. Vous n’avez pas à fournir de détails sur votre problème de santé ou handicap; nous vous demandons simplement d’indiquer le type d’aide dont vous pourriez avoir besoin dans une situation d’urgence.</w:t>
      </w:r>
    </w:p>
    <w:p w:rsidR="0076622A" w:rsidRPr="00DC11BA" w:rsidRDefault="0076622A" w:rsidP="00F63067">
      <w:pPr>
        <w:pBdr>
          <w:bottom w:val="single" w:sz="4" w:space="1" w:color="auto"/>
        </w:pBdr>
        <w:spacing w:after="360" w:line="240" w:lineRule="auto"/>
        <w:rPr>
          <w:rFonts w:cs="Arial"/>
          <w:noProof/>
          <w:szCs w:val="28"/>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226"/>
        <w:gridCol w:w="162"/>
        <w:gridCol w:w="415"/>
        <w:gridCol w:w="123"/>
        <w:gridCol w:w="402"/>
        <w:gridCol w:w="2681"/>
        <w:gridCol w:w="127"/>
        <w:gridCol w:w="1166"/>
        <w:gridCol w:w="188"/>
        <w:gridCol w:w="246"/>
        <w:gridCol w:w="1948"/>
        <w:gridCol w:w="2147"/>
      </w:tblGrid>
      <w:tr w:rsidR="000B5A22" w:rsidTr="005C4362">
        <w:tc>
          <w:tcPr>
            <w:tcW w:w="448" w:type="pct"/>
            <w:vAlign w:val="bottom"/>
          </w:tcPr>
          <w:p w:rsidR="0076622A" w:rsidRPr="00987439" w:rsidRDefault="00CB658B" w:rsidP="00F63067">
            <w:pPr>
              <w:spacing w:after="0" w:line="240" w:lineRule="auto"/>
              <w:rPr>
                <w:rFonts w:cs="Arial"/>
                <w:noProof/>
                <w:szCs w:val="28"/>
              </w:rPr>
            </w:pPr>
            <w:r>
              <w:rPr>
                <w:rFonts w:eastAsia="Arial" w:cs="Arial"/>
                <w:noProof/>
                <w:szCs w:val="28"/>
                <w:lang w:val="fr-CA"/>
              </w:rPr>
              <w:t>Date :</w:t>
            </w:r>
          </w:p>
        </w:tc>
        <w:tc>
          <w:tcPr>
            <w:tcW w:w="2455" w:type="pct"/>
            <w:gridSpan w:val="8"/>
            <w:tcBorders>
              <w:bottom w:val="single" w:sz="12" w:space="0" w:color="auto"/>
            </w:tcBorders>
            <w:vAlign w:val="bottom"/>
          </w:tcPr>
          <w:p w:rsidR="0076622A" w:rsidRPr="00987439" w:rsidRDefault="0076622A" w:rsidP="00F63067">
            <w:pPr>
              <w:spacing w:after="0" w:line="240" w:lineRule="auto"/>
              <w:rPr>
                <w:rFonts w:cs="Arial"/>
                <w:noProof/>
                <w:szCs w:val="28"/>
              </w:rPr>
            </w:pPr>
          </w:p>
        </w:tc>
        <w:tc>
          <w:tcPr>
            <w:tcW w:w="1102" w:type="pct"/>
            <w:gridSpan w:val="3"/>
            <w:vAlign w:val="bottom"/>
          </w:tcPr>
          <w:p w:rsidR="0076622A" w:rsidRPr="00987439" w:rsidRDefault="0076622A" w:rsidP="00F63067">
            <w:pPr>
              <w:spacing w:after="0" w:line="240" w:lineRule="auto"/>
              <w:rPr>
                <w:rFonts w:cs="Arial"/>
                <w:noProof/>
                <w:szCs w:val="28"/>
              </w:rPr>
            </w:pPr>
          </w:p>
        </w:tc>
        <w:tc>
          <w:tcPr>
            <w:tcW w:w="994" w:type="pct"/>
            <w:vAlign w:val="bottom"/>
          </w:tcPr>
          <w:p w:rsidR="0076622A" w:rsidRPr="00987439" w:rsidRDefault="0076622A" w:rsidP="00F63067">
            <w:pPr>
              <w:spacing w:after="0" w:line="240" w:lineRule="auto"/>
              <w:rPr>
                <w:rFonts w:cs="Arial"/>
                <w:noProof/>
                <w:szCs w:val="28"/>
              </w:rPr>
            </w:pPr>
          </w:p>
        </w:tc>
      </w:tr>
      <w:tr w:rsidR="000B5A22" w:rsidTr="005C4362">
        <w:tc>
          <w:tcPr>
            <w:tcW w:w="2903" w:type="pct"/>
            <w:gridSpan w:val="9"/>
            <w:vAlign w:val="bottom"/>
          </w:tcPr>
          <w:p w:rsidR="0076622A" w:rsidRPr="00987439" w:rsidRDefault="00CB658B" w:rsidP="00F63067">
            <w:pPr>
              <w:pStyle w:val="Heading2"/>
              <w:outlineLvl w:val="1"/>
            </w:pPr>
            <w:r>
              <w:rPr>
                <w:rFonts w:eastAsia="Arial"/>
                <w:bCs/>
                <w:szCs w:val="32"/>
                <w:lang w:val="fr-CA"/>
              </w:rPr>
              <w:t>Renseignements concernant l</w:t>
            </w:r>
            <w:r w:rsidR="004521D9">
              <w:rPr>
                <w:rFonts w:eastAsia="Arial"/>
                <w:bCs/>
                <w:szCs w:val="32"/>
                <w:lang w:val="fr-CA"/>
              </w:rPr>
              <w:t>’</w:t>
            </w:r>
            <w:r>
              <w:rPr>
                <w:rFonts w:eastAsia="Arial"/>
                <w:bCs/>
                <w:szCs w:val="32"/>
                <w:lang w:val="fr-CA"/>
              </w:rPr>
              <w:t>employé</w:t>
            </w:r>
          </w:p>
        </w:tc>
        <w:tc>
          <w:tcPr>
            <w:tcW w:w="1102" w:type="pct"/>
            <w:gridSpan w:val="3"/>
            <w:vAlign w:val="bottom"/>
          </w:tcPr>
          <w:p w:rsidR="0076622A" w:rsidRPr="00987439" w:rsidRDefault="0076622A" w:rsidP="00F63067">
            <w:pPr>
              <w:spacing w:after="0" w:line="240" w:lineRule="auto"/>
              <w:rPr>
                <w:rFonts w:cs="Arial"/>
                <w:noProof/>
                <w:szCs w:val="28"/>
              </w:rPr>
            </w:pPr>
          </w:p>
        </w:tc>
        <w:tc>
          <w:tcPr>
            <w:tcW w:w="994" w:type="pct"/>
            <w:vAlign w:val="bottom"/>
          </w:tcPr>
          <w:p w:rsidR="0076622A" w:rsidRPr="00987439" w:rsidRDefault="0076622A" w:rsidP="00F63067">
            <w:pPr>
              <w:spacing w:after="0" w:line="240" w:lineRule="auto"/>
              <w:rPr>
                <w:rFonts w:cs="Arial"/>
                <w:noProof/>
                <w:szCs w:val="28"/>
              </w:rPr>
            </w:pPr>
          </w:p>
        </w:tc>
      </w:tr>
      <w:tr w:rsidR="000B5A22" w:rsidTr="005C4362">
        <w:tc>
          <w:tcPr>
            <w:tcW w:w="553" w:type="pct"/>
            <w:gridSpan w:val="2"/>
            <w:vAlign w:val="bottom"/>
          </w:tcPr>
          <w:p w:rsidR="0076622A" w:rsidRPr="00987439" w:rsidRDefault="00CB658B" w:rsidP="00F63067">
            <w:pPr>
              <w:spacing w:before="120" w:after="0" w:line="240" w:lineRule="auto"/>
              <w:rPr>
                <w:rFonts w:cs="Arial"/>
                <w:noProof/>
                <w:szCs w:val="28"/>
              </w:rPr>
            </w:pPr>
            <w:r>
              <w:rPr>
                <w:rFonts w:eastAsia="Arial" w:cs="Arial"/>
                <w:noProof/>
                <w:szCs w:val="28"/>
                <w:lang w:val="fr-CA"/>
              </w:rPr>
              <w:t>Nom :</w:t>
            </w:r>
          </w:p>
        </w:tc>
        <w:tc>
          <w:tcPr>
            <w:tcW w:w="4447" w:type="pct"/>
            <w:gridSpan w:val="11"/>
            <w:tcBorders>
              <w:bottom w:val="single" w:sz="12" w:space="0" w:color="auto"/>
            </w:tcBorders>
            <w:vAlign w:val="bottom"/>
          </w:tcPr>
          <w:p w:rsidR="0076622A" w:rsidRPr="00987439" w:rsidRDefault="0076622A" w:rsidP="00F63067">
            <w:pPr>
              <w:spacing w:before="120" w:after="0" w:line="240" w:lineRule="auto"/>
              <w:rPr>
                <w:rFonts w:cs="Arial"/>
                <w:noProof/>
                <w:szCs w:val="28"/>
              </w:rPr>
            </w:pPr>
          </w:p>
        </w:tc>
      </w:tr>
      <w:tr w:rsidR="000B5A22" w:rsidRPr="00155E82" w:rsidTr="004D4FE5">
        <w:tc>
          <w:tcPr>
            <w:tcW w:w="5000" w:type="pct"/>
            <w:gridSpan w:val="13"/>
            <w:vAlign w:val="bottom"/>
          </w:tcPr>
          <w:p w:rsidR="0076622A" w:rsidRPr="00DC11BA" w:rsidRDefault="00CB658B" w:rsidP="00F63067">
            <w:pPr>
              <w:spacing w:before="120" w:after="0" w:line="240" w:lineRule="auto"/>
              <w:rPr>
                <w:rFonts w:cs="Arial"/>
                <w:noProof/>
                <w:szCs w:val="28"/>
                <w:lang w:val="fr-CA"/>
              </w:rPr>
            </w:pPr>
            <w:r>
              <w:rPr>
                <w:rFonts w:eastAsia="Arial" w:cs="Arial"/>
                <w:noProof/>
                <w:szCs w:val="28"/>
                <w:lang w:val="fr-CA"/>
              </w:rPr>
              <w:t>Service (s</w:t>
            </w:r>
            <w:r w:rsidR="004521D9">
              <w:rPr>
                <w:rFonts w:eastAsia="Arial" w:cs="Arial"/>
                <w:noProof/>
                <w:szCs w:val="28"/>
                <w:lang w:val="fr-CA"/>
              </w:rPr>
              <w:t>’</w:t>
            </w:r>
            <w:r>
              <w:rPr>
                <w:rFonts w:eastAsia="Arial" w:cs="Arial"/>
                <w:noProof/>
                <w:szCs w:val="28"/>
                <w:lang w:val="fr-CA"/>
              </w:rPr>
              <w:t>il y a lieu)</w:t>
            </w:r>
            <w:r w:rsidR="004521D9">
              <w:rPr>
                <w:rFonts w:eastAsia="Arial" w:cs="Arial"/>
                <w:noProof/>
                <w:szCs w:val="28"/>
                <w:lang w:val="fr-CA"/>
              </w:rPr>
              <w:t> </w:t>
            </w:r>
            <w:r>
              <w:rPr>
                <w:rFonts w:eastAsia="Arial" w:cs="Arial"/>
                <w:noProof/>
                <w:szCs w:val="28"/>
                <w:lang w:val="fr-CA"/>
              </w:rPr>
              <w:t>:</w:t>
            </w:r>
          </w:p>
        </w:tc>
      </w:tr>
      <w:tr w:rsidR="000B5A22" w:rsidRPr="00155E82" w:rsidTr="005C4362">
        <w:tc>
          <w:tcPr>
            <w:tcW w:w="4006" w:type="pct"/>
            <w:gridSpan w:val="12"/>
            <w:tcBorders>
              <w:bottom w:val="single" w:sz="12" w:space="0" w:color="auto"/>
            </w:tcBorders>
            <w:vAlign w:val="bottom"/>
          </w:tcPr>
          <w:p w:rsidR="0076622A" w:rsidRPr="00DC11BA" w:rsidRDefault="0076622A" w:rsidP="00F63067">
            <w:pPr>
              <w:spacing w:before="100" w:beforeAutospacing="1" w:after="0" w:line="240" w:lineRule="auto"/>
              <w:rPr>
                <w:rFonts w:cs="Arial"/>
                <w:noProof/>
                <w:szCs w:val="28"/>
                <w:lang w:val="fr-CA"/>
              </w:rPr>
            </w:pPr>
          </w:p>
        </w:tc>
        <w:tc>
          <w:tcPr>
            <w:tcW w:w="994" w:type="pct"/>
            <w:vAlign w:val="bottom"/>
          </w:tcPr>
          <w:p w:rsidR="0076622A" w:rsidRPr="00DC11BA" w:rsidRDefault="0076622A" w:rsidP="00F63067">
            <w:pPr>
              <w:spacing w:before="120" w:after="0" w:line="240" w:lineRule="auto"/>
              <w:rPr>
                <w:rFonts w:cs="Arial"/>
                <w:noProof/>
                <w:szCs w:val="28"/>
                <w:lang w:val="fr-CA"/>
              </w:rPr>
            </w:pPr>
          </w:p>
        </w:tc>
      </w:tr>
      <w:tr w:rsidR="000B5A22" w:rsidTr="005C4362">
        <w:tc>
          <w:tcPr>
            <w:tcW w:w="877" w:type="pct"/>
            <w:gridSpan w:val="5"/>
            <w:vAlign w:val="bottom"/>
          </w:tcPr>
          <w:p w:rsidR="0076622A" w:rsidRPr="00987439" w:rsidRDefault="00CB658B" w:rsidP="00F63067">
            <w:pPr>
              <w:spacing w:before="120" w:after="0" w:line="240" w:lineRule="auto"/>
              <w:rPr>
                <w:rFonts w:cs="Arial"/>
                <w:noProof/>
                <w:szCs w:val="28"/>
              </w:rPr>
            </w:pPr>
            <w:r>
              <w:rPr>
                <w:rFonts w:eastAsia="Arial" w:cs="Arial"/>
                <w:noProof/>
                <w:szCs w:val="28"/>
                <w:lang w:val="fr-CA"/>
              </w:rPr>
              <w:t>Téléphone :</w:t>
            </w:r>
          </w:p>
        </w:tc>
        <w:tc>
          <w:tcPr>
            <w:tcW w:w="1427" w:type="pct"/>
            <w:gridSpan w:val="2"/>
            <w:tcBorders>
              <w:bottom w:val="single" w:sz="12" w:space="0" w:color="auto"/>
            </w:tcBorders>
            <w:vAlign w:val="bottom"/>
          </w:tcPr>
          <w:p w:rsidR="0076622A" w:rsidRPr="00987439" w:rsidRDefault="0076622A" w:rsidP="00F63067">
            <w:pPr>
              <w:spacing w:before="120" w:after="0" w:line="240" w:lineRule="auto"/>
              <w:rPr>
                <w:rFonts w:cs="Arial"/>
                <w:noProof/>
                <w:szCs w:val="28"/>
              </w:rPr>
            </w:pPr>
          </w:p>
        </w:tc>
        <w:tc>
          <w:tcPr>
            <w:tcW w:w="686" w:type="pct"/>
            <w:gridSpan w:val="3"/>
            <w:vAlign w:val="bottom"/>
          </w:tcPr>
          <w:p w:rsidR="0076622A" w:rsidRPr="00987439" w:rsidRDefault="00CB658B" w:rsidP="00F63067">
            <w:pPr>
              <w:spacing w:before="120" w:after="0" w:line="240" w:lineRule="auto"/>
              <w:rPr>
                <w:rFonts w:cs="Arial"/>
                <w:noProof/>
                <w:szCs w:val="28"/>
              </w:rPr>
            </w:pPr>
            <w:r>
              <w:rPr>
                <w:rFonts w:eastAsia="Arial" w:cs="Arial"/>
                <w:noProof/>
                <w:szCs w:val="28"/>
                <w:lang w:val="fr-CA"/>
              </w:rPr>
              <w:t>Courriel</w:t>
            </w:r>
            <w:r w:rsidR="004521D9">
              <w:rPr>
                <w:rFonts w:eastAsia="Arial" w:cs="Arial"/>
                <w:noProof/>
                <w:szCs w:val="28"/>
                <w:lang w:val="fr-CA"/>
              </w:rPr>
              <w:t> </w:t>
            </w:r>
            <w:r>
              <w:rPr>
                <w:rFonts w:eastAsia="Arial" w:cs="Arial"/>
                <w:noProof/>
                <w:szCs w:val="28"/>
                <w:lang w:val="fr-CA"/>
              </w:rPr>
              <w:t>:</w:t>
            </w:r>
          </w:p>
        </w:tc>
        <w:tc>
          <w:tcPr>
            <w:tcW w:w="2010" w:type="pct"/>
            <w:gridSpan w:val="3"/>
            <w:tcBorders>
              <w:bottom w:val="single" w:sz="12" w:space="0" w:color="auto"/>
            </w:tcBorders>
            <w:vAlign w:val="bottom"/>
          </w:tcPr>
          <w:p w:rsidR="0076622A" w:rsidRPr="00987439" w:rsidRDefault="0076622A" w:rsidP="00F63067">
            <w:pPr>
              <w:spacing w:before="120" w:after="0" w:line="240" w:lineRule="auto"/>
              <w:rPr>
                <w:rFonts w:cs="Arial"/>
                <w:noProof/>
                <w:szCs w:val="28"/>
              </w:rPr>
            </w:pPr>
          </w:p>
        </w:tc>
      </w:tr>
      <w:tr w:rsidR="000B5A22" w:rsidTr="005C4362">
        <w:tc>
          <w:tcPr>
            <w:tcW w:w="1063" w:type="pct"/>
            <w:gridSpan w:val="6"/>
            <w:vAlign w:val="bottom"/>
          </w:tcPr>
          <w:p w:rsidR="0076622A" w:rsidRPr="00987439" w:rsidRDefault="00CB658B" w:rsidP="00F63067">
            <w:pPr>
              <w:spacing w:before="120" w:after="0" w:line="240" w:lineRule="auto"/>
              <w:rPr>
                <w:rFonts w:cs="Arial"/>
                <w:noProof/>
                <w:szCs w:val="28"/>
              </w:rPr>
            </w:pPr>
            <w:r>
              <w:rPr>
                <w:rFonts w:eastAsia="Arial" w:cs="Arial"/>
                <w:noProof/>
                <w:szCs w:val="28"/>
                <w:lang w:val="fr-CA"/>
              </w:rPr>
              <w:t>Cellulaire</w:t>
            </w:r>
            <w:r w:rsidR="004521D9">
              <w:rPr>
                <w:rFonts w:eastAsia="Arial" w:cs="Arial"/>
                <w:noProof/>
                <w:szCs w:val="28"/>
                <w:lang w:val="fr-CA"/>
              </w:rPr>
              <w:t> </w:t>
            </w:r>
            <w:r>
              <w:rPr>
                <w:rFonts w:eastAsia="Arial" w:cs="Arial"/>
                <w:noProof/>
                <w:szCs w:val="28"/>
                <w:lang w:val="fr-CA"/>
              </w:rPr>
              <w:t>:</w:t>
            </w:r>
          </w:p>
        </w:tc>
        <w:tc>
          <w:tcPr>
            <w:tcW w:w="1241" w:type="pct"/>
            <w:tcBorders>
              <w:bottom w:val="single" w:sz="12" w:space="0" w:color="auto"/>
            </w:tcBorders>
            <w:vAlign w:val="bottom"/>
          </w:tcPr>
          <w:p w:rsidR="0076622A" w:rsidRPr="00987439" w:rsidRDefault="0076622A" w:rsidP="00F63067">
            <w:pPr>
              <w:spacing w:before="120" w:after="0" w:line="240" w:lineRule="auto"/>
              <w:rPr>
                <w:rFonts w:cs="Arial"/>
                <w:noProof/>
                <w:szCs w:val="28"/>
              </w:rPr>
            </w:pPr>
          </w:p>
        </w:tc>
        <w:tc>
          <w:tcPr>
            <w:tcW w:w="1701" w:type="pct"/>
            <w:gridSpan w:val="5"/>
            <w:vAlign w:val="bottom"/>
          </w:tcPr>
          <w:p w:rsidR="0076622A" w:rsidRPr="00987439" w:rsidRDefault="0076622A" w:rsidP="00F63067">
            <w:pPr>
              <w:spacing w:before="120" w:after="0" w:line="240" w:lineRule="auto"/>
              <w:rPr>
                <w:rFonts w:cs="Arial"/>
                <w:noProof/>
                <w:szCs w:val="28"/>
              </w:rPr>
            </w:pPr>
          </w:p>
        </w:tc>
        <w:tc>
          <w:tcPr>
            <w:tcW w:w="994" w:type="pct"/>
            <w:vAlign w:val="bottom"/>
          </w:tcPr>
          <w:p w:rsidR="0076622A" w:rsidRPr="00987439" w:rsidRDefault="0076622A" w:rsidP="00F63067">
            <w:pPr>
              <w:spacing w:before="120" w:after="0" w:line="240" w:lineRule="auto"/>
              <w:rPr>
                <w:rFonts w:cs="Arial"/>
                <w:noProof/>
                <w:szCs w:val="28"/>
              </w:rPr>
            </w:pPr>
          </w:p>
        </w:tc>
      </w:tr>
      <w:tr w:rsidR="000B5A22" w:rsidRPr="00155E82" w:rsidTr="004D4FE5">
        <w:tc>
          <w:tcPr>
            <w:tcW w:w="5000" w:type="pct"/>
            <w:gridSpan w:val="13"/>
            <w:vAlign w:val="bottom"/>
          </w:tcPr>
          <w:p w:rsidR="0076622A" w:rsidRPr="00DC11BA" w:rsidRDefault="00CB658B" w:rsidP="00F63067">
            <w:pPr>
              <w:pStyle w:val="Heading2"/>
              <w:outlineLvl w:val="1"/>
              <w:rPr>
                <w:lang w:val="fr-CA"/>
              </w:rPr>
            </w:pPr>
            <w:r>
              <w:rPr>
                <w:rFonts w:eastAsia="Arial"/>
                <w:bCs/>
                <w:szCs w:val="32"/>
                <w:lang w:val="fr-CA"/>
              </w:rPr>
              <w:t>Coordonnées de la personne avec laquelle communiquer en cas d’urgence</w:t>
            </w:r>
          </w:p>
        </w:tc>
      </w:tr>
      <w:tr w:rsidR="000B5A22" w:rsidTr="005C4362">
        <w:tc>
          <w:tcPr>
            <w:tcW w:w="628" w:type="pct"/>
            <w:gridSpan w:val="3"/>
            <w:vAlign w:val="bottom"/>
          </w:tcPr>
          <w:p w:rsidR="0076622A" w:rsidRPr="00987439" w:rsidRDefault="00CB658B" w:rsidP="00F63067">
            <w:pPr>
              <w:spacing w:before="120" w:after="0" w:line="240" w:lineRule="auto"/>
              <w:rPr>
                <w:rFonts w:cs="Arial"/>
                <w:noProof/>
                <w:szCs w:val="28"/>
              </w:rPr>
            </w:pPr>
            <w:r>
              <w:rPr>
                <w:rFonts w:eastAsia="Arial" w:cs="Arial"/>
                <w:noProof/>
                <w:szCs w:val="28"/>
                <w:lang w:val="fr-CA"/>
              </w:rPr>
              <w:t>Nom :</w:t>
            </w:r>
          </w:p>
        </w:tc>
        <w:tc>
          <w:tcPr>
            <w:tcW w:w="4372" w:type="pct"/>
            <w:gridSpan w:val="10"/>
            <w:tcBorders>
              <w:bottom w:val="single" w:sz="12" w:space="0" w:color="auto"/>
            </w:tcBorders>
            <w:vAlign w:val="bottom"/>
          </w:tcPr>
          <w:p w:rsidR="0076622A" w:rsidRPr="00987439" w:rsidRDefault="0076622A" w:rsidP="00F63067">
            <w:pPr>
              <w:spacing w:before="120" w:after="0" w:line="240" w:lineRule="auto"/>
              <w:rPr>
                <w:rFonts w:cs="Arial"/>
                <w:noProof/>
                <w:szCs w:val="28"/>
              </w:rPr>
            </w:pPr>
          </w:p>
        </w:tc>
      </w:tr>
      <w:tr w:rsidR="000B5A22" w:rsidTr="005C4362">
        <w:tc>
          <w:tcPr>
            <w:tcW w:w="820" w:type="pct"/>
            <w:gridSpan w:val="4"/>
            <w:vAlign w:val="bottom"/>
          </w:tcPr>
          <w:p w:rsidR="0076622A" w:rsidRPr="00987439" w:rsidRDefault="00CB658B" w:rsidP="00F63067">
            <w:pPr>
              <w:spacing w:before="120" w:after="0" w:line="240" w:lineRule="auto"/>
              <w:rPr>
                <w:rFonts w:cs="Arial"/>
                <w:noProof/>
                <w:szCs w:val="28"/>
              </w:rPr>
            </w:pPr>
            <w:r>
              <w:rPr>
                <w:rFonts w:eastAsia="Arial" w:cs="Arial"/>
                <w:noProof/>
                <w:szCs w:val="28"/>
                <w:lang w:val="fr-CA"/>
              </w:rPr>
              <w:t>Téléphone :</w:t>
            </w:r>
          </w:p>
        </w:tc>
        <w:tc>
          <w:tcPr>
            <w:tcW w:w="1543" w:type="pct"/>
            <w:gridSpan w:val="4"/>
            <w:tcBorders>
              <w:bottom w:val="single" w:sz="12" w:space="0" w:color="auto"/>
            </w:tcBorders>
            <w:vAlign w:val="bottom"/>
          </w:tcPr>
          <w:p w:rsidR="0076622A" w:rsidRPr="00987439" w:rsidRDefault="0076622A" w:rsidP="00F63067">
            <w:pPr>
              <w:spacing w:before="120" w:after="0" w:line="240" w:lineRule="auto"/>
              <w:rPr>
                <w:rFonts w:cs="Arial"/>
                <w:noProof/>
                <w:szCs w:val="28"/>
              </w:rPr>
            </w:pPr>
          </w:p>
        </w:tc>
        <w:tc>
          <w:tcPr>
            <w:tcW w:w="626" w:type="pct"/>
            <w:gridSpan w:val="2"/>
            <w:vAlign w:val="bottom"/>
          </w:tcPr>
          <w:p w:rsidR="0076622A" w:rsidRPr="00987439" w:rsidRDefault="00CB658B" w:rsidP="00F63067">
            <w:pPr>
              <w:spacing w:before="120" w:after="0" w:line="240" w:lineRule="auto"/>
              <w:rPr>
                <w:rFonts w:cs="Arial"/>
                <w:noProof/>
                <w:szCs w:val="28"/>
              </w:rPr>
            </w:pPr>
            <w:r>
              <w:rPr>
                <w:rFonts w:eastAsia="Arial" w:cs="Arial"/>
                <w:noProof/>
                <w:szCs w:val="28"/>
                <w:lang w:val="fr-CA"/>
              </w:rPr>
              <w:t>Courriel</w:t>
            </w:r>
            <w:r w:rsidR="004521D9">
              <w:rPr>
                <w:rFonts w:eastAsia="Arial" w:cs="Arial"/>
                <w:noProof/>
                <w:szCs w:val="28"/>
                <w:lang w:val="fr-CA"/>
              </w:rPr>
              <w:t> </w:t>
            </w:r>
            <w:r>
              <w:rPr>
                <w:rFonts w:eastAsia="Arial" w:cs="Arial"/>
                <w:noProof/>
                <w:szCs w:val="28"/>
                <w:lang w:val="fr-CA"/>
              </w:rPr>
              <w:t>:</w:t>
            </w:r>
          </w:p>
        </w:tc>
        <w:tc>
          <w:tcPr>
            <w:tcW w:w="2010" w:type="pct"/>
            <w:gridSpan w:val="3"/>
            <w:tcBorders>
              <w:bottom w:val="single" w:sz="12" w:space="0" w:color="auto"/>
            </w:tcBorders>
            <w:vAlign w:val="bottom"/>
          </w:tcPr>
          <w:p w:rsidR="0076622A" w:rsidRPr="00987439" w:rsidRDefault="0076622A" w:rsidP="00F63067">
            <w:pPr>
              <w:spacing w:before="120" w:after="0" w:line="240" w:lineRule="auto"/>
              <w:rPr>
                <w:rFonts w:cs="Arial"/>
                <w:noProof/>
                <w:szCs w:val="28"/>
              </w:rPr>
            </w:pPr>
          </w:p>
        </w:tc>
      </w:tr>
      <w:tr w:rsidR="000B5A22" w:rsidTr="005C4362">
        <w:tc>
          <w:tcPr>
            <w:tcW w:w="1063" w:type="pct"/>
            <w:gridSpan w:val="6"/>
            <w:vAlign w:val="bottom"/>
          </w:tcPr>
          <w:p w:rsidR="0076622A" w:rsidRPr="00987439" w:rsidRDefault="00CB658B" w:rsidP="00F63067">
            <w:pPr>
              <w:spacing w:before="120" w:after="0" w:line="240" w:lineRule="auto"/>
              <w:rPr>
                <w:rFonts w:cs="Arial"/>
                <w:noProof/>
                <w:szCs w:val="28"/>
              </w:rPr>
            </w:pPr>
            <w:r>
              <w:rPr>
                <w:rFonts w:eastAsia="Arial" w:cs="Arial"/>
                <w:noProof/>
                <w:szCs w:val="28"/>
                <w:lang w:val="fr-CA"/>
              </w:rPr>
              <w:t>Cellulaire</w:t>
            </w:r>
            <w:r w:rsidR="004521D9">
              <w:rPr>
                <w:rFonts w:eastAsia="Arial" w:cs="Arial"/>
                <w:noProof/>
                <w:szCs w:val="28"/>
                <w:lang w:val="fr-CA"/>
              </w:rPr>
              <w:t> </w:t>
            </w:r>
            <w:r>
              <w:rPr>
                <w:rFonts w:eastAsia="Arial" w:cs="Arial"/>
                <w:noProof/>
                <w:szCs w:val="28"/>
                <w:lang w:val="fr-CA"/>
              </w:rPr>
              <w:t>:</w:t>
            </w:r>
          </w:p>
        </w:tc>
        <w:tc>
          <w:tcPr>
            <w:tcW w:w="1300" w:type="pct"/>
            <w:gridSpan w:val="2"/>
            <w:tcBorders>
              <w:bottom w:val="single" w:sz="12" w:space="0" w:color="auto"/>
            </w:tcBorders>
            <w:vAlign w:val="bottom"/>
          </w:tcPr>
          <w:p w:rsidR="0076622A" w:rsidRPr="00987439" w:rsidRDefault="0076622A" w:rsidP="00F63067">
            <w:pPr>
              <w:spacing w:before="120" w:after="0" w:line="240" w:lineRule="auto"/>
              <w:rPr>
                <w:rFonts w:cs="Arial"/>
                <w:noProof/>
                <w:szCs w:val="28"/>
              </w:rPr>
            </w:pPr>
          </w:p>
        </w:tc>
        <w:tc>
          <w:tcPr>
            <w:tcW w:w="741" w:type="pct"/>
            <w:gridSpan w:val="3"/>
            <w:vAlign w:val="bottom"/>
          </w:tcPr>
          <w:p w:rsidR="0076622A" w:rsidRPr="00987439" w:rsidRDefault="0076622A" w:rsidP="00F63067">
            <w:pPr>
              <w:spacing w:before="120" w:after="0" w:line="240" w:lineRule="auto"/>
              <w:rPr>
                <w:rFonts w:cs="Arial"/>
                <w:noProof/>
                <w:szCs w:val="28"/>
              </w:rPr>
            </w:pPr>
          </w:p>
        </w:tc>
        <w:tc>
          <w:tcPr>
            <w:tcW w:w="1895" w:type="pct"/>
            <w:gridSpan w:val="2"/>
            <w:tcBorders>
              <w:bottom w:val="single" w:sz="12" w:space="0" w:color="auto"/>
            </w:tcBorders>
            <w:vAlign w:val="bottom"/>
          </w:tcPr>
          <w:p w:rsidR="0076622A" w:rsidRPr="00987439" w:rsidRDefault="0076622A" w:rsidP="00F63067">
            <w:pPr>
              <w:spacing w:before="120" w:after="0" w:line="240" w:lineRule="auto"/>
              <w:rPr>
                <w:rFonts w:cs="Arial"/>
                <w:noProof/>
                <w:szCs w:val="28"/>
              </w:rPr>
            </w:pPr>
          </w:p>
        </w:tc>
      </w:tr>
      <w:tr w:rsidR="000B5A22" w:rsidTr="005C4362">
        <w:tc>
          <w:tcPr>
            <w:tcW w:w="877" w:type="pct"/>
            <w:gridSpan w:val="5"/>
            <w:vAlign w:val="bottom"/>
          </w:tcPr>
          <w:p w:rsidR="0076622A" w:rsidRPr="00987439" w:rsidRDefault="00CB658B" w:rsidP="00F63067">
            <w:pPr>
              <w:spacing w:before="120" w:after="0" w:line="240" w:lineRule="auto"/>
              <w:rPr>
                <w:rFonts w:cs="Arial"/>
                <w:noProof/>
                <w:szCs w:val="28"/>
              </w:rPr>
            </w:pPr>
            <w:r>
              <w:rPr>
                <w:rFonts w:eastAsia="Arial" w:cs="Arial"/>
                <w:noProof/>
                <w:szCs w:val="28"/>
                <w:lang w:val="fr-CA"/>
              </w:rPr>
              <w:t>Lien :</w:t>
            </w:r>
          </w:p>
        </w:tc>
        <w:tc>
          <w:tcPr>
            <w:tcW w:w="4123" w:type="pct"/>
            <w:gridSpan w:val="8"/>
            <w:tcBorders>
              <w:bottom w:val="single" w:sz="12" w:space="0" w:color="auto"/>
            </w:tcBorders>
            <w:vAlign w:val="bottom"/>
          </w:tcPr>
          <w:p w:rsidR="0076622A" w:rsidRPr="00987439" w:rsidRDefault="0076622A" w:rsidP="00F63067">
            <w:pPr>
              <w:spacing w:before="120" w:after="0" w:line="240" w:lineRule="auto"/>
              <w:rPr>
                <w:rFonts w:cs="Arial"/>
                <w:noProof/>
                <w:szCs w:val="28"/>
              </w:rPr>
            </w:pPr>
          </w:p>
        </w:tc>
      </w:tr>
      <w:tr w:rsidR="000B5A22" w:rsidTr="004D4FE5">
        <w:tc>
          <w:tcPr>
            <w:tcW w:w="5000" w:type="pct"/>
            <w:gridSpan w:val="13"/>
            <w:vAlign w:val="bottom"/>
          </w:tcPr>
          <w:p w:rsidR="0076622A" w:rsidRPr="00987439" w:rsidRDefault="00CB658B" w:rsidP="00F63067">
            <w:pPr>
              <w:pStyle w:val="Heading2"/>
              <w:outlineLvl w:val="1"/>
            </w:pPr>
            <w:r>
              <w:rPr>
                <w:rFonts w:eastAsia="Arial"/>
                <w:bCs/>
                <w:szCs w:val="32"/>
                <w:lang w:val="fr-CA"/>
              </w:rPr>
              <w:t>Lieu de travail</w:t>
            </w:r>
          </w:p>
        </w:tc>
      </w:tr>
      <w:tr w:rsidR="000B5A22" w:rsidTr="004D4FE5">
        <w:tc>
          <w:tcPr>
            <w:tcW w:w="5000" w:type="pct"/>
            <w:gridSpan w:val="13"/>
            <w:vAlign w:val="bottom"/>
          </w:tcPr>
          <w:p w:rsidR="0076622A" w:rsidRPr="00987439" w:rsidRDefault="00CB658B" w:rsidP="00F63067">
            <w:pPr>
              <w:pStyle w:val="ListParagraph"/>
              <w:numPr>
                <w:ilvl w:val="0"/>
                <w:numId w:val="1"/>
              </w:numPr>
              <w:tabs>
                <w:tab w:val="left" w:pos="567"/>
              </w:tabs>
              <w:spacing w:before="120" w:after="0" w:line="240" w:lineRule="auto"/>
              <w:ind w:left="426" w:hanging="426"/>
              <w:contextualSpacing w:val="0"/>
              <w:rPr>
                <w:rFonts w:cs="Arial"/>
                <w:noProof/>
                <w:szCs w:val="28"/>
              </w:rPr>
            </w:pPr>
            <w:r>
              <w:rPr>
                <w:rFonts w:eastAsia="Arial" w:cs="Arial"/>
                <w:noProof/>
                <w:szCs w:val="28"/>
                <w:lang w:val="fr-CA"/>
              </w:rPr>
              <w:t>Où travaillez-vous?</w:t>
            </w:r>
          </w:p>
        </w:tc>
      </w:tr>
    </w:tbl>
    <w:p w:rsidR="005C4362" w:rsidRDefault="005C4362">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3212"/>
        <w:gridCol w:w="3005"/>
        <w:gridCol w:w="2689"/>
      </w:tblGrid>
      <w:tr w:rsidR="000B5A22" w:rsidTr="008916A8">
        <w:tc>
          <w:tcPr>
            <w:tcW w:w="5000" w:type="pct"/>
            <w:gridSpan w:val="4"/>
            <w:vAlign w:val="bottom"/>
          </w:tcPr>
          <w:p w:rsidR="008916A8" w:rsidRPr="00987439" w:rsidRDefault="00CB658B" w:rsidP="00F63067">
            <w:pPr>
              <w:spacing w:before="120" w:after="0" w:line="240" w:lineRule="auto"/>
              <w:rPr>
                <w:rFonts w:cs="Arial"/>
                <w:noProof/>
                <w:szCs w:val="28"/>
              </w:rPr>
            </w:pPr>
            <w:r>
              <w:rPr>
                <w:rFonts w:eastAsia="Arial" w:cs="Arial"/>
                <w:noProof/>
                <w:szCs w:val="28"/>
                <w:lang w:val="fr-CA"/>
              </w:rPr>
              <w:lastRenderedPageBreak/>
              <w:t>Adresse :</w:t>
            </w:r>
          </w:p>
        </w:tc>
      </w:tr>
      <w:tr w:rsidR="000B5A22" w:rsidTr="008916A8">
        <w:tc>
          <w:tcPr>
            <w:tcW w:w="5000" w:type="pct"/>
            <w:gridSpan w:val="4"/>
            <w:tcBorders>
              <w:bottom w:val="single" w:sz="12" w:space="0" w:color="auto"/>
            </w:tcBorders>
            <w:vAlign w:val="bottom"/>
          </w:tcPr>
          <w:p w:rsidR="0076622A" w:rsidRPr="00987439" w:rsidRDefault="0076622A" w:rsidP="00F63067">
            <w:pPr>
              <w:spacing w:after="0" w:line="240" w:lineRule="auto"/>
              <w:rPr>
                <w:rFonts w:cs="Arial"/>
                <w:noProof/>
                <w:szCs w:val="28"/>
              </w:rPr>
            </w:pPr>
          </w:p>
        </w:tc>
      </w:tr>
      <w:tr w:rsidR="000B5A22" w:rsidTr="008916A8">
        <w:tc>
          <w:tcPr>
            <w:tcW w:w="5000" w:type="pct"/>
            <w:gridSpan w:val="4"/>
            <w:tcBorders>
              <w:bottom w:val="single" w:sz="12" w:space="0" w:color="auto"/>
            </w:tcBorders>
            <w:vAlign w:val="bottom"/>
          </w:tcPr>
          <w:p w:rsidR="0076622A" w:rsidRPr="00987439" w:rsidRDefault="0076622A" w:rsidP="00F63067">
            <w:pPr>
              <w:spacing w:after="0" w:line="240" w:lineRule="auto"/>
              <w:rPr>
                <w:rFonts w:cs="Arial"/>
                <w:noProof/>
                <w:szCs w:val="28"/>
              </w:rPr>
            </w:pPr>
          </w:p>
        </w:tc>
      </w:tr>
      <w:tr w:rsidR="000B5A22" w:rsidRPr="00155E82" w:rsidTr="005C4362">
        <w:tc>
          <w:tcPr>
            <w:tcW w:w="877" w:type="pct"/>
            <w:vAlign w:val="bottom"/>
          </w:tcPr>
          <w:p w:rsidR="0076622A" w:rsidRPr="00987439" w:rsidRDefault="00CB658B" w:rsidP="00F63067">
            <w:pPr>
              <w:spacing w:before="120" w:after="0" w:line="240" w:lineRule="auto"/>
              <w:rPr>
                <w:rFonts w:cs="Arial"/>
                <w:noProof/>
                <w:szCs w:val="28"/>
              </w:rPr>
            </w:pPr>
            <w:r>
              <w:rPr>
                <w:rFonts w:eastAsia="Arial" w:cs="Arial"/>
                <w:noProof/>
                <w:szCs w:val="28"/>
                <w:lang w:val="fr-CA"/>
              </w:rPr>
              <w:t>Étage</w:t>
            </w:r>
            <w:r w:rsidR="004521D9">
              <w:rPr>
                <w:rFonts w:eastAsia="Arial" w:cs="Arial"/>
                <w:noProof/>
                <w:szCs w:val="28"/>
                <w:lang w:val="fr-CA"/>
              </w:rPr>
              <w:t> </w:t>
            </w:r>
            <w:r>
              <w:rPr>
                <w:rFonts w:eastAsia="Arial" w:cs="Arial"/>
                <w:noProof/>
                <w:szCs w:val="28"/>
                <w:lang w:val="fr-CA"/>
              </w:rPr>
              <w:t>:</w:t>
            </w:r>
          </w:p>
        </w:tc>
        <w:tc>
          <w:tcPr>
            <w:tcW w:w="1487" w:type="pct"/>
            <w:tcBorders>
              <w:bottom w:val="single" w:sz="12" w:space="0" w:color="auto"/>
            </w:tcBorders>
            <w:vAlign w:val="bottom"/>
          </w:tcPr>
          <w:p w:rsidR="0076622A" w:rsidRPr="00987439" w:rsidRDefault="0076622A" w:rsidP="00F63067">
            <w:pPr>
              <w:spacing w:before="120" w:after="0" w:line="240" w:lineRule="auto"/>
              <w:rPr>
                <w:rFonts w:cs="Arial"/>
                <w:noProof/>
                <w:szCs w:val="28"/>
              </w:rPr>
            </w:pPr>
          </w:p>
        </w:tc>
        <w:tc>
          <w:tcPr>
            <w:tcW w:w="1391" w:type="pct"/>
            <w:vAlign w:val="bottom"/>
          </w:tcPr>
          <w:p w:rsidR="0076622A" w:rsidRPr="00DC11BA" w:rsidRDefault="00CB658B" w:rsidP="00F63067">
            <w:pPr>
              <w:spacing w:before="120" w:after="0" w:line="240" w:lineRule="auto"/>
              <w:rPr>
                <w:rFonts w:cs="Arial"/>
                <w:noProof/>
                <w:szCs w:val="28"/>
                <w:lang w:val="fr-CA"/>
              </w:rPr>
            </w:pPr>
            <w:r>
              <w:rPr>
                <w:rFonts w:eastAsia="Arial" w:cs="Arial"/>
                <w:noProof/>
                <w:szCs w:val="28"/>
                <w:lang w:val="fr-CA"/>
              </w:rPr>
              <w:t xml:space="preserve">Nom ou numéro de la </w:t>
            </w:r>
            <w:r w:rsidR="001B379E">
              <w:rPr>
                <w:rFonts w:eastAsia="Arial" w:cs="Arial"/>
                <w:noProof/>
                <w:szCs w:val="28"/>
                <w:lang w:val="fr-CA"/>
              </w:rPr>
              <w:t>salle</w:t>
            </w:r>
            <w:r w:rsidR="004521D9">
              <w:rPr>
                <w:rFonts w:eastAsia="Arial" w:cs="Arial"/>
                <w:noProof/>
                <w:szCs w:val="28"/>
                <w:lang w:val="fr-CA"/>
              </w:rPr>
              <w:t> </w:t>
            </w:r>
            <w:r>
              <w:rPr>
                <w:rFonts w:eastAsia="Arial" w:cs="Arial"/>
                <w:noProof/>
                <w:szCs w:val="28"/>
                <w:lang w:val="fr-CA"/>
              </w:rPr>
              <w:t>:</w:t>
            </w:r>
          </w:p>
        </w:tc>
        <w:tc>
          <w:tcPr>
            <w:tcW w:w="1246" w:type="pct"/>
            <w:tcBorders>
              <w:bottom w:val="single" w:sz="12" w:space="0" w:color="auto"/>
            </w:tcBorders>
            <w:vAlign w:val="bottom"/>
          </w:tcPr>
          <w:p w:rsidR="0076622A" w:rsidRPr="00DC11BA" w:rsidRDefault="0076622A" w:rsidP="00F63067">
            <w:pPr>
              <w:spacing w:before="120" w:after="0" w:line="240" w:lineRule="auto"/>
              <w:rPr>
                <w:rFonts w:cs="Arial"/>
                <w:noProof/>
                <w:szCs w:val="28"/>
                <w:lang w:val="fr-CA"/>
              </w:rPr>
            </w:pPr>
          </w:p>
        </w:tc>
      </w:tr>
    </w:tbl>
    <w:p w:rsidR="0076622A" w:rsidRPr="00DC11BA" w:rsidRDefault="0076622A" w:rsidP="00F63067">
      <w:pPr>
        <w:spacing w:line="240" w:lineRule="auto"/>
        <w:rPr>
          <w:rFonts w:cs="Arial"/>
          <w:noProof/>
          <w:szCs w:val="28"/>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418"/>
        <w:gridCol w:w="991"/>
        <w:gridCol w:w="991"/>
        <w:gridCol w:w="1450"/>
        <w:gridCol w:w="992"/>
        <w:gridCol w:w="992"/>
        <w:gridCol w:w="992"/>
        <w:gridCol w:w="992"/>
        <w:gridCol w:w="992"/>
      </w:tblGrid>
      <w:tr w:rsidR="000B5A22" w:rsidRPr="00155E82" w:rsidTr="005C4362">
        <w:tc>
          <w:tcPr>
            <w:tcW w:w="10800" w:type="dxa"/>
            <w:gridSpan w:val="10"/>
          </w:tcPr>
          <w:p w:rsidR="008916A8" w:rsidRPr="00DC11BA" w:rsidRDefault="00CB658B" w:rsidP="00F63067">
            <w:pPr>
              <w:pStyle w:val="ListParagraph"/>
              <w:numPr>
                <w:ilvl w:val="0"/>
                <w:numId w:val="1"/>
              </w:numPr>
              <w:spacing w:before="240" w:line="240" w:lineRule="auto"/>
              <w:ind w:left="357" w:hanging="357"/>
              <w:contextualSpacing w:val="0"/>
              <w:rPr>
                <w:rFonts w:cs="Arial"/>
                <w:noProof/>
                <w:szCs w:val="28"/>
                <w:lang w:val="fr-CA"/>
              </w:rPr>
            </w:pPr>
            <w:r>
              <w:rPr>
                <w:rFonts w:eastAsia="Arial" w:cs="Arial"/>
                <w:noProof/>
                <w:szCs w:val="28"/>
                <w:lang w:val="fr-CA"/>
              </w:rPr>
              <w:t>Vous arrive-t-il couramment de travailler ailleurs?</w:t>
            </w:r>
          </w:p>
        </w:tc>
      </w:tr>
      <w:tr w:rsidR="000B5A22" w:rsidTr="005C4362">
        <w:tc>
          <w:tcPr>
            <w:tcW w:w="990" w:type="dxa"/>
          </w:tcPr>
          <w:p w:rsidR="00F40E02" w:rsidRPr="00DC11BA" w:rsidRDefault="00F40E02" w:rsidP="00F63067">
            <w:pPr>
              <w:spacing w:after="0" w:line="240" w:lineRule="auto"/>
              <w:rPr>
                <w:rFonts w:cs="Arial"/>
                <w:noProof/>
                <w:szCs w:val="28"/>
                <w:lang w:val="fr-CA"/>
              </w:rPr>
            </w:pPr>
          </w:p>
        </w:tc>
        <w:tc>
          <w:tcPr>
            <w:tcW w:w="1418" w:type="dxa"/>
          </w:tcPr>
          <w:p w:rsidR="00F40E02" w:rsidRPr="00987439" w:rsidRDefault="00CB658B" w:rsidP="00F63067">
            <w:pPr>
              <w:pStyle w:val="ListParagraph"/>
              <w:numPr>
                <w:ilvl w:val="0"/>
                <w:numId w:val="19"/>
              </w:numPr>
              <w:spacing w:after="0" w:line="240" w:lineRule="auto"/>
              <w:contextualSpacing w:val="0"/>
              <w:rPr>
                <w:rFonts w:cs="Arial"/>
                <w:noProof/>
                <w:szCs w:val="28"/>
              </w:rPr>
            </w:pPr>
            <w:r>
              <w:rPr>
                <w:rFonts w:eastAsia="Arial" w:cs="Arial"/>
                <w:noProof/>
                <w:szCs w:val="28"/>
                <w:lang w:val="fr-CA"/>
              </w:rPr>
              <w:t>Oui</w:t>
            </w:r>
          </w:p>
        </w:tc>
        <w:tc>
          <w:tcPr>
            <w:tcW w:w="991" w:type="dxa"/>
          </w:tcPr>
          <w:p w:rsidR="00F40E02" w:rsidRPr="00987439" w:rsidRDefault="00F40E02" w:rsidP="00F63067">
            <w:pPr>
              <w:spacing w:after="0" w:line="240" w:lineRule="auto"/>
              <w:rPr>
                <w:rFonts w:cs="Arial"/>
                <w:noProof/>
                <w:szCs w:val="28"/>
              </w:rPr>
            </w:pPr>
          </w:p>
        </w:tc>
        <w:tc>
          <w:tcPr>
            <w:tcW w:w="991" w:type="dxa"/>
          </w:tcPr>
          <w:p w:rsidR="00F40E02" w:rsidRPr="00987439" w:rsidRDefault="00F40E02" w:rsidP="00F63067">
            <w:pPr>
              <w:spacing w:after="0" w:line="240" w:lineRule="auto"/>
              <w:rPr>
                <w:rFonts w:cs="Arial"/>
                <w:noProof/>
                <w:szCs w:val="28"/>
              </w:rPr>
            </w:pPr>
          </w:p>
        </w:tc>
        <w:tc>
          <w:tcPr>
            <w:tcW w:w="1450" w:type="dxa"/>
          </w:tcPr>
          <w:p w:rsidR="00F40E02" w:rsidRPr="00987439" w:rsidRDefault="00CB658B" w:rsidP="00F63067">
            <w:pPr>
              <w:pStyle w:val="ListParagraph"/>
              <w:numPr>
                <w:ilvl w:val="0"/>
                <w:numId w:val="20"/>
              </w:numPr>
              <w:spacing w:after="0" w:line="240" w:lineRule="auto"/>
              <w:contextualSpacing w:val="0"/>
              <w:rPr>
                <w:rFonts w:cs="Arial"/>
                <w:noProof/>
                <w:szCs w:val="28"/>
              </w:rPr>
            </w:pPr>
            <w:r>
              <w:rPr>
                <w:rFonts w:eastAsia="Arial" w:cs="Arial"/>
                <w:noProof/>
                <w:szCs w:val="28"/>
                <w:lang w:val="fr-CA"/>
              </w:rPr>
              <w:t>Non</w:t>
            </w:r>
          </w:p>
        </w:tc>
        <w:tc>
          <w:tcPr>
            <w:tcW w:w="992" w:type="dxa"/>
          </w:tcPr>
          <w:p w:rsidR="00F40E02" w:rsidRPr="00987439" w:rsidRDefault="00F40E02" w:rsidP="00F63067">
            <w:pPr>
              <w:spacing w:after="0" w:line="240" w:lineRule="auto"/>
              <w:rPr>
                <w:rFonts w:cs="Arial"/>
                <w:noProof/>
                <w:szCs w:val="28"/>
              </w:rPr>
            </w:pPr>
          </w:p>
        </w:tc>
        <w:tc>
          <w:tcPr>
            <w:tcW w:w="992" w:type="dxa"/>
          </w:tcPr>
          <w:p w:rsidR="00F40E02" w:rsidRPr="00987439" w:rsidRDefault="00F40E02" w:rsidP="00F63067">
            <w:pPr>
              <w:spacing w:after="0" w:line="240" w:lineRule="auto"/>
              <w:rPr>
                <w:rFonts w:cs="Arial"/>
                <w:noProof/>
                <w:szCs w:val="28"/>
              </w:rPr>
            </w:pPr>
          </w:p>
        </w:tc>
        <w:tc>
          <w:tcPr>
            <w:tcW w:w="992" w:type="dxa"/>
          </w:tcPr>
          <w:p w:rsidR="00F40E02" w:rsidRPr="00987439" w:rsidRDefault="00F40E02" w:rsidP="00F63067">
            <w:pPr>
              <w:spacing w:after="0" w:line="240" w:lineRule="auto"/>
              <w:rPr>
                <w:rFonts w:cs="Arial"/>
                <w:noProof/>
                <w:szCs w:val="28"/>
              </w:rPr>
            </w:pPr>
          </w:p>
        </w:tc>
        <w:tc>
          <w:tcPr>
            <w:tcW w:w="992" w:type="dxa"/>
          </w:tcPr>
          <w:p w:rsidR="00F40E02" w:rsidRPr="00987439" w:rsidRDefault="00F40E02" w:rsidP="00F63067">
            <w:pPr>
              <w:spacing w:after="0" w:line="240" w:lineRule="auto"/>
              <w:rPr>
                <w:rFonts w:cs="Arial"/>
                <w:noProof/>
                <w:szCs w:val="28"/>
              </w:rPr>
            </w:pPr>
          </w:p>
        </w:tc>
        <w:tc>
          <w:tcPr>
            <w:tcW w:w="992" w:type="dxa"/>
          </w:tcPr>
          <w:p w:rsidR="00F40E02" w:rsidRPr="00987439" w:rsidRDefault="00F40E02" w:rsidP="00F63067">
            <w:pPr>
              <w:spacing w:after="0" w:line="240" w:lineRule="auto"/>
              <w:rPr>
                <w:rFonts w:cs="Arial"/>
                <w:noProof/>
                <w:szCs w:val="28"/>
              </w:rPr>
            </w:pPr>
          </w:p>
        </w:tc>
      </w:tr>
      <w:tr w:rsidR="000B5A22" w:rsidRPr="00155E82" w:rsidTr="005C4362">
        <w:tc>
          <w:tcPr>
            <w:tcW w:w="10800" w:type="dxa"/>
            <w:gridSpan w:val="10"/>
            <w:tcBorders>
              <w:bottom w:val="single" w:sz="4" w:space="0" w:color="auto"/>
            </w:tcBorders>
          </w:tcPr>
          <w:p w:rsidR="008916A8" w:rsidRPr="00DC11BA" w:rsidRDefault="00CB658B" w:rsidP="00F63067">
            <w:pPr>
              <w:spacing w:before="240" w:after="240" w:line="240" w:lineRule="auto"/>
              <w:rPr>
                <w:rFonts w:cs="Arial"/>
                <w:noProof/>
                <w:szCs w:val="28"/>
                <w:lang w:val="fr-CA"/>
              </w:rPr>
            </w:pPr>
            <w:r>
              <w:rPr>
                <w:rFonts w:eastAsia="Arial" w:cs="Arial"/>
                <w:noProof/>
                <w:szCs w:val="28"/>
                <w:lang w:val="fr-CA"/>
              </w:rPr>
              <w:t xml:space="preserve">Énumérez la liste des adresses, des étages et des </w:t>
            </w:r>
            <w:r w:rsidR="001B379E">
              <w:rPr>
                <w:rFonts w:eastAsia="Arial" w:cs="Arial"/>
                <w:noProof/>
                <w:szCs w:val="28"/>
                <w:lang w:val="fr-CA"/>
              </w:rPr>
              <w:t>salles</w:t>
            </w:r>
            <w:r>
              <w:rPr>
                <w:rFonts w:eastAsia="Arial" w:cs="Arial"/>
                <w:noProof/>
                <w:szCs w:val="28"/>
                <w:lang w:val="fr-CA"/>
              </w:rPr>
              <w:t>. (Utilisez des feuilles supplémentaires au besoin.)</w:t>
            </w:r>
          </w:p>
        </w:tc>
      </w:tr>
      <w:tr w:rsidR="000B5A22" w:rsidRPr="00155E82" w:rsidTr="005C4362">
        <w:tc>
          <w:tcPr>
            <w:tcW w:w="10800" w:type="dxa"/>
            <w:gridSpan w:val="10"/>
            <w:tcBorders>
              <w:top w:val="single" w:sz="4" w:space="0" w:color="auto"/>
              <w:bottom w:val="single" w:sz="4" w:space="0" w:color="auto"/>
            </w:tcBorders>
          </w:tcPr>
          <w:p w:rsidR="008916A8" w:rsidRPr="00DC11BA" w:rsidRDefault="008916A8" w:rsidP="00F63067">
            <w:pPr>
              <w:spacing w:after="0" w:line="240" w:lineRule="auto"/>
              <w:rPr>
                <w:rFonts w:cs="Arial"/>
                <w:noProof/>
                <w:szCs w:val="28"/>
                <w:lang w:val="fr-CA"/>
              </w:rPr>
            </w:pPr>
          </w:p>
        </w:tc>
      </w:tr>
      <w:tr w:rsidR="000B5A22" w:rsidRPr="00155E82" w:rsidTr="005C4362">
        <w:tc>
          <w:tcPr>
            <w:tcW w:w="10800" w:type="dxa"/>
            <w:gridSpan w:val="10"/>
            <w:tcBorders>
              <w:top w:val="single" w:sz="4" w:space="0" w:color="auto"/>
            </w:tcBorders>
          </w:tcPr>
          <w:p w:rsidR="008916A8" w:rsidRPr="00DC11BA" w:rsidRDefault="00CB658B" w:rsidP="00F63067">
            <w:pPr>
              <w:pStyle w:val="Heading2"/>
              <w:outlineLvl w:val="1"/>
              <w:rPr>
                <w:lang w:val="fr-CA"/>
              </w:rPr>
            </w:pPr>
            <w:r>
              <w:rPr>
                <w:rFonts w:eastAsia="Arial"/>
                <w:bCs/>
                <w:szCs w:val="32"/>
                <w:lang w:val="fr-CA"/>
              </w:rPr>
              <w:t>Barrières possibles aux interventions d</w:t>
            </w:r>
            <w:r w:rsidR="004521D9">
              <w:rPr>
                <w:rFonts w:eastAsia="Arial"/>
                <w:bCs/>
                <w:szCs w:val="32"/>
                <w:lang w:val="fr-CA"/>
              </w:rPr>
              <w:t>’</w:t>
            </w:r>
            <w:r>
              <w:rPr>
                <w:rFonts w:eastAsia="Arial"/>
                <w:bCs/>
                <w:szCs w:val="32"/>
                <w:lang w:val="fr-CA"/>
              </w:rPr>
              <w:t>urgence</w:t>
            </w:r>
          </w:p>
        </w:tc>
      </w:tr>
      <w:tr w:rsidR="000B5A22" w:rsidTr="005C4362">
        <w:trPr>
          <w:trHeight w:val="2592"/>
        </w:trPr>
        <w:tc>
          <w:tcPr>
            <w:tcW w:w="10800" w:type="dxa"/>
            <w:gridSpan w:val="10"/>
            <w:tcBorders>
              <w:bottom w:val="single" w:sz="4" w:space="0" w:color="auto"/>
            </w:tcBorders>
          </w:tcPr>
          <w:p w:rsidR="00F472C3" w:rsidRPr="00DC11BA" w:rsidRDefault="00CB658B" w:rsidP="00F63067">
            <w:pPr>
              <w:pStyle w:val="ListParagraph"/>
              <w:numPr>
                <w:ilvl w:val="0"/>
                <w:numId w:val="1"/>
              </w:numPr>
              <w:spacing w:before="240" w:line="240" w:lineRule="auto"/>
              <w:ind w:left="426" w:hanging="426"/>
              <w:contextualSpacing w:val="0"/>
              <w:rPr>
                <w:rFonts w:cs="Arial"/>
                <w:noProof/>
                <w:szCs w:val="28"/>
                <w:lang w:val="fr-CA"/>
              </w:rPr>
            </w:pPr>
            <w:r>
              <w:rPr>
                <w:rFonts w:eastAsia="Arial" w:cs="Arial"/>
                <w:noProof/>
                <w:szCs w:val="28"/>
                <w:lang w:val="fr-CA"/>
              </w:rPr>
              <w:t>Êtes-vous capable de lire no</w:t>
            </w:r>
            <w:r w:rsidR="003704CF">
              <w:rPr>
                <w:rFonts w:eastAsia="Arial" w:cs="Arial"/>
                <w:noProof/>
                <w:szCs w:val="28"/>
                <w:lang w:val="fr-CA"/>
              </w:rPr>
              <w:t>s</w:t>
            </w:r>
            <w:r>
              <w:rPr>
                <w:rFonts w:eastAsia="Arial" w:cs="Arial"/>
                <w:noProof/>
                <w:szCs w:val="28"/>
                <w:lang w:val="fr-CA"/>
              </w:rPr>
              <w:t xml:space="preserve"> </w:t>
            </w:r>
            <w:r w:rsidR="003704CF">
              <w:rPr>
                <w:rFonts w:eastAsia="Arial" w:cs="Arial"/>
                <w:noProof/>
                <w:szCs w:val="28"/>
                <w:lang w:val="fr-CA"/>
              </w:rPr>
              <w:t xml:space="preserve">renseignements </w:t>
            </w:r>
            <w:r>
              <w:rPr>
                <w:rFonts w:eastAsia="Arial" w:cs="Arial"/>
                <w:noProof/>
                <w:szCs w:val="28"/>
                <w:lang w:val="fr-CA"/>
              </w:rPr>
              <w:t>sur les situations d’urgence ou d’y avoir accès?</w:t>
            </w:r>
          </w:p>
          <w:p w:rsidR="00F472C3" w:rsidRPr="00987439" w:rsidRDefault="00CB658B" w:rsidP="00F63067">
            <w:pPr>
              <w:pStyle w:val="ListParagraph"/>
              <w:numPr>
                <w:ilvl w:val="0"/>
                <w:numId w:val="20"/>
              </w:numPr>
              <w:spacing w:after="0" w:line="240" w:lineRule="auto"/>
              <w:contextualSpacing w:val="0"/>
              <w:rPr>
                <w:rFonts w:cs="Arial"/>
                <w:noProof/>
                <w:szCs w:val="28"/>
              </w:rPr>
            </w:pPr>
            <w:r>
              <w:rPr>
                <w:rFonts w:eastAsia="Arial" w:cs="Arial"/>
                <w:noProof/>
                <w:szCs w:val="28"/>
                <w:lang w:val="fr-CA"/>
              </w:rPr>
              <w:t>Oui</w:t>
            </w:r>
          </w:p>
          <w:p w:rsidR="00F472C3" w:rsidRPr="00987439" w:rsidRDefault="00CB658B" w:rsidP="00F63067">
            <w:pPr>
              <w:pStyle w:val="ListParagraph"/>
              <w:numPr>
                <w:ilvl w:val="0"/>
                <w:numId w:val="20"/>
              </w:numPr>
              <w:spacing w:after="0" w:line="240" w:lineRule="auto"/>
              <w:contextualSpacing w:val="0"/>
              <w:rPr>
                <w:rFonts w:cs="Arial"/>
                <w:noProof/>
                <w:szCs w:val="28"/>
              </w:rPr>
            </w:pPr>
            <w:r>
              <w:rPr>
                <w:rFonts w:eastAsia="Arial" w:cs="Arial"/>
                <w:noProof/>
                <w:szCs w:val="28"/>
                <w:lang w:val="fr-CA"/>
              </w:rPr>
              <w:t>Non</w:t>
            </w:r>
          </w:p>
          <w:p w:rsidR="00F472C3" w:rsidRPr="00987439" w:rsidRDefault="00CB658B" w:rsidP="00F63067">
            <w:pPr>
              <w:pStyle w:val="ListParagraph"/>
              <w:numPr>
                <w:ilvl w:val="0"/>
                <w:numId w:val="20"/>
              </w:numPr>
              <w:spacing w:line="240" w:lineRule="auto"/>
              <w:contextualSpacing w:val="0"/>
              <w:rPr>
                <w:rFonts w:cs="Arial"/>
                <w:noProof/>
                <w:szCs w:val="28"/>
              </w:rPr>
            </w:pPr>
            <w:r>
              <w:rPr>
                <w:rFonts w:eastAsia="Arial" w:cs="Arial"/>
                <w:noProof/>
                <w:szCs w:val="28"/>
                <w:lang w:val="fr-CA"/>
              </w:rPr>
              <w:t>Je ne sais pas.</w:t>
            </w:r>
          </w:p>
          <w:p w:rsidR="00F472C3" w:rsidRPr="00987439" w:rsidRDefault="00CB658B" w:rsidP="00F63067">
            <w:pPr>
              <w:spacing w:after="240" w:line="240" w:lineRule="auto"/>
              <w:rPr>
                <w:rFonts w:cs="Arial"/>
                <w:noProof/>
                <w:szCs w:val="28"/>
              </w:rPr>
            </w:pPr>
            <w:r>
              <w:rPr>
                <w:rFonts w:eastAsia="Arial" w:cs="Arial"/>
                <w:noProof/>
                <w:szCs w:val="28"/>
                <w:lang w:val="fr-CA"/>
              </w:rPr>
              <w:t>Si vous avez répondu «</w:t>
            </w:r>
            <w:r w:rsidR="006A6E26">
              <w:rPr>
                <w:rFonts w:eastAsia="Arial" w:cs="Arial"/>
                <w:noProof/>
                <w:szCs w:val="28"/>
                <w:lang w:val="fr-CA"/>
              </w:rPr>
              <w:t> </w:t>
            </w:r>
            <w:r>
              <w:rPr>
                <w:rFonts w:eastAsia="Arial" w:cs="Arial"/>
                <w:noProof/>
                <w:szCs w:val="28"/>
                <w:lang w:val="fr-CA"/>
              </w:rPr>
              <w:t>non</w:t>
            </w:r>
            <w:r w:rsidR="006A6E26">
              <w:rPr>
                <w:rFonts w:eastAsia="Arial" w:cs="Arial"/>
                <w:noProof/>
                <w:szCs w:val="28"/>
                <w:lang w:val="fr-CA"/>
              </w:rPr>
              <w:t> </w:t>
            </w:r>
            <w:r>
              <w:rPr>
                <w:rFonts w:eastAsia="Arial" w:cs="Arial"/>
                <w:noProof/>
                <w:szCs w:val="28"/>
                <w:lang w:val="fr-CA"/>
              </w:rPr>
              <w:t xml:space="preserve">», que </w:t>
            </w:r>
            <w:r w:rsidR="003704CF">
              <w:rPr>
                <w:rFonts w:eastAsia="Arial" w:cs="Arial"/>
                <w:noProof/>
                <w:szCs w:val="28"/>
                <w:lang w:val="fr-CA"/>
              </w:rPr>
              <w:t>pourrions</w:t>
            </w:r>
            <w:r>
              <w:rPr>
                <w:rFonts w:eastAsia="Arial" w:cs="Arial"/>
                <w:noProof/>
                <w:szCs w:val="28"/>
                <w:lang w:val="fr-CA"/>
              </w:rPr>
              <w:t>-</w:t>
            </w:r>
            <w:r w:rsidR="003704CF">
              <w:rPr>
                <w:rFonts w:eastAsia="Arial" w:cs="Arial"/>
                <w:noProof/>
                <w:szCs w:val="28"/>
                <w:lang w:val="fr-CA"/>
              </w:rPr>
              <w:t>nous</w:t>
            </w:r>
            <w:r>
              <w:rPr>
                <w:rFonts w:eastAsia="Arial" w:cs="Arial"/>
                <w:noProof/>
                <w:szCs w:val="28"/>
                <w:lang w:val="fr-CA"/>
              </w:rPr>
              <w:t xml:space="preserve"> faire pour rendre ce</w:t>
            </w:r>
            <w:r w:rsidR="003704CF">
              <w:rPr>
                <w:rFonts w:eastAsia="Arial" w:cs="Arial"/>
                <w:noProof/>
                <w:szCs w:val="28"/>
                <w:lang w:val="fr-CA"/>
              </w:rPr>
              <w:t>s</w:t>
            </w:r>
            <w:r>
              <w:rPr>
                <w:rFonts w:eastAsia="Arial" w:cs="Arial"/>
                <w:noProof/>
                <w:szCs w:val="28"/>
                <w:lang w:val="fr-CA"/>
              </w:rPr>
              <w:t xml:space="preserve"> </w:t>
            </w:r>
            <w:r w:rsidR="003704CF">
              <w:rPr>
                <w:rFonts w:eastAsia="Arial" w:cs="Arial"/>
                <w:noProof/>
                <w:szCs w:val="28"/>
                <w:lang w:val="fr-CA"/>
              </w:rPr>
              <w:t xml:space="preserve">renseignements </w:t>
            </w:r>
            <w:r>
              <w:rPr>
                <w:rFonts w:eastAsia="Arial" w:cs="Arial"/>
                <w:noProof/>
                <w:szCs w:val="28"/>
                <w:lang w:val="fr-CA"/>
              </w:rPr>
              <w:t>accessible</w:t>
            </w:r>
            <w:r w:rsidR="003704CF">
              <w:rPr>
                <w:rFonts w:eastAsia="Arial" w:cs="Arial"/>
                <w:noProof/>
                <w:szCs w:val="28"/>
                <w:lang w:val="fr-CA"/>
              </w:rPr>
              <w:t>s</w:t>
            </w:r>
            <w:r>
              <w:rPr>
                <w:rFonts w:eastAsia="Arial" w:cs="Arial"/>
                <w:noProof/>
                <w:szCs w:val="28"/>
                <w:lang w:val="fr-CA"/>
              </w:rPr>
              <w:t xml:space="preserve"> pour vous? (Utilisez des feuilles supplémentaires au besoin.)</w:t>
            </w:r>
          </w:p>
        </w:tc>
      </w:tr>
      <w:tr w:rsidR="000B5A22" w:rsidTr="005C4362">
        <w:tc>
          <w:tcPr>
            <w:tcW w:w="10800" w:type="dxa"/>
            <w:gridSpan w:val="10"/>
            <w:tcBorders>
              <w:top w:val="single" w:sz="4" w:space="0" w:color="auto"/>
              <w:bottom w:val="single" w:sz="4" w:space="0" w:color="auto"/>
            </w:tcBorders>
          </w:tcPr>
          <w:p w:rsidR="008916A8" w:rsidRPr="00987439" w:rsidRDefault="008916A8" w:rsidP="00F63067">
            <w:pPr>
              <w:spacing w:after="0" w:line="240" w:lineRule="auto"/>
              <w:rPr>
                <w:rFonts w:cs="Arial"/>
                <w:noProof/>
                <w:szCs w:val="28"/>
              </w:rPr>
            </w:pPr>
          </w:p>
        </w:tc>
      </w:tr>
      <w:tr w:rsidR="000B5A22" w:rsidRPr="00155E82" w:rsidTr="005C4362">
        <w:tc>
          <w:tcPr>
            <w:tcW w:w="10800" w:type="dxa"/>
            <w:gridSpan w:val="10"/>
            <w:tcBorders>
              <w:top w:val="single" w:sz="4" w:space="0" w:color="auto"/>
              <w:bottom w:val="single" w:sz="4" w:space="0" w:color="auto"/>
            </w:tcBorders>
          </w:tcPr>
          <w:p w:rsidR="00F472C3" w:rsidRPr="00DC11BA" w:rsidRDefault="00CB658B" w:rsidP="00F63067">
            <w:pPr>
              <w:pStyle w:val="ListParagraph"/>
              <w:numPr>
                <w:ilvl w:val="0"/>
                <w:numId w:val="1"/>
              </w:numPr>
              <w:spacing w:before="240" w:line="240" w:lineRule="auto"/>
              <w:ind w:left="426" w:hanging="426"/>
              <w:contextualSpacing w:val="0"/>
              <w:rPr>
                <w:rFonts w:cs="Arial"/>
                <w:noProof/>
                <w:szCs w:val="28"/>
                <w:lang w:val="fr-CA"/>
              </w:rPr>
            </w:pPr>
            <w:r>
              <w:rPr>
                <w:rFonts w:eastAsia="Arial" w:cs="Arial"/>
                <w:noProof/>
                <w:szCs w:val="28"/>
                <w:lang w:val="fr-CA"/>
              </w:rPr>
              <w:t>Pouvez-vous voir ou entendre le signal d’alarme-incendie et de sécurité?</w:t>
            </w:r>
          </w:p>
          <w:p w:rsidR="00F472C3" w:rsidRPr="00987439" w:rsidRDefault="00CB658B" w:rsidP="00F63067">
            <w:pPr>
              <w:pStyle w:val="ListParagraph"/>
              <w:numPr>
                <w:ilvl w:val="0"/>
                <w:numId w:val="21"/>
              </w:numPr>
              <w:spacing w:after="0" w:line="240" w:lineRule="auto"/>
              <w:contextualSpacing w:val="0"/>
              <w:rPr>
                <w:rFonts w:cs="Arial"/>
                <w:noProof/>
                <w:szCs w:val="28"/>
              </w:rPr>
            </w:pPr>
            <w:r>
              <w:rPr>
                <w:rFonts w:eastAsia="Arial" w:cs="Arial"/>
                <w:noProof/>
                <w:szCs w:val="28"/>
                <w:lang w:val="fr-CA"/>
              </w:rPr>
              <w:t>Oui</w:t>
            </w:r>
          </w:p>
          <w:p w:rsidR="00F472C3" w:rsidRPr="00987439" w:rsidRDefault="00CB658B" w:rsidP="00F63067">
            <w:pPr>
              <w:pStyle w:val="ListParagraph"/>
              <w:numPr>
                <w:ilvl w:val="0"/>
                <w:numId w:val="21"/>
              </w:numPr>
              <w:spacing w:after="0" w:line="240" w:lineRule="auto"/>
              <w:contextualSpacing w:val="0"/>
              <w:rPr>
                <w:rFonts w:cs="Arial"/>
                <w:noProof/>
                <w:szCs w:val="28"/>
              </w:rPr>
            </w:pPr>
            <w:r>
              <w:rPr>
                <w:rFonts w:eastAsia="Arial" w:cs="Arial"/>
                <w:noProof/>
                <w:szCs w:val="28"/>
                <w:lang w:val="fr-CA"/>
              </w:rPr>
              <w:t>Non</w:t>
            </w:r>
          </w:p>
          <w:p w:rsidR="00F472C3" w:rsidRPr="00155E82" w:rsidRDefault="00CB658B" w:rsidP="00F63067">
            <w:pPr>
              <w:pStyle w:val="ListParagraph"/>
              <w:numPr>
                <w:ilvl w:val="0"/>
                <w:numId w:val="21"/>
              </w:numPr>
              <w:spacing w:line="240" w:lineRule="auto"/>
              <w:contextualSpacing w:val="0"/>
              <w:rPr>
                <w:rFonts w:cs="Arial"/>
                <w:noProof/>
                <w:szCs w:val="28"/>
              </w:rPr>
            </w:pPr>
            <w:r>
              <w:rPr>
                <w:rFonts w:eastAsia="Arial" w:cs="Arial"/>
                <w:noProof/>
                <w:szCs w:val="28"/>
                <w:lang w:val="fr-CA"/>
              </w:rPr>
              <w:t>Je ne sais pas.</w:t>
            </w:r>
          </w:p>
          <w:p w:rsidR="00155E82" w:rsidRDefault="00155E82" w:rsidP="00155E82">
            <w:pPr>
              <w:spacing w:line="240" w:lineRule="auto"/>
              <w:rPr>
                <w:rFonts w:cs="Arial"/>
                <w:noProof/>
                <w:szCs w:val="28"/>
              </w:rPr>
            </w:pPr>
          </w:p>
          <w:p w:rsidR="00155E82" w:rsidRDefault="00155E82" w:rsidP="00155E82">
            <w:pPr>
              <w:spacing w:line="240" w:lineRule="auto"/>
              <w:rPr>
                <w:rFonts w:cs="Arial"/>
                <w:noProof/>
                <w:szCs w:val="28"/>
              </w:rPr>
            </w:pPr>
          </w:p>
          <w:p w:rsidR="00155E82" w:rsidRDefault="00155E82" w:rsidP="00155E82">
            <w:pPr>
              <w:spacing w:line="240" w:lineRule="auto"/>
              <w:rPr>
                <w:rFonts w:cs="Arial"/>
                <w:noProof/>
                <w:szCs w:val="28"/>
              </w:rPr>
            </w:pPr>
          </w:p>
          <w:p w:rsidR="00155E82" w:rsidRDefault="00155E82" w:rsidP="00155E82">
            <w:pPr>
              <w:spacing w:line="240" w:lineRule="auto"/>
              <w:rPr>
                <w:rFonts w:cs="Arial"/>
                <w:noProof/>
                <w:szCs w:val="28"/>
              </w:rPr>
            </w:pPr>
          </w:p>
          <w:p w:rsidR="00155E82" w:rsidRDefault="00155E82" w:rsidP="00155E82">
            <w:pPr>
              <w:spacing w:line="240" w:lineRule="auto"/>
              <w:rPr>
                <w:rFonts w:cs="Arial"/>
                <w:noProof/>
                <w:szCs w:val="28"/>
              </w:rPr>
            </w:pPr>
          </w:p>
          <w:p w:rsidR="00155E82" w:rsidRDefault="00155E82" w:rsidP="00155E82">
            <w:pPr>
              <w:spacing w:line="240" w:lineRule="auto"/>
              <w:rPr>
                <w:rFonts w:cs="Arial"/>
                <w:noProof/>
                <w:szCs w:val="28"/>
              </w:rPr>
            </w:pPr>
          </w:p>
          <w:p w:rsidR="005C393E" w:rsidRPr="00155E82" w:rsidRDefault="00CB658B" w:rsidP="00F63067">
            <w:pPr>
              <w:spacing w:after="240" w:line="240" w:lineRule="auto"/>
              <w:rPr>
                <w:rFonts w:cs="Arial"/>
                <w:noProof/>
                <w:szCs w:val="28"/>
                <w:lang w:val="fr-CA"/>
              </w:rPr>
            </w:pPr>
            <w:r>
              <w:rPr>
                <w:rFonts w:eastAsia="Arial" w:cs="Arial"/>
                <w:noProof/>
                <w:szCs w:val="28"/>
                <w:lang w:val="fr-CA"/>
              </w:rPr>
              <w:lastRenderedPageBreak/>
              <w:t>Si vous avez répondu «</w:t>
            </w:r>
            <w:r w:rsidR="006A6E26">
              <w:rPr>
                <w:rFonts w:eastAsia="Arial" w:cs="Arial"/>
                <w:noProof/>
                <w:szCs w:val="28"/>
                <w:lang w:val="fr-CA"/>
              </w:rPr>
              <w:t> </w:t>
            </w:r>
            <w:r>
              <w:rPr>
                <w:rFonts w:eastAsia="Arial" w:cs="Arial"/>
                <w:noProof/>
                <w:szCs w:val="28"/>
                <w:lang w:val="fr-CA"/>
              </w:rPr>
              <w:t>non</w:t>
            </w:r>
            <w:r w:rsidR="006A6E26">
              <w:rPr>
                <w:rFonts w:eastAsia="Arial" w:cs="Arial"/>
                <w:noProof/>
                <w:szCs w:val="28"/>
                <w:lang w:val="fr-CA"/>
              </w:rPr>
              <w:t> </w:t>
            </w:r>
            <w:r>
              <w:rPr>
                <w:rFonts w:eastAsia="Arial" w:cs="Arial"/>
                <w:noProof/>
                <w:szCs w:val="28"/>
                <w:lang w:val="fr-CA"/>
              </w:rPr>
              <w:t xml:space="preserve">», que </w:t>
            </w:r>
            <w:r w:rsidR="003704CF">
              <w:rPr>
                <w:rFonts w:eastAsia="Arial" w:cs="Arial"/>
                <w:noProof/>
                <w:szCs w:val="28"/>
                <w:lang w:val="fr-CA"/>
              </w:rPr>
              <w:t>pourrions-nous</w:t>
            </w:r>
            <w:r>
              <w:rPr>
                <w:rFonts w:eastAsia="Arial" w:cs="Arial"/>
                <w:noProof/>
                <w:szCs w:val="28"/>
                <w:lang w:val="fr-CA"/>
              </w:rPr>
              <w:t xml:space="preserve"> faire pour vous aider à savoir que l’alarme clignote ou sonne? (Utilisez des feuilles supplémentaires au besoin.)</w:t>
            </w:r>
          </w:p>
        </w:tc>
      </w:tr>
      <w:tr w:rsidR="000B5A22" w:rsidRPr="00155E82" w:rsidTr="005C4362">
        <w:tc>
          <w:tcPr>
            <w:tcW w:w="10800" w:type="dxa"/>
            <w:gridSpan w:val="10"/>
            <w:tcBorders>
              <w:top w:val="single" w:sz="4" w:space="0" w:color="auto"/>
              <w:bottom w:val="single" w:sz="4" w:space="0" w:color="auto"/>
            </w:tcBorders>
          </w:tcPr>
          <w:p w:rsidR="00F472C3" w:rsidRPr="00155E82" w:rsidRDefault="00F472C3" w:rsidP="00F63067">
            <w:pPr>
              <w:spacing w:after="0" w:line="240" w:lineRule="auto"/>
              <w:rPr>
                <w:rFonts w:cs="Arial"/>
                <w:noProof/>
                <w:szCs w:val="28"/>
                <w:lang w:val="fr-CA"/>
              </w:rPr>
            </w:pPr>
          </w:p>
        </w:tc>
      </w:tr>
      <w:tr w:rsidR="000B5A22" w:rsidTr="005C4362">
        <w:tc>
          <w:tcPr>
            <w:tcW w:w="10800" w:type="dxa"/>
            <w:gridSpan w:val="10"/>
            <w:tcBorders>
              <w:top w:val="single" w:sz="4" w:space="0" w:color="auto"/>
              <w:bottom w:val="single" w:sz="4" w:space="0" w:color="auto"/>
            </w:tcBorders>
          </w:tcPr>
          <w:p w:rsidR="00FA39B8" w:rsidRPr="00DC11BA" w:rsidRDefault="00CB658B" w:rsidP="00F63067">
            <w:pPr>
              <w:pStyle w:val="ListParagraph"/>
              <w:numPr>
                <w:ilvl w:val="0"/>
                <w:numId w:val="1"/>
              </w:numPr>
              <w:spacing w:before="240" w:line="240" w:lineRule="auto"/>
              <w:ind w:left="426" w:hanging="426"/>
              <w:contextualSpacing w:val="0"/>
              <w:rPr>
                <w:rFonts w:cs="Arial"/>
                <w:noProof/>
                <w:szCs w:val="28"/>
                <w:lang w:val="fr-CA"/>
              </w:rPr>
            </w:pPr>
            <w:r>
              <w:rPr>
                <w:rFonts w:eastAsia="Arial" w:cs="Arial"/>
                <w:noProof/>
                <w:szCs w:val="28"/>
                <w:lang w:val="fr-CA"/>
              </w:rPr>
              <w:t>Pouvez-vous déclencher le système d’alarme-incendie et de sécurité?</w:t>
            </w:r>
          </w:p>
          <w:p w:rsidR="00FA39B8" w:rsidRPr="00987439" w:rsidRDefault="00CB658B" w:rsidP="00DA4D26">
            <w:pPr>
              <w:pStyle w:val="ListParagraph"/>
              <w:numPr>
                <w:ilvl w:val="0"/>
                <w:numId w:val="22"/>
              </w:numPr>
              <w:spacing w:after="0" w:line="240" w:lineRule="auto"/>
              <w:ind w:left="714" w:hanging="357"/>
              <w:contextualSpacing w:val="0"/>
              <w:rPr>
                <w:rFonts w:cs="Arial"/>
                <w:noProof/>
                <w:szCs w:val="28"/>
              </w:rPr>
            </w:pPr>
            <w:r>
              <w:rPr>
                <w:rFonts w:eastAsia="Arial" w:cs="Arial"/>
                <w:noProof/>
                <w:szCs w:val="28"/>
                <w:lang w:val="fr-CA"/>
              </w:rPr>
              <w:t>Oui</w:t>
            </w:r>
          </w:p>
          <w:p w:rsidR="00FA39B8" w:rsidRPr="00987439" w:rsidRDefault="00CB658B" w:rsidP="00DA4D26">
            <w:pPr>
              <w:pStyle w:val="ListParagraph"/>
              <w:numPr>
                <w:ilvl w:val="0"/>
                <w:numId w:val="22"/>
              </w:numPr>
              <w:spacing w:after="0" w:line="240" w:lineRule="auto"/>
              <w:ind w:left="714" w:hanging="357"/>
              <w:contextualSpacing w:val="0"/>
              <w:rPr>
                <w:rFonts w:cs="Arial"/>
                <w:noProof/>
                <w:szCs w:val="28"/>
              </w:rPr>
            </w:pPr>
            <w:r>
              <w:rPr>
                <w:rFonts w:eastAsia="Arial" w:cs="Arial"/>
                <w:noProof/>
                <w:szCs w:val="28"/>
                <w:lang w:val="fr-CA"/>
              </w:rPr>
              <w:t>Non</w:t>
            </w:r>
          </w:p>
          <w:p w:rsidR="00FA39B8" w:rsidRPr="00987439" w:rsidRDefault="00CB658B" w:rsidP="00DA4D26">
            <w:pPr>
              <w:pStyle w:val="ListParagraph"/>
              <w:numPr>
                <w:ilvl w:val="0"/>
                <w:numId w:val="22"/>
              </w:numPr>
              <w:spacing w:after="0" w:line="240" w:lineRule="auto"/>
              <w:ind w:left="714" w:hanging="357"/>
              <w:contextualSpacing w:val="0"/>
              <w:rPr>
                <w:rFonts w:cs="Arial"/>
                <w:noProof/>
                <w:szCs w:val="28"/>
              </w:rPr>
            </w:pPr>
            <w:r>
              <w:rPr>
                <w:rFonts w:eastAsia="Arial" w:cs="Arial"/>
                <w:noProof/>
                <w:szCs w:val="28"/>
                <w:lang w:val="fr-CA"/>
              </w:rPr>
              <w:t>Je ne sais pas.</w:t>
            </w:r>
          </w:p>
          <w:p w:rsidR="00F472C3" w:rsidRPr="00987439" w:rsidRDefault="00CB658B" w:rsidP="00F63067">
            <w:pPr>
              <w:spacing w:before="240" w:line="240" w:lineRule="auto"/>
              <w:rPr>
                <w:rFonts w:cs="Arial"/>
                <w:noProof/>
                <w:szCs w:val="28"/>
              </w:rPr>
            </w:pPr>
            <w:r>
              <w:rPr>
                <w:rFonts w:eastAsia="Arial" w:cs="Arial"/>
                <w:noProof/>
                <w:szCs w:val="28"/>
                <w:lang w:val="fr-CA"/>
              </w:rPr>
              <w:t>Si vous avez répondu «</w:t>
            </w:r>
            <w:r w:rsidR="006A6E26">
              <w:rPr>
                <w:rFonts w:eastAsia="Arial" w:cs="Arial"/>
                <w:noProof/>
                <w:szCs w:val="28"/>
                <w:lang w:val="fr-CA"/>
              </w:rPr>
              <w:t> </w:t>
            </w:r>
            <w:r>
              <w:rPr>
                <w:rFonts w:eastAsia="Arial" w:cs="Arial"/>
                <w:noProof/>
                <w:szCs w:val="28"/>
                <w:lang w:val="fr-CA"/>
              </w:rPr>
              <w:t>non</w:t>
            </w:r>
            <w:r w:rsidR="006A6E26">
              <w:rPr>
                <w:rFonts w:eastAsia="Arial" w:cs="Arial"/>
                <w:noProof/>
                <w:szCs w:val="28"/>
                <w:lang w:val="fr-CA"/>
              </w:rPr>
              <w:t> </w:t>
            </w:r>
            <w:r>
              <w:rPr>
                <w:rFonts w:eastAsia="Arial" w:cs="Arial"/>
                <w:noProof/>
                <w:szCs w:val="28"/>
                <w:lang w:val="fr-CA"/>
              </w:rPr>
              <w:t xml:space="preserve">», </w:t>
            </w:r>
            <w:r w:rsidR="003704CF">
              <w:rPr>
                <w:rFonts w:eastAsia="Arial" w:cs="Arial"/>
                <w:noProof/>
                <w:szCs w:val="28"/>
                <w:lang w:val="fr-CA"/>
              </w:rPr>
              <w:t xml:space="preserve">que pourrions-nous faire pour </w:t>
            </w:r>
            <w:r>
              <w:rPr>
                <w:rFonts w:eastAsia="Arial" w:cs="Arial"/>
                <w:noProof/>
                <w:szCs w:val="28"/>
                <w:lang w:val="fr-CA"/>
              </w:rPr>
              <w:t>vous aider à déclencher l’alarme? (Utilisez des feuilles supplémentaires au besoin.)</w:t>
            </w:r>
          </w:p>
        </w:tc>
      </w:tr>
      <w:tr w:rsidR="000B5A22" w:rsidTr="005C4362">
        <w:tc>
          <w:tcPr>
            <w:tcW w:w="10800" w:type="dxa"/>
            <w:gridSpan w:val="10"/>
            <w:tcBorders>
              <w:top w:val="single" w:sz="4" w:space="0" w:color="auto"/>
              <w:bottom w:val="single" w:sz="4" w:space="0" w:color="auto"/>
            </w:tcBorders>
          </w:tcPr>
          <w:p w:rsidR="00593433" w:rsidRPr="00987439" w:rsidRDefault="00593433" w:rsidP="00F63067">
            <w:pPr>
              <w:spacing w:after="0" w:line="240" w:lineRule="auto"/>
              <w:rPr>
                <w:rFonts w:cs="Arial"/>
                <w:noProof/>
                <w:szCs w:val="28"/>
              </w:rPr>
            </w:pPr>
          </w:p>
        </w:tc>
      </w:tr>
      <w:tr w:rsidR="000B5A22" w:rsidTr="005C4362">
        <w:tc>
          <w:tcPr>
            <w:tcW w:w="10800" w:type="dxa"/>
            <w:gridSpan w:val="10"/>
            <w:tcBorders>
              <w:top w:val="single" w:sz="4" w:space="0" w:color="auto"/>
              <w:bottom w:val="single" w:sz="4" w:space="0" w:color="auto"/>
            </w:tcBorders>
          </w:tcPr>
          <w:p w:rsidR="002C13BE" w:rsidRPr="00DC11BA" w:rsidRDefault="00CB658B" w:rsidP="00613F9A">
            <w:pPr>
              <w:pStyle w:val="ListParagraph"/>
              <w:keepNext/>
              <w:numPr>
                <w:ilvl w:val="0"/>
                <w:numId w:val="1"/>
              </w:numPr>
              <w:spacing w:before="120" w:line="240" w:lineRule="auto"/>
              <w:ind w:left="425" w:hanging="425"/>
              <w:contextualSpacing w:val="0"/>
              <w:rPr>
                <w:rFonts w:cs="Arial"/>
                <w:noProof/>
                <w:szCs w:val="28"/>
                <w:lang w:val="fr-CA"/>
              </w:rPr>
            </w:pPr>
            <w:r>
              <w:rPr>
                <w:rFonts w:eastAsia="Arial" w:cs="Arial"/>
                <w:noProof/>
                <w:szCs w:val="28"/>
                <w:lang w:val="fr-CA"/>
              </w:rPr>
              <w:t>Êtes-vous capable de parler au personnel de secours durant une situation d</w:t>
            </w:r>
            <w:r w:rsidR="004521D9">
              <w:rPr>
                <w:rFonts w:eastAsia="Arial" w:cs="Arial"/>
                <w:noProof/>
                <w:szCs w:val="28"/>
                <w:lang w:val="fr-CA"/>
              </w:rPr>
              <w:t>’</w:t>
            </w:r>
            <w:r>
              <w:rPr>
                <w:rFonts w:eastAsia="Arial" w:cs="Arial"/>
                <w:noProof/>
                <w:szCs w:val="28"/>
                <w:lang w:val="fr-CA"/>
              </w:rPr>
              <w:t>urgence?</w:t>
            </w:r>
          </w:p>
          <w:p w:rsidR="002C13BE" w:rsidRPr="00987439" w:rsidRDefault="00CB658B" w:rsidP="00DA4D26">
            <w:pPr>
              <w:pStyle w:val="ListParagraph"/>
              <w:keepNext/>
              <w:numPr>
                <w:ilvl w:val="0"/>
                <w:numId w:val="24"/>
              </w:numPr>
              <w:spacing w:after="0" w:line="240" w:lineRule="auto"/>
              <w:contextualSpacing w:val="0"/>
              <w:rPr>
                <w:rFonts w:cs="Arial"/>
                <w:noProof/>
                <w:szCs w:val="28"/>
              </w:rPr>
            </w:pPr>
            <w:r>
              <w:rPr>
                <w:rFonts w:eastAsia="Arial" w:cs="Arial"/>
                <w:noProof/>
                <w:szCs w:val="28"/>
                <w:lang w:val="fr-CA"/>
              </w:rPr>
              <w:t>Oui</w:t>
            </w:r>
          </w:p>
          <w:p w:rsidR="002C13BE" w:rsidRPr="00987439" w:rsidRDefault="00CB658B" w:rsidP="00DA4D26">
            <w:pPr>
              <w:pStyle w:val="ListParagraph"/>
              <w:keepNext/>
              <w:numPr>
                <w:ilvl w:val="0"/>
                <w:numId w:val="24"/>
              </w:numPr>
              <w:spacing w:line="240" w:lineRule="auto"/>
              <w:contextualSpacing w:val="0"/>
              <w:rPr>
                <w:rFonts w:cs="Arial"/>
                <w:noProof/>
                <w:szCs w:val="28"/>
              </w:rPr>
            </w:pPr>
            <w:r>
              <w:rPr>
                <w:rFonts w:eastAsia="Arial" w:cs="Arial"/>
                <w:noProof/>
                <w:szCs w:val="28"/>
                <w:lang w:val="fr-CA"/>
              </w:rPr>
              <w:t>Non</w:t>
            </w:r>
          </w:p>
          <w:p w:rsidR="00FA39B8" w:rsidRPr="00987439" w:rsidRDefault="00CB658B" w:rsidP="00DA4D26">
            <w:pPr>
              <w:keepNext/>
              <w:spacing w:after="240" w:line="240" w:lineRule="auto"/>
              <w:rPr>
                <w:rFonts w:cs="Arial"/>
                <w:noProof/>
                <w:szCs w:val="28"/>
              </w:rPr>
            </w:pPr>
            <w:r>
              <w:rPr>
                <w:rFonts w:eastAsia="Arial" w:cs="Arial"/>
                <w:noProof/>
                <w:szCs w:val="28"/>
                <w:lang w:val="fr-CA"/>
              </w:rPr>
              <w:t>Si vous avez répondu «</w:t>
            </w:r>
            <w:r w:rsidR="006A6E26">
              <w:rPr>
                <w:rFonts w:eastAsia="Arial" w:cs="Arial"/>
                <w:noProof/>
                <w:szCs w:val="28"/>
                <w:lang w:val="fr-CA"/>
              </w:rPr>
              <w:t> </w:t>
            </w:r>
            <w:r>
              <w:rPr>
                <w:rFonts w:eastAsia="Arial" w:cs="Arial"/>
                <w:noProof/>
                <w:szCs w:val="28"/>
                <w:lang w:val="fr-CA"/>
              </w:rPr>
              <w:t>non</w:t>
            </w:r>
            <w:r w:rsidR="006A6E26">
              <w:rPr>
                <w:rFonts w:eastAsia="Arial" w:cs="Arial"/>
                <w:noProof/>
                <w:szCs w:val="28"/>
                <w:lang w:val="fr-CA"/>
              </w:rPr>
              <w:t> </w:t>
            </w:r>
            <w:r>
              <w:rPr>
                <w:rFonts w:eastAsia="Arial" w:cs="Arial"/>
                <w:noProof/>
                <w:szCs w:val="28"/>
                <w:lang w:val="fr-CA"/>
              </w:rPr>
              <w:t>», qu</w:t>
            </w:r>
            <w:r w:rsidR="003704CF">
              <w:rPr>
                <w:rFonts w:eastAsia="Arial" w:cs="Arial"/>
                <w:noProof/>
                <w:szCs w:val="28"/>
                <w:lang w:val="fr-CA"/>
              </w:rPr>
              <w:t xml:space="preserve">e pourrions-nous faire </w:t>
            </w:r>
            <w:r>
              <w:rPr>
                <w:rFonts w:eastAsia="Arial" w:cs="Arial"/>
                <w:noProof/>
                <w:szCs w:val="28"/>
                <w:lang w:val="fr-CA"/>
              </w:rPr>
              <w:t>vous aider à communiquer avec lui? (Utilisez des feuilles supplémentaires au besoin.)</w:t>
            </w:r>
          </w:p>
        </w:tc>
      </w:tr>
      <w:tr w:rsidR="000B5A22" w:rsidTr="005C4362">
        <w:tc>
          <w:tcPr>
            <w:tcW w:w="10800" w:type="dxa"/>
            <w:gridSpan w:val="10"/>
            <w:tcBorders>
              <w:top w:val="single" w:sz="4" w:space="0" w:color="auto"/>
              <w:bottom w:val="single" w:sz="4" w:space="0" w:color="auto"/>
            </w:tcBorders>
          </w:tcPr>
          <w:p w:rsidR="00FA39B8" w:rsidRPr="00987439" w:rsidRDefault="00FA39B8" w:rsidP="001B379E">
            <w:pPr>
              <w:pStyle w:val="appendtextAccessibility"/>
              <w:keepNext/>
              <w:spacing w:after="0" w:line="240" w:lineRule="auto"/>
              <w:rPr>
                <w:rFonts w:ascii="Arial" w:hAnsi="Arial" w:cs="Arial"/>
                <w:noProof/>
                <w:color w:val="auto"/>
                <w:sz w:val="28"/>
                <w:szCs w:val="28"/>
              </w:rPr>
            </w:pPr>
          </w:p>
        </w:tc>
      </w:tr>
      <w:tr w:rsidR="000B5A22" w:rsidTr="005C4362">
        <w:tc>
          <w:tcPr>
            <w:tcW w:w="10800" w:type="dxa"/>
            <w:gridSpan w:val="10"/>
            <w:tcBorders>
              <w:top w:val="single" w:sz="4" w:space="0" w:color="auto"/>
              <w:bottom w:val="single" w:sz="4" w:space="0" w:color="auto"/>
            </w:tcBorders>
          </w:tcPr>
          <w:p w:rsidR="00FA39B8" w:rsidRPr="00987439" w:rsidRDefault="00FA39B8" w:rsidP="001B379E">
            <w:pPr>
              <w:pStyle w:val="appendtextAccessibility"/>
              <w:keepNext/>
              <w:spacing w:after="0" w:line="240" w:lineRule="auto"/>
              <w:rPr>
                <w:rFonts w:ascii="Arial" w:hAnsi="Arial" w:cs="Arial"/>
                <w:noProof/>
                <w:color w:val="auto"/>
                <w:sz w:val="28"/>
                <w:szCs w:val="28"/>
              </w:rPr>
            </w:pPr>
          </w:p>
        </w:tc>
      </w:tr>
      <w:tr w:rsidR="000B5A22" w:rsidTr="005C4362">
        <w:tc>
          <w:tcPr>
            <w:tcW w:w="10800" w:type="dxa"/>
            <w:gridSpan w:val="10"/>
            <w:tcBorders>
              <w:top w:val="single" w:sz="4" w:space="0" w:color="auto"/>
              <w:bottom w:val="single" w:sz="4" w:space="0" w:color="auto"/>
            </w:tcBorders>
          </w:tcPr>
          <w:p w:rsidR="002C13BE" w:rsidRPr="00DC11BA" w:rsidRDefault="00CB658B" w:rsidP="00F63067">
            <w:pPr>
              <w:pStyle w:val="ListParagraph"/>
              <w:numPr>
                <w:ilvl w:val="0"/>
                <w:numId w:val="1"/>
              </w:numPr>
              <w:spacing w:before="240" w:line="240" w:lineRule="auto"/>
              <w:ind w:left="426" w:hanging="426"/>
              <w:contextualSpacing w:val="0"/>
              <w:rPr>
                <w:rFonts w:cs="Arial"/>
                <w:noProof/>
                <w:szCs w:val="28"/>
                <w:lang w:val="fr-CA"/>
              </w:rPr>
            </w:pPr>
            <w:r>
              <w:rPr>
                <w:rFonts w:eastAsia="Arial" w:cs="Arial"/>
                <w:noProof/>
                <w:szCs w:val="28"/>
                <w:lang w:val="fr-CA"/>
              </w:rPr>
              <w:t>Êtes-vous capable d’utiliser les sorties de secours?</w:t>
            </w:r>
          </w:p>
          <w:p w:rsidR="002C13BE" w:rsidRPr="00987439" w:rsidRDefault="00CB658B" w:rsidP="00F63067">
            <w:pPr>
              <w:pStyle w:val="ListParagraph"/>
              <w:numPr>
                <w:ilvl w:val="0"/>
                <w:numId w:val="25"/>
              </w:numPr>
              <w:spacing w:after="0" w:line="240" w:lineRule="auto"/>
              <w:contextualSpacing w:val="0"/>
              <w:rPr>
                <w:rFonts w:cs="Arial"/>
                <w:noProof/>
                <w:szCs w:val="28"/>
              </w:rPr>
            </w:pPr>
            <w:r>
              <w:rPr>
                <w:rFonts w:eastAsia="Arial" w:cs="Arial"/>
                <w:noProof/>
                <w:szCs w:val="28"/>
                <w:lang w:val="fr-CA"/>
              </w:rPr>
              <w:t>Oui</w:t>
            </w:r>
          </w:p>
          <w:p w:rsidR="002C13BE" w:rsidRPr="00987439" w:rsidRDefault="00CB658B" w:rsidP="00F63067">
            <w:pPr>
              <w:pStyle w:val="ListParagraph"/>
              <w:numPr>
                <w:ilvl w:val="0"/>
                <w:numId w:val="25"/>
              </w:numPr>
              <w:spacing w:after="0" w:line="240" w:lineRule="auto"/>
              <w:contextualSpacing w:val="0"/>
              <w:rPr>
                <w:rFonts w:cs="Arial"/>
                <w:noProof/>
                <w:szCs w:val="28"/>
              </w:rPr>
            </w:pPr>
            <w:r>
              <w:rPr>
                <w:rFonts w:eastAsia="Arial" w:cs="Arial"/>
                <w:noProof/>
                <w:szCs w:val="28"/>
                <w:lang w:val="fr-CA"/>
              </w:rPr>
              <w:t>Non</w:t>
            </w:r>
          </w:p>
          <w:p w:rsidR="002C13BE" w:rsidRPr="00987439" w:rsidRDefault="00CB658B" w:rsidP="00F63067">
            <w:pPr>
              <w:pStyle w:val="ListParagraph"/>
              <w:numPr>
                <w:ilvl w:val="0"/>
                <w:numId w:val="25"/>
              </w:numPr>
              <w:spacing w:line="240" w:lineRule="auto"/>
              <w:contextualSpacing w:val="0"/>
              <w:rPr>
                <w:rFonts w:cs="Arial"/>
                <w:noProof/>
                <w:szCs w:val="28"/>
              </w:rPr>
            </w:pPr>
            <w:r>
              <w:rPr>
                <w:rFonts w:eastAsia="Arial" w:cs="Arial"/>
                <w:noProof/>
                <w:szCs w:val="28"/>
                <w:lang w:val="fr-CA"/>
              </w:rPr>
              <w:t>Je ne sais pas.</w:t>
            </w:r>
          </w:p>
          <w:p w:rsidR="00FA39B8" w:rsidRPr="00987439" w:rsidRDefault="00CB658B" w:rsidP="00F63067">
            <w:pPr>
              <w:pStyle w:val="appendtextAccessibility"/>
              <w:spacing w:after="240" w:line="240" w:lineRule="auto"/>
              <w:rPr>
                <w:rFonts w:ascii="Arial" w:hAnsi="Arial" w:cs="Arial"/>
                <w:noProof/>
                <w:color w:val="auto"/>
                <w:sz w:val="28"/>
                <w:szCs w:val="28"/>
              </w:rPr>
            </w:pPr>
            <w:r>
              <w:rPr>
                <w:rFonts w:ascii="Arial" w:eastAsia="Arial" w:hAnsi="Arial" w:cs="Arial"/>
                <w:noProof/>
                <w:color w:val="auto"/>
                <w:sz w:val="28"/>
                <w:szCs w:val="28"/>
                <w:lang w:val="fr-CA"/>
              </w:rPr>
              <w:t>Si vous avez répondu «</w:t>
            </w:r>
            <w:r w:rsidR="006A6E26">
              <w:rPr>
                <w:rFonts w:ascii="Arial" w:eastAsia="Arial" w:hAnsi="Arial" w:cs="Arial"/>
                <w:noProof/>
                <w:color w:val="auto"/>
                <w:sz w:val="28"/>
                <w:szCs w:val="28"/>
                <w:lang w:val="fr-CA"/>
              </w:rPr>
              <w:t> </w:t>
            </w:r>
            <w:r>
              <w:rPr>
                <w:rFonts w:ascii="Arial" w:eastAsia="Arial" w:hAnsi="Arial" w:cs="Arial"/>
                <w:noProof/>
                <w:color w:val="auto"/>
                <w:sz w:val="28"/>
                <w:szCs w:val="28"/>
                <w:lang w:val="fr-CA"/>
              </w:rPr>
              <w:t>non</w:t>
            </w:r>
            <w:r w:rsidR="006A6E26">
              <w:rPr>
                <w:rFonts w:ascii="Arial" w:eastAsia="Arial" w:hAnsi="Arial" w:cs="Arial"/>
                <w:noProof/>
                <w:color w:val="auto"/>
                <w:sz w:val="28"/>
                <w:szCs w:val="28"/>
                <w:lang w:val="fr-CA"/>
              </w:rPr>
              <w:t> </w:t>
            </w:r>
            <w:r>
              <w:rPr>
                <w:rFonts w:ascii="Arial" w:eastAsia="Arial" w:hAnsi="Arial" w:cs="Arial"/>
                <w:noProof/>
                <w:color w:val="auto"/>
                <w:sz w:val="28"/>
                <w:szCs w:val="28"/>
                <w:lang w:val="fr-CA"/>
              </w:rPr>
              <w:t xml:space="preserve">», </w:t>
            </w:r>
            <w:r w:rsidR="003704CF" w:rsidRPr="003704CF">
              <w:rPr>
                <w:rFonts w:ascii="Arial" w:eastAsia="Arial" w:hAnsi="Arial" w:cs="Arial"/>
                <w:noProof/>
                <w:color w:val="auto"/>
                <w:sz w:val="28"/>
                <w:szCs w:val="28"/>
                <w:lang w:val="fr-CA"/>
              </w:rPr>
              <w:t>que pou</w:t>
            </w:r>
            <w:r w:rsidR="003704CF">
              <w:rPr>
                <w:rFonts w:ascii="Arial" w:eastAsia="Arial" w:hAnsi="Arial" w:cs="Arial"/>
                <w:noProof/>
                <w:color w:val="auto"/>
                <w:sz w:val="28"/>
                <w:szCs w:val="28"/>
                <w:lang w:val="fr-CA"/>
              </w:rPr>
              <w:t>rri</w:t>
            </w:r>
            <w:r w:rsidR="003704CF" w:rsidRPr="003704CF">
              <w:rPr>
                <w:rFonts w:ascii="Arial" w:eastAsia="Arial" w:hAnsi="Arial" w:cs="Arial"/>
                <w:noProof/>
                <w:color w:val="auto"/>
                <w:sz w:val="28"/>
                <w:szCs w:val="28"/>
                <w:lang w:val="fr-CA"/>
              </w:rPr>
              <w:t xml:space="preserve">ons-nous faire pour </w:t>
            </w:r>
            <w:r>
              <w:rPr>
                <w:rFonts w:ascii="Arial" w:eastAsia="Arial" w:hAnsi="Arial" w:cs="Arial"/>
                <w:noProof/>
                <w:color w:val="auto"/>
                <w:sz w:val="28"/>
                <w:szCs w:val="28"/>
                <w:lang w:val="fr-CA"/>
              </w:rPr>
              <w:t>vous aider à sortir de l’immeuble? (Utilisez des feuilles supplémentaires au besoin.)</w:t>
            </w:r>
          </w:p>
        </w:tc>
      </w:tr>
      <w:tr w:rsidR="000B5A22" w:rsidTr="005C4362">
        <w:tc>
          <w:tcPr>
            <w:tcW w:w="10800" w:type="dxa"/>
            <w:gridSpan w:val="10"/>
            <w:tcBorders>
              <w:top w:val="single" w:sz="4" w:space="0" w:color="auto"/>
              <w:bottom w:val="single" w:sz="4" w:space="0" w:color="auto"/>
            </w:tcBorders>
          </w:tcPr>
          <w:p w:rsidR="00593433" w:rsidRPr="00987439" w:rsidRDefault="00593433" w:rsidP="00F63067">
            <w:pPr>
              <w:pStyle w:val="appendtextAccessibility"/>
              <w:spacing w:after="0" w:line="240" w:lineRule="auto"/>
              <w:rPr>
                <w:rFonts w:ascii="Arial" w:hAnsi="Arial" w:cs="Arial"/>
                <w:noProof/>
                <w:color w:val="auto"/>
                <w:sz w:val="28"/>
                <w:szCs w:val="28"/>
              </w:rPr>
            </w:pPr>
          </w:p>
        </w:tc>
      </w:tr>
      <w:tr w:rsidR="000B5A22" w:rsidTr="005C4362">
        <w:tc>
          <w:tcPr>
            <w:tcW w:w="10800" w:type="dxa"/>
            <w:gridSpan w:val="10"/>
            <w:tcBorders>
              <w:top w:val="single" w:sz="4" w:space="0" w:color="auto"/>
              <w:bottom w:val="single" w:sz="4" w:space="0" w:color="auto"/>
            </w:tcBorders>
          </w:tcPr>
          <w:p w:rsidR="00593433" w:rsidRPr="00987439" w:rsidRDefault="00593433" w:rsidP="00F63067">
            <w:pPr>
              <w:pStyle w:val="appendtextAccessibility"/>
              <w:spacing w:after="0" w:line="240" w:lineRule="auto"/>
              <w:rPr>
                <w:rFonts w:ascii="Arial" w:hAnsi="Arial" w:cs="Arial"/>
                <w:noProof/>
                <w:color w:val="auto"/>
                <w:sz w:val="28"/>
                <w:szCs w:val="28"/>
              </w:rPr>
            </w:pPr>
          </w:p>
        </w:tc>
      </w:tr>
    </w:tbl>
    <w:p w:rsidR="005C4362" w:rsidRDefault="005C436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B5A22" w:rsidTr="005C4362">
        <w:tc>
          <w:tcPr>
            <w:tcW w:w="10800" w:type="dxa"/>
            <w:tcBorders>
              <w:top w:val="single" w:sz="4" w:space="0" w:color="auto"/>
              <w:bottom w:val="single" w:sz="4" w:space="0" w:color="auto"/>
            </w:tcBorders>
          </w:tcPr>
          <w:p w:rsidR="002C13BE" w:rsidRPr="00DC11BA" w:rsidRDefault="00CB658B" w:rsidP="00F63067">
            <w:pPr>
              <w:pStyle w:val="ListParagraph"/>
              <w:numPr>
                <w:ilvl w:val="0"/>
                <w:numId w:val="1"/>
              </w:numPr>
              <w:spacing w:before="240" w:line="240" w:lineRule="auto"/>
              <w:ind w:left="426" w:hanging="426"/>
              <w:contextualSpacing w:val="0"/>
              <w:rPr>
                <w:rFonts w:cs="Arial"/>
                <w:noProof/>
                <w:szCs w:val="28"/>
                <w:lang w:val="fr-CA"/>
              </w:rPr>
            </w:pPr>
            <w:r>
              <w:rPr>
                <w:rFonts w:eastAsia="Arial" w:cs="Arial"/>
                <w:noProof/>
                <w:szCs w:val="28"/>
                <w:lang w:val="fr-CA"/>
              </w:rPr>
              <w:lastRenderedPageBreak/>
              <w:t xml:space="preserve">Y a-t-il de la place pour votre aide à la mobilité (p. ex., fauteuil roulant, </w:t>
            </w:r>
            <w:r w:rsidR="00D400FE">
              <w:rPr>
                <w:rFonts w:eastAsia="Arial" w:cs="Arial"/>
                <w:noProof/>
                <w:szCs w:val="28"/>
                <w:lang w:val="fr-CA"/>
              </w:rPr>
              <w:t>ambulateur</w:t>
            </w:r>
            <w:r>
              <w:rPr>
                <w:rFonts w:eastAsia="Arial" w:cs="Arial"/>
                <w:noProof/>
                <w:szCs w:val="28"/>
                <w:lang w:val="fr-CA"/>
              </w:rPr>
              <w:t xml:space="preserve"> ou scooter) dans l’aire désignée pour attendre </w:t>
            </w:r>
            <w:r w:rsidR="003704CF">
              <w:rPr>
                <w:rFonts w:eastAsia="Arial" w:cs="Arial"/>
                <w:noProof/>
                <w:szCs w:val="28"/>
                <w:lang w:val="fr-CA"/>
              </w:rPr>
              <w:t xml:space="preserve">les secours </w:t>
            </w:r>
            <w:r>
              <w:rPr>
                <w:rFonts w:eastAsia="Arial" w:cs="Arial"/>
                <w:noProof/>
                <w:szCs w:val="28"/>
                <w:lang w:val="fr-CA"/>
              </w:rPr>
              <w:t>en cas d’urgence?</w:t>
            </w:r>
          </w:p>
          <w:p w:rsidR="002C13BE" w:rsidRPr="00987439" w:rsidRDefault="00CB658B" w:rsidP="00F63067">
            <w:pPr>
              <w:pStyle w:val="ListParagraph"/>
              <w:numPr>
                <w:ilvl w:val="0"/>
                <w:numId w:val="26"/>
              </w:numPr>
              <w:spacing w:after="0" w:line="240" w:lineRule="auto"/>
              <w:contextualSpacing w:val="0"/>
              <w:rPr>
                <w:rFonts w:cs="Arial"/>
                <w:noProof/>
                <w:szCs w:val="28"/>
              </w:rPr>
            </w:pPr>
            <w:r>
              <w:rPr>
                <w:rFonts w:eastAsia="Arial" w:cs="Arial"/>
                <w:noProof/>
                <w:szCs w:val="28"/>
                <w:lang w:val="fr-CA"/>
              </w:rPr>
              <w:t>Oui</w:t>
            </w:r>
          </w:p>
          <w:p w:rsidR="002C13BE" w:rsidRPr="00987439" w:rsidRDefault="00CB658B" w:rsidP="00F63067">
            <w:pPr>
              <w:pStyle w:val="ListParagraph"/>
              <w:numPr>
                <w:ilvl w:val="0"/>
                <w:numId w:val="26"/>
              </w:numPr>
              <w:spacing w:after="0" w:line="240" w:lineRule="auto"/>
              <w:contextualSpacing w:val="0"/>
              <w:rPr>
                <w:rFonts w:cs="Arial"/>
                <w:noProof/>
                <w:szCs w:val="28"/>
              </w:rPr>
            </w:pPr>
            <w:r>
              <w:rPr>
                <w:rFonts w:eastAsia="Arial" w:cs="Arial"/>
                <w:noProof/>
                <w:szCs w:val="28"/>
                <w:lang w:val="fr-CA"/>
              </w:rPr>
              <w:t>Non</w:t>
            </w:r>
          </w:p>
          <w:p w:rsidR="002C13BE" w:rsidRPr="00987439" w:rsidRDefault="00CB658B" w:rsidP="00F63067">
            <w:pPr>
              <w:pStyle w:val="ListParagraph"/>
              <w:numPr>
                <w:ilvl w:val="0"/>
                <w:numId w:val="26"/>
              </w:numPr>
              <w:spacing w:after="0" w:line="240" w:lineRule="auto"/>
              <w:contextualSpacing w:val="0"/>
              <w:rPr>
                <w:rFonts w:cs="Arial"/>
                <w:noProof/>
                <w:szCs w:val="28"/>
              </w:rPr>
            </w:pPr>
            <w:r>
              <w:rPr>
                <w:rFonts w:eastAsia="Arial" w:cs="Arial"/>
                <w:noProof/>
                <w:szCs w:val="28"/>
                <w:lang w:val="fr-CA"/>
              </w:rPr>
              <w:t>Je ne sais pas.</w:t>
            </w:r>
          </w:p>
          <w:p w:rsidR="002C13BE" w:rsidRPr="00987439" w:rsidRDefault="00CB658B" w:rsidP="00F63067">
            <w:pPr>
              <w:pStyle w:val="ListParagraph"/>
              <w:numPr>
                <w:ilvl w:val="0"/>
                <w:numId w:val="26"/>
              </w:numPr>
              <w:spacing w:line="240" w:lineRule="auto"/>
              <w:contextualSpacing w:val="0"/>
              <w:rPr>
                <w:rFonts w:cs="Arial"/>
                <w:noProof/>
                <w:szCs w:val="28"/>
              </w:rPr>
            </w:pPr>
            <w:r>
              <w:rPr>
                <w:rFonts w:eastAsia="Arial" w:cs="Arial"/>
                <w:noProof/>
                <w:szCs w:val="28"/>
                <w:lang w:val="fr-CA"/>
              </w:rPr>
              <w:t>Sans objet</w:t>
            </w:r>
          </w:p>
          <w:p w:rsidR="00FA39B8" w:rsidRPr="00987439" w:rsidRDefault="00CB658B" w:rsidP="00F63067">
            <w:pPr>
              <w:pStyle w:val="appendtextAccessibility"/>
              <w:spacing w:after="240" w:line="240" w:lineRule="auto"/>
              <w:rPr>
                <w:rFonts w:ascii="Arial" w:hAnsi="Arial" w:cs="Arial"/>
                <w:noProof/>
                <w:color w:val="auto"/>
                <w:sz w:val="28"/>
                <w:szCs w:val="28"/>
              </w:rPr>
            </w:pPr>
            <w:r>
              <w:rPr>
                <w:rFonts w:ascii="Arial" w:eastAsia="Arial" w:hAnsi="Arial" w:cs="Arial"/>
                <w:noProof/>
                <w:color w:val="auto"/>
                <w:sz w:val="28"/>
                <w:szCs w:val="28"/>
                <w:lang w:val="fr-CA"/>
              </w:rPr>
              <w:t>Si vous avez répondu «</w:t>
            </w:r>
            <w:r w:rsidR="006A6E26">
              <w:rPr>
                <w:rFonts w:ascii="Arial" w:eastAsia="Arial" w:hAnsi="Arial" w:cs="Arial"/>
                <w:noProof/>
                <w:color w:val="auto"/>
                <w:sz w:val="28"/>
                <w:szCs w:val="28"/>
                <w:lang w:val="fr-CA"/>
              </w:rPr>
              <w:t> </w:t>
            </w:r>
            <w:r>
              <w:rPr>
                <w:rFonts w:ascii="Arial" w:eastAsia="Arial" w:hAnsi="Arial" w:cs="Arial"/>
                <w:noProof/>
                <w:color w:val="auto"/>
                <w:sz w:val="28"/>
                <w:szCs w:val="28"/>
                <w:lang w:val="fr-CA"/>
              </w:rPr>
              <w:t>non</w:t>
            </w:r>
            <w:r w:rsidR="006A6E26">
              <w:rPr>
                <w:rFonts w:ascii="Arial" w:eastAsia="Arial" w:hAnsi="Arial" w:cs="Arial"/>
                <w:noProof/>
                <w:color w:val="auto"/>
                <w:sz w:val="28"/>
                <w:szCs w:val="28"/>
                <w:lang w:val="fr-CA"/>
              </w:rPr>
              <w:t> </w:t>
            </w:r>
            <w:r>
              <w:rPr>
                <w:rFonts w:ascii="Arial" w:eastAsia="Arial" w:hAnsi="Arial" w:cs="Arial"/>
                <w:noProof/>
                <w:color w:val="auto"/>
                <w:sz w:val="28"/>
                <w:szCs w:val="28"/>
                <w:lang w:val="fr-CA"/>
              </w:rPr>
              <w:t xml:space="preserve">», </w:t>
            </w:r>
            <w:r w:rsidR="003704CF">
              <w:rPr>
                <w:rFonts w:ascii="Arial" w:eastAsia="Arial" w:hAnsi="Arial" w:cs="Arial"/>
                <w:noProof/>
                <w:color w:val="auto"/>
                <w:sz w:val="28"/>
                <w:szCs w:val="28"/>
                <w:lang w:val="fr-CA"/>
              </w:rPr>
              <w:t xml:space="preserve">que pourrions-nous faire pour </w:t>
            </w:r>
            <w:r>
              <w:rPr>
                <w:rFonts w:ascii="Arial" w:eastAsia="Arial" w:hAnsi="Arial" w:cs="Arial"/>
                <w:noProof/>
                <w:color w:val="auto"/>
                <w:sz w:val="28"/>
                <w:szCs w:val="28"/>
                <w:lang w:val="fr-CA"/>
              </w:rPr>
              <w:t>remédier au problème</w:t>
            </w:r>
            <w:r w:rsidR="003704CF">
              <w:rPr>
                <w:rFonts w:ascii="Arial" w:eastAsia="Arial" w:hAnsi="Arial" w:cs="Arial"/>
                <w:noProof/>
                <w:color w:val="auto"/>
                <w:sz w:val="28"/>
                <w:szCs w:val="28"/>
                <w:lang w:val="fr-CA"/>
              </w:rPr>
              <w:t>,</w:t>
            </w:r>
            <w:r>
              <w:rPr>
                <w:rFonts w:ascii="Arial" w:eastAsia="Arial" w:hAnsi="Arial" w:cs="Arial"/>
                <w:noProof/>
                <w:color w:val="auto"/>
                <w:sz w:val="28"/>
                <w:szCs w:val="28"/>
                <w:lang w:val="fr-CA"/>
              </w:rPr>
              <w:t xml:space="preserve"> ou </w:t>
            </w:r>
            <w:r w:rsidR="003704CF">
              <w:rPr>
                <w:rFonts w:ascii="Arial" w:eastAsia="Arial" w:hAnsi="Arial" w:cs="Arial"/>
                <w:noProof/>
                <w:color w:val="auto"/>
                <w:sz w:val="28"/>
                <w:szCs w:val="28"/>
                <w:lang w:val="fr-CA"/>
              </w:rPr>
              <w:t xml:space="preserve">pourrions-nous </w:t>
            </w:r>
            <w:r>
              <w:rPr>
                <w:rFonts w:ascii="Arial" w:eastAsia="Arial" w:hAnsi="Arial" w:cs="Arial"/>
                <w:noProof/>
                <w:color w:val="auto"/>
                <w:sz w:val="28"/>
                <w:szCs w:val="28"/>
                <w:lang w:val="fr-CA"/>
              </w:rPr>
              <w:t>trouver un meilleur endroit? (Utilisez des feuilles supplémentaires au besoin.)</w:t>
            </w:r>
          </w:p>
        </w:tc>
      </w:tr>
      <w:tr w:rsidR="000B5A22" w:rsidTr="005C4362">
        <w:tc>
          <w:tcPr>
            <w:tcW w:w="10800" w:type="dxa"/>
            <w:tcBorders>
              <w:top w:val="single" w:sz="4" w:space="0" w:color="auto"/>
              <w:bottom w:val="single" w:sz="4" w:space="0" w:color="auto"/>
            </w:tcBorders>
          </w:tcPr>
          <w:p w:rsidR="00FA39B8" w:rsidRPr="00987439" w:rsidRDefault="00FA39B8" w:rsidP="00F63067">
            <w:pPr>
              <w:pStyle w:val="appendtextAccessibility"/>
              <w:spacing w:after="0" w:line="240" w:lineRule="auto"/>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FA39B8" w:rsidRPr="00987439" w:rsidRDefault="00FA39B8" w:rsidP="00F63067">
            <w:pPr>
              <w:pStyle w:val="appendtextAccessibility"/>
              <w:spacing w:after="0" w:line="240" w:lineRule="auto"/>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E14E26" w:rsidRPr="00DC11BA" w:rsidRDefault="00CB658B" w:rsidP="00F63067">
            <w:pPr>
              <w:pStyle w:val="ListParagraph"/>
              <w:numPr>
                <w:ilvl w:val="0"/>
                <w:numId w:val="1"/>
              </w:numPr>
              <w:spacing w:before="240" w:line="240" w:lineRule="auto"/>
              <w:ind w:left="426" w:hanging="426"/>
              <w:contextualSpacing w:val="0"/>
              <w:rPr>
                <w:rFonts w:cs="Arial"/>
                <w:noProof/>
                <w:szCs w:val="28"/>
                <w:lang w:val="fr-CA"/>
              </w:rPr>
            </w:pPr>
            <w:r>
              <w:rPr>
                <w:rFonts w:eastAsia="Arial" w:cs="Arial"/>
                <w:noProof/>
                <w:szCs w:val="28"/>
                <w:lang w:val="fr-CA"/>
              </w:rPr>
              <w:t>Seriez-vous capable de trouver la sortie dans la fumée ou la noirceur?</w:t>
            </w:r>
          </w:p>
          <w:p w:rsidR="00E14E26" w:rsidRPr="00987439" w:rsidRDefault="00CB658B" w:rsidP="00F63067">
            <w:pPr>
              <w:pStyle w:val="ListParagraph"/>
              <w:numPr>
                <w:ilvl w:val="0"/>
                <w:numId w:val="27"/>
              </w:numPr>
              <w:spacing w:after="0" w:line="240" w:lineRule="auto"/>
              <w:contextualSpacing w:val="0"/>
              <w:rPr>
                <w:rFonts w:cs="Arial"/>
                <w:noProof/>
                <w:szCs w:val="28"/>
              </w:rPr>
            </w:pPr>
            <w:r>
              <w:rPr>
                <w:rFonts w:eastAsia="Arial" w:cs="Arial"/>
                <w:noProof/>
                <w:szCs w:val="28"/>
                <w:lang w:val="fr-CA"/>
              </w:rPr>
              <w:t>Oui</w:t>
            </w:r>
          </w:p>
          <w:p w:rsidR="00E14E26" w:rsidRPr="00987439" w:rsidRDefault="00CB658B" w:rsidP="00F63067">
            <w:pPr>
              <w:pStyle w:val="ListParagraph"/>
              <w:numPr>
                <w:ilvl w:val="0"/>
                <w:numId w:val="27"/>
              </w:numPr>
              <w:spacing w:after="0" w:line="240" w:lineRule="auto"/>
              <w:contextualSpacing w:val="0"/>
              <w:rPr>
                <w:rFonts w:cs="Arial"/>
                <w:noProof/>
                <w:szCs w:val="28"/>
              </w:rPr>
            </w:pPr>
            <w:r>
              <w:rPr>
                <w:rFonts w:eastAsia="Arial" w:cs="Arial"/>
                <w:noProof/>
                <w:szCs w:val="28"/>
                <w:lang w:val="fr-CA"/>
              </w:rPr>
              <w:t>Non</w:t>
            </w:r>
          </w:p>
          <w:p w:rsidR="00E14E26" w:rsidRPr="00987439" w:rsidRDefault="00CB658B" w:rsidP="00F63067">
            <w:pPr>
              <w:pStyle w:val="ListParagraph"/>
              <w:numPr>
                <w:ilvl w:val="0"/>
                <w:numId w:val="27"/>
              </w:numPr>
              <w:spacing w:line="240" w:lineRule="auto"/>
              <w:contextualSpacing w:val="0"/>
              <w:rPr>
                <w:rFonts w:cs="Arial"/>
                <w:noProof/>
                <w:szCs w:val="28"/>
              </w:rPr>
            </w:pPr>
            <w:r>
              <w:rPr>
                <w:rFonts w:eastAsia="Arial" w:cs="Arial"/>
                <w:noProof/>
                <w:szCs w:val="28"/>
                <w:lang w:val="fr-CA"/>
              </w:rPr>
              <w:t>Je ne sais pas.</w:t>
            </w:r>
          </w:p>
          <w:p w:rsidR="002C13BE" w:rsidRPr="00987439" w:rsidRDefault="00CB658B" w:rsidP="00F63067">
            <w:pPr>
              <w:pStyle w:val="appendtextAccessibility"/>
              <w:spacing w:after="240" w:line="240" w:lineRule="auto"/>
              <w:rPr>
                <w:rFonts w:ascii="Arial" w:hAnsi="Arial" w:cs="Arial"/>
                <w:noProof/>
                <w:color w:val="auto"/>
                <w:sz w:val="28"/>
                <w:szCs w:val="28"/>
              </w:rPr>
            </w:pPr>
            <w:r>
              <w:rPr>
                <w:rFonts w:ascii="Arial" w:eastAsia="Arial" w:hAnsi="Arial" w:cs="Arial"/>
                <w:noProof/>
                <w:color w:val="auto"/>
                <w:sz w:val="28"/>
                <w:szCs w:val="28"/>
                <w:lang w:val="fr-CA"/>
              </w:rPr>
              <w:t>Si vous avez répondu «</w:t>
            </w:r>
            <w:r w:rsidR="006A6E26">
              <w:rPr>
                <w:rFonts w:ascii="Arial" w:eastAsia="Arial" w:hAnsi="Arial" w:cs="Arial"/>
                <w:noProof/>
                <w:color w:val="auto"/>
                <w:sz w:val="28"/>
                <w:szCs w:val="28"/>
                <w:lang w:val="fr-CA"/>
              </w:rPr>
              <w:t> </w:t>
            </w:r>
            <w:r>
              <w:rPr>
                <w:rFonts w:ascii="Arial" w:eastAsia="Arial" w:hAnsi="Arial" w:cs="Arial"/>
                <w:noProof/>
                <w:color w:val="auto"/>
                <w:sz w:val="28"/>
                <w:szCs w:val="28"/>
                <w:lang w:val="fr-CA"/>
              </w:rPr>
              <w:t>non</w:t>
            </w:r>
            <w:r w:rsidR="006A6E26">
              <w:rPr>
                <w:rFonts w:ascii="Arial" w:eastAsia="Arial" w:hAnsi="Arial" w:cs="Arial"/>
                <w:noProof/>
                <w:color w:val="auto"/>
                <w:sz w:val="28"/>
                <w:szCs w:val="28"/>
                <w:lang w:val="fr-CA"/>
              </w:rPr>
              <w:t> </w:t>
            </w:r>
            <w:r>
              <w:rPr>
                <w:rFonts w:ascii="Arial" w:eastAsia="Arial" w:hAnsi="Arial" w:cs="Arial"/>
                <w:noProof/>
                <w:color w:val="auto"/>
                <w:sz w:val="28"/>
                <w:szCs w:val="28"/>
                <w:lang w:val="fr-CA"/>
              </w:rPr>
              <w:t xml:space="preserve">», que </w:t>
            </w:r>
            <w:r w:rsidR="003704CF">
              <w:rPr>
                <w:rFonts w:ascii="Arial" w:eastAsia="Arial" w:hAnsi="Arial" w:cs="Arial"/>
                <w:noProof/>
                <w:color w:val="auto"/>
                <w:sz w:val="28"/>
                <w:szCs w:val="28"/>
                <w:lang w:val="fr-CA"/>
              </w:rPr>
              <w:t xml:space="preserve">pourrions-nous </w:t>
            </w:r>
            <w:r>
              <w:rPr>
                <w:rFonts w:ascii="Arial" w:eastAsia="Arial" w:hAnsi="Arial" w:cs="Arial"/>
                <w:noProof/>
                <w:color w:val="auto"/>
                <w:sz w:val="28"/>
                <w:szCs w:val="28"/>
                <w:lang w:val="fr-CA"/>
              </w:rPr>
              <w:t>faire pour vous aider à trouver la sortie? (Utilisez des feuilles supplémentaires au besoin.)</w:t>
            </w:r>
          </w:p>
        </w:tc>
      </w:tr>
      <w:tr w:rsidR="000B5A22" w:rsidTr="005C4362">
        <w:tc>
          <w:tcPr>
            <w:tcW w:w="10800" w:type="dxa"/>
            <w:tcBorders>
              <w:top w:val="single" w:sz="4" w:space="0" w:color="auto"/>
              <w:bottom w:val="single" w:sz="4" w:space="0" w:color="auto"/>
            </w:tcBorders>
          </w:tcPr>
          <w:p w:rsidR="002C13BE" w:rsidRPr="00987439" w:rsidRDefault="002C13BE" w:rsidP="00F63067">
            <w:pPr>
              <w:pStyle w:val="appendtextAccessibility"/>
              <w:spacing w:after="0" w:line="240" w:lineRule="auto"/>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2C13BE" w:rsidRPr="00987439" w:rsidRDefault="002C13BE" w:rsidP="00F63067">
            <w:pPr>
              <w:pStyle w:val="appendtextAccessibility"/>
              <w:spacing w:after="0" w:line="240" w:lineRule="auto"/>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E14E26" w:rsidRPr="00DC11BA" w:rsidRDefault="00CB658B" w:rsidP="00F63067">
            <w:pPr>
              <w:pStyle w:val="ListParagraph"/>
              <w:numPr>
                <w:ilvl w:val="0"/>
                <w:numId w:val="1"/>
              </w:numPr>
              <w:spacing w:before="240" w:line="240" w:lineRule="auto"/>
              <w:ind w:left="426" w:hanging="426"/>
              <w:contextualSpacing w:val="0"/>
              <w:rPr>
                <w:rFonts w:cs="Arial"/>
                <w:noProof/>
                <w:szCs w:val="28"/>
                <w:lang w:val="fr-CA"/>
              </w:rPr>
            </w:pPr>
            <w:r>
              <w:rPr>
                <w:rFonts w:eastAsia="Arial" w:cs="Arial"/>
                <w:noProof/>
                <w:szCs w:val="28"/>
                <w:lang w:val="fr-CA"/>
              </w:rPr>
              <w:t>Êtes-vous capable de sortir de l’immeuble sans aide?</w:t>
            </w:r>
          </w:p>
          <w:p w:rsidR="00E14E26" w:rsidRPr="00987439" w:rsidRDefault="00CB658B" w:rsidP="00F63067">
            <w:pPr>
              <w:pStyle w:val="ListParagraph"/>
              <w:numPr>
                <w:ilvl w:val="0"/>
                <w:numId w:val="28"/>
              </w:numPr>
              <w:spacing w:after="0" w:line="240" w:lineRule="auto"/>
              <w:contextualSpacing w:val="0"/>
              <w:rPr>
                <w:rFonts w:cs="Arial"/>
                <w:noProof/>
                <w:szCs w:val="28"/>
              </w:rPr>
            </w:pPr>
            <w:r>
              <w:rPr>
                <w:rFonts w:eastAsia="Arial" w:cs="Arial"/>
                <w:noProof/>
                <w:szCs w:val="28"/>
                <w:lang w:val="fr-CA"/>
              </w:rPr>
              <w:t>Oui</w:t>
            </w:r>
          </w:p>
          <w:p w:rsidR="00E14E26" w:rsidRPr="00987439" w:rsidRDefault="00CB658B" w:rsidP="00F63067">
            <w:pPr>
              <w:pStyle w:val="ListParagraph"/>
              <w:numPr>
                <w:ilvl w:val="0"/>
                <w:numId w:val="28"/>
              </w:numPr>
              <w:spacing w:after="0" w:line="240" w:lineRule="auto"/>
              <w:contextualSpacing w:val="0"/>
              <w:rPr>
                <w:rFonts w:cs="Arial"/>
                <w:noProof/>
                <w:szCs w:val="28"/>
              </w:rPr>
            </w:pPr>
            <w:r>
              <w:rPr>
                <w:rFonts w:eastAsia="Arial" w:cs="Arial"/>
                <w:noProof/>
                <w:szCs w:val="28"/>
                <w:lang w:val="fr-CA"/>
              </w:rPr>
              <w:t>Non</w:t>
            </w:r>
          </w:p>
          <w:p w:rsidR="00E14E26" w:rsidRPr="00987439" w:rsidRDefault="00CB658B" w:rsidP="00F63067">
            <w:pPr>
              <w:pStyle w:val="ListParagraph"/>
              <w:numPr>
                <w:ilvl w:val="0"/>
                <w:numId w:val="28"/>
              </w:numPr>
              <w:spacing w:line="240" w:lineRule="auto"/>
              <w:contextualSpacing w:val="0"/>
              <w:rPr>
                <w:rFonts w:cs="Arial"/>
                <w:noProof/>
                <w:szCs w:val="28"/>
              </w:rPr>
            </w:pPr>
            <w:r>
              <w:rPr>
                <w:rFonts w:eastAsia="Arial" w:cs="Arial"/>
                <w:noProof/>
                <w:szCs w:val="28"/>
                <w:lang w:val="fr-CA"/>
              </w:rPr>
              <w:t>Je ne sais pas.</w:t>
            </w:r>
          </w:p>
          <w:p w:rsidR="002C13BE" w:rsidRPr="00987439" w:rsidRDefault="00CB658B" w:rsidP="00F63067">
            <w:pPr>
              <w:pStyle w:val="appendtextAccessibility"/>
              <w:tabs>
                <w:tab w:val="left" w:pos="9340"/>
              </w:tabs>
              <w:spacing w:after="240" w:line="240" w:lineRule="auto"/>
              <w:rPr>
                <w:rFonts w:ascii="Arial" w:hAnsi="Arial" w:cs="Arial"/>
                <w:noProof/>
                <w:color w:val="auto"/>
                <w:sz w:val="28"/>
                <w:szCs w:val="28"/>
              </w:rPr>
            </w:pPr>
            <w:r>
              <w:rPr>
                <w:rFonts w:ascii="Arial" w:eastAsia="Arial" w:hAnsi="Arial" w:cs="Arial"/>
                <w:noProof/>
                <w:color w:val="auto"/>
                <w:sz w:val="28"/>
                <w:szCs w:val="28"/>
                <w:lang w:val="fr-CA"/>
              </w:rPr>
              <w:t>Si vous avez répondu «</w:t>
            </w:r>
            <w:r w:rsidR="006A6E26">
              <w:rPr>
                <w:rFonts w:ascii="Arial" w:eastAsia="Arial" w:hAnsi="Arial" w:cs="Arial"/>
                <w:noProof/>
                <w:color w:val="auto"/>
                <w:sz w:val="28"/>
                <w:szCs w:val="28"/>
                <w:lang w:val="fr-CA"/>
              </w:rPr>
              <w:t> </w:t>
            </w:r>
            <w:r>
              <w:rPr>
                <w:rFonts w:ascii="Arial" w:eastAsia="Arial" w:hAnsi="Arial" w:cs="Arial"/>
                <w:noProof/>
                <w:color w:val="auto"/>
                <w:sz w:val="28"/>
                <w:szCs w:val="28"/>
                <w:lang w:val="fr-CA"/>
              </w:rPr>
              <w:t>non</w:t>
            </w:r>
            <w:r w:rsidR="006A6E26">
              <w:rPr>
                <w:rFonts w:ascii="Arial" w:eastAsia="Arial" w:hAnsi="Arial" w:cs="Arial"/>
                <w:noProof/>
                <w:color w:val="auto"/>
                <w:sz w:val="28"/>
                <w:szCs w:val="28"/>
                <w:lang w:val="fr-CA"/>
              </w:rPr>
              <w:t> </w:t>
            </w:r>
            <w:r>
              <w:rPr>
                <w:rFonts w:ascii="Arial" w:eastAsia="Arial" w:hAnsi="Arial" w:cs="Arial"/>
                <w:noProof/>
                <w:color w:val="auto"/>
                <w:sz w:val="28"/>
                <w:szCs w:val="28"/>
                <w:lang w:val="fr-CA"/>
              </w:rPr>
              <w:t xml:space="preserve">», que </w:t>
            </w:r>
            <w:r w:rsidR="003704CF">
              <w:rPr>
                <w:rFonts w:ascii="Arial" w:eastAsia="Arial" w:hAnsi="Arial" w:cs="Arial"/>
                <w:noProof/>
                <w:color w:val="auto"/>
                <w:sz w:val="28"/>
                <w:szCs w:val="28"/>
                <w:lang w:val="fr-CA"/>
              </w:rPr>
              <w:t>pourrions-nous</w:t>
            </w:r>
            <w:r>
              <w:rPr>
                <w:rFonts w:ascii="Arial" w:eastAsia="Arial" w:hAnsi="Arial" w:cs="Arial"/>
                <w:noProof/>
                <w:color w:val="auto"/>
                <w:sz w:val="28"/>
                <w:szCs w:val="28"/>
                <w:lang w:val="fr-CA"/>
              </w:rPr>
              <w:t xml:space="preserve"> faire pour vous aider à sortir</w:t>
            </w:r>
            <w:r w:rsidR="003704CF">
              <w:rPr>
                <w:rFonts w:ascii="Arial" w:eastAsia="Arial" w:hAnsi="Arial" w:cs="Arial"/>
                <w:noProof/>
                <w:color w:val="auto"/>
                <w:sz w:val="28"/>
                <w:szCs w:val="28"/>
                <w:lang w:val="fr-CA"/>
              </w:rPr>
              <w:t xml:space="preserve"> de l’immeuble</w:t>
            </w:r>
            <w:r>
              <w:rPr>
                <w:rFonts w:ascii="Arial" w:eastAsia="Arial" w:hAnsi="Arial" w:cs="Arial"/>
                <w:noProof/>
                <w:color w:val="auto"/>
                <w:sz w:val="28"/>
                <w:szCs w:val="28"/>
                <w:lang w:val="fr-CA"/>
              </w:rPr>
              <w:t>? (Utilisez des feuilles supplémentaires au besoin.)</w:t>
            </w:r>
          </w:p>
        </w:tc>
      </w:tr>
      <w:tr w:rsidR="000B5A22" w:rsidTr="005C4362">
        <w:tc>
          <w:tcPr>
            <w:tcW w:w="10800" w:type="dxa"/>
            <w:tcBorders>
              <w:top w:val="single" w:sz="4" w:space="0" w:color="auto"/>
              <w:bottom w:val="single" w:sz="4" w:space="0" w:color="auto"/>
            </w:tcBorders>
          </w:tcPr>
          <w:p w:rsidR="00E14E26" w:rsidRPr="00987439" w:rsidRDefault="00E14E26" w:rsidP="00F63067">
            <w:pPr>
              <w:pStyle w:val="appendtextAccessibility"/>
              <w:spacing w:after="0" w:line="240" w:lineRule="auto"/>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E14E26" w:rsidRPr="00987439" w:rsidRDefault="00E14E26" w:rsidP="00F63067">
            <w:pPr>
              <w:pStyle w:val="appendtextAccessibility"/>
              <w:spacing w:after="0" w:line="240" w:lineRule="auto"/>
              <w:rPr>
                <w:rFonts w:ascii="Arial" w:hAnsi="Arial" w:cs="Arial"/>
                <w:noProof/>
                <w:color w:val="auto"/>
                <w:sz w:val="28"/>
                <w:szCs w:val="28"/>
              </w:rPr>
            </w:pPr>
          </w:p>
        </w:tc>
      </w:tr>
    </w:tbl>
    <w:p w:rsidR="005C4362" w:rsidRDefault="005C436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B5A22" w:rsidTr="005C4362">
        <w:tc>
          <w:tcPr>
            <w:tcW w:w="10800" w:type="dxa"/>
            <w:tcBorders>
              <w:top w:val="single" w:sz="4" w:space="0" w:color="auto"/>
              <w:bottom w:val="single" w:sz="4" w:space="0" w:color="auto"/>
            </w:tcBorders>
          </w:tcPr>
          <w:p w:rsidR="00E14E26" w:rsidRPr="00DC11BA" w:rsidRDefault="00CB658B" w:rsidP="00F63067">
            <w:pPr>
              <w:pStyle w:val="ListParagraph"/>
              <w:numPr>
                <w:ilvl w:val="0"/>
                <w:numId w:val="1"/>
              </w:numPr>
              <w:spacing w:before="240" w:line="240" w:lineRule="auto"/>
              <w:ind w:left="426" w:hanging="426"/>
              <w:contextualSpacing w:val="0"/>
              <w:rPr>
                <w:rFonts w:cs="Arial"/>
                <w:noProof/>
                <w:szCs w:val="28"/>
                <w:lang w:val="fr-CA"/>
              </w:rPr>
            </w:pPr>
            <w:r>
              <w:rPr>
                <w:rFonts w:eastAsia="Arial" w:cs="Arial"/>
                <w:noProof/>
                <w:szCs w:val="28"/>
                <w:lang w:val="fr-CA"/>
              </w:rPr>
              <w:lastRenderedPageBreak/>
              <w:t>Seriez-vous capable de sortir de l’immeuble malgré le stress et la foule d’une situation d’urgence?</w:t>
            </w:r>
          </w:p>
          <w:p w:rsidR="00E14E26" w:rsidRPr="00987439" w:rsidRDefault="00CB658B" w:rsidP="00F63067">
            <w:pPr>
              <w:pStyle w:val="ListParagraph"/>
              <w:numPr>
                <w:ilvl w:val="0"/>
                <w:numId w:val="29"/>
              </w:numPr>
              <w:spacing w:after="0" w:line="240" w:lineRule="auto"/>
              <w:contextualSpacing w:val="0"/>
              <w:rPr>
                <w:rFonts w:cs="Arial"/>
                <w:noProof/>
                <w:szCs w:val="28"/>
              </w:rPr>
            </w:pPr>
            <w:r>
              <w:rPr>
                <w:rFonts w:eastAsia="Arial" w:cs="Arial"/>
                <w:noProof/>
                <w:szCs w:val="28"/>
                <w:lang w:val="fr-CA"/>
              </w:rPr>
              <w:t>Oui</w:t>
            </w:r>
          </w:p>
          <w:p w:rsidR="00E14E26" w:rsidRPr="00987439" w:rsidRDefault="00CB658B" w:rsidP="00F63067">
            <w:pPr>
              <w:pStyle w:val="ListParagraph"/>
              <w:numPr>
                <w:ilvl w:val="0"/>
                <w:numId w:val="29"/>
              </w:numPr>
              <w:spacing w:after="0" w:line="240" w:lineRule="auto"/>
              <w:contextualSpacing w:val="0"/>
              <w:rPr>
                <w:rFonts w:cs="Arial"/>
                <w:noProof/>
                <w:szCs w:val="28"/>
              </w:rPr>
            </w:pPr>
            <w:r>
              <w:rPr>
                <w:rFonts w:eastAsia="Arial" w:cs="Arial"/>
                <w:noProof/>
                <w:szCs w:val="28"/>
                <w:lang w:val="fr-CA"/>
              </w:rPr>
              <w:t>Non</w:t>
            </w:r>
          </w:p>
          <w:p w:rsidR="00E14E26" w:rsidRPr="00987439" w:rsidRDefault="00CB658B" w:rsidP="00F63067">
            <w:pPr>
              <w:pStyle w:val="ListParagraph"/>
              <w:numPr>
                <w:ilvl w:val="0"/>
                <w:numId w:val="29"/>
              </w:numPr>
              <w:spacing w:line="240" w:lineRule="auto"/>
              <w:contextualSpacing w:val="0"/>
              <w:rPr>
                <w:rFonts w:cs="Arial"/>
                <w:noProof/>
                <w:szCs w:val="28"/>
              </w:rPr>
            </w:pPr>
            <w:r>
              <w:rPr>
                <w:rFonts w:eastAsia="Arial" w:cs="Arial"/>
                <w:noProof/>
                <w:szCs w:val="28"/>
                <w:lang w:val="fr-CA"/>
              </w:rPr>
              <w:t>Je ne sais pas.</w:t>
            </w:r>
          </w:p>
          <w:p w:rsidR="00E14E26" w:rsidRPr="00987439" w:rsidRDefault="00CB658B" w:rsidP="00F63067">
            <w:pPr>
              <w:pStyle w:val="appendtextAccessibility"/>
              <w:tabs>
                <w:tab w:val="left" w:pos="9340"/>
              </w:tabs>
              <w:spacing w:after="240" w:line="240" w:lineRule="auto"/>
              <w:rPr>
                <w:rFonts w:ascii="Arial" w:hAnsi="Arial" w:cs="Arial"/>
                <w:noProof/>
                <w:color w:val="auto"/>
                <w:sz w:val="28"/>
                <w:szCs w:val="28"/>
              </w:rPr>
            </w:pPr>
            <w:r>
              <w:rPr>
                <w:rFonts w:ascii="Arial" w:eastAsia="Arial" w:hAnsi="Arial" w:cs="Arial"/>
                <w:noProof/>
                <w:color w:val="auto"/>
                <w:sz w:val="28"/>
                <w:szCs w:val="28"/>
                <w:lang w:val="fr-CA"/>
              </w:rPr>
              <w:t>Si vous avez répondu «</w:t>
            </w:r>
            <w:r w:rsidR="006A6E26">
              <w:rPr>
                <w:rFonts w:ascii="Arial" w:eastAsia="Arial" w:hAnsi="Arial" w:cs="Arial"/>
                <w:noProof/>
                <w:color w:val="auto"/>
                <w:sz w:val="28"/>
                <w:szCs w:val="28"/>
                <w:lang w:val="fr-CA"/>
              </w:rPr>
              <w:t> </w:t>
            </w:r>
            <w:r>
              <w:rPr>
                <w:rFonts w:ascii="Arial" w:eastAsia="Arial" w:hAnsi="Arial" w:cs="Arial"/>
                <w:noProof/>
                <w:color w:val="auto"/>
                <w:sz w:val="28"/>
                <w:szCs w:val="28"/>
                <w:lang w:val="fr-CA"/>
              </w:rPr>
              <w:t>non</w:t>
            </w:r>
            <w:r w:rsidR="006A6E26">
              <w:rPr>
                <w:rFonts w:ascii="Arial" w:eastAsia="Arial" w:hAnsi="Arial" w:cs="Arial"/>
                <w:noProof/>
                <w:color w:val="auto"/>
                <w:sz w:val="28"/>
                <w:szCs w:val="28"/>
                <w:lang w:val="fr-CA"/>
              </w:rPr>
              <w:t> </w:t>
            </w:r>
            <w:r>
              <w:rPr>
                <w:rFonts w:ascii="Arial" w:eastAsia="Arial" w:hAnsi="Arial" w:cs="Arial"/>
                <w:noProof/>
                <w:color w:val="auto"/>
                <w:sz w:val="28"/>
                <w:szCs w:val="28"/>
                <w:lang w:val="fr-CA"/>
              </w:rPr>
              <w:t xml:space="preserve">», que </w:t>
            </w:r>
            <w:r w:rsidR="003704CF">
              <w:rPr>
                <w:rFonts w:ascii="Arial" w:eastAsia="Arial" w:hAnsi="Arial" w:cs="Arial"/>
                <w:noProof/>
                <w:color w:val="auto"/>
                <w:sz w:val="28"/>
                <w:szCs w:val="28"/>
                <w:lang w:val="fr-CA"/>
              </w:rPr>
              <w:t>pourrions-nous</w:t>
            </w:r>
            <w:r>
              <w:rPr>
                <w:rFonts w:ascii="Arial" w:eastAsia="Arial" w:hAnsi="Arial" w:cs="Arial"/>
                <w:noProof/>
                <w:color w:val="auto"/>
                <w:sz w:val="28"/>
                <w:szCs w:val="28"/>
                <w:lang w:val="fr-CA"/>
              </w:rPr>
              <w:t xml:space="preserve"> faire pour vous aider à sortir de l’immeuble? (Utilisez des feuilles supplémentaires au besoin.)</w:t>
            </w:r>
          </w:p>
        </w:tc>
      </w:tr>
      <w:tr w:rsidR="000B5A22" w:rsidTr="005C4362">
        <w:tc>
          <w:tcPr>
            <w:tcW w:w="10800" w:type="dxa"/>
            <w:tcBorders>
              <w:top w:val="single" w:sz="4" w:space="0" w:color="auto"/>
              <w:bottom w:val="single" w:sz="4" w:space="0" w:color="auto"/>
            </w:tcBorders>
          </w:tcPr>
          <w:p w:rsidR="00E14E26" w:rsidRPr="00987439" w:rsidRDefault="00E14E26" w:rsidP="00F63067">
            <w:pPr>
              <w:pStyle w:val="appendtextAccessibility"/>
              <w:spacing w:after="0" w:line="240" w:lineRule="auto"/>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E14E26" w:rsidRPr="00987439" w:rsidRDefault="00E14E26" w:rsidP="00F63067">
            <w:pPr>
              <w:pStyle w:val="appendtextAccessibility"/>
              <w:spacing w:after="0" w:line="240" w:lineRule="auto"/>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E14E26" w:rsidRPr="00987439" w:rsidRDefault="00CB658B" w:rsidP="00F63067">
            <w:pPr>
              <w:pStyle w:val="ListParagraph"/>
              <w:numPr>
                <w:ilvl w:val="0"/>
                <w:numId w:val="1"/>
              </w:numPr>
              <w:spacing w:before="240" w:after="240" w:line="240" w:lineRule="auto"/>
              <w:ind w:left="426" w:hanging="426"/>
              <w:contextualSpacing w:val="0"/>
              <w:rPr>
                <w:rFonts w:cs="Arial"/>
                <w:noProof/>
                <w:szCs w:val="28"/>
              </w:rPr>
            </w:pPr>
            <w:r>
              <w:rPr>
                <w:rFonts w:eastAsia="Arial" w:cs="Arial"/>
                <w:noProof/>
                <w:szCs w:val="28"/>
                <w:lang w:val="fr-CA"/>
              </w:rPr>
              <w:t xml:space="preserve">Si vous avez besoin d’aide pour </w:t>
            </w:r>
            <w:r w:rsidR="003704CF">
              <w:rPr>
                <w:rFonts w:eastAsia="Arial" w:cs="Arial"/>
                <w:noProof/>
                <w:szCs w:val="28"/>
                <w:lang w:val="fr-CA"/>
              </w:rPr>
              <w:t>sortir de</w:t>
            </w:r>
            <w:r>
              <w:rPr>
                <w:rFonts w:eastAsia="Arial" w:cs="Arial"/>
                <w:noProof/>
                <w:szCs w:val="28"/>
                <w:lang w:val="fr-CA"/>
              </w:rPr>
              <w:t xml:space="preserve"> l’immeuble, auriez-vous des instructions à donner aux personnes qui vous aideraient? (Utilisez des feuilles supplémentaires au besoin.)</w:t>
            </w:r>
          </w:p>
        </w:tc>
      </w:tr>
      <w:tr w:rsidR="000B5A22" w:rsidTr="005C4362">
        <w:tc>
          <w:tcPr>
            <w:tcW w:w="10800" w:type="dxa"/>
            <w:tcBorders>
              <w:top w:val="single" w:sz="4" w:space="0" w:color="auto"/>
              <w:bottom w:val="single" w:sz="4" w:space="0" w:color="auto"/>
            </w:tcBorders>
          </w:tcPr>
          <w:p w:rsidR="00E14E26" w:rsidRPr="00987439" w:rsidRDefault="00E14E26" w:rsidP="00F63067">
            <w:pPr>
              <w:pStyle w:val="appendtextAccessibility"/>
              <w:spacing w:after="0" w:line="240" w:lineRule="auto"/>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E14E26" w:rsidRPr="00987439" w:rsidRDefault="00E14E26" w:rsidP="00F63067">
            <w:pPr>
              <w:pStyle w:val="appendtextAccessibility"/>
              <w:spacing w:after="0" w:line="240" w:lineRule="auto"/>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E14E26" w:rsidRPr="00987439" w:rsidRDefault="00E14E26" w:rsidP="00F63067">
            <w:pPr>
              <w:pStyle w:val="appendtextAccessibility"/>
              <w:spacing w:after="0" w:line="240" w:lineRule="auto"/>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E14E26" w:rsidRPr="00987439" w:rsidRDefault="00E14E26" w:rsidP="00F63067">
            <w:pPr>
              <w:pStyle w:val="appendtextAccessibility"/>
              <w:spacing w:after="0" w:line="240" w:lineRule="auto"/>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E14E26" w:rsidRPr="00987439" w:rsidRDefault="00E14E26" w:rsidP="00F63067">
            <w:pPr>
              <w:pStyle w:val="appendtextAccessibility"/>
              <w:spacing w:after="0" w:line="240" w:lineRule="auto"/>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E14E26" w:rsidRPr="00987439" w:rsidRDefault="00CB658B" w:rsidP="00F63067">
            <w:pPr>
              <w:pStyle w:val="ListParagraph"/>
              <w:numPr>
                <w:ilvl w:val="0"/>
                <w:numId w:val="1"/>
              </w:numPr>
              <w:spacing w:before="240" w:after="240" w:line="240" w:lineRule="auto"/>
              <w:ind w:left="426" w:hanging="426"/>
              <w:contextualSpacing w:val="0"/>
              <w:rPr>
                <w:rFonts w:cs="Arial"/>
                <w:noProof/>
                <w:szCs w:val="28"/>
              </w:rPr>
            </w:pPr>
            <w:r>
              <w:rPr>
                <w:rFonts w:eastAsia="Arial" w:cs="Arial"/>
                <w:noProof/>
                <w:szCs w:val="28"/>
                <w:lang w:val="fr-CA"/>
              </w:rPr>
              <w:t>Si vous av</w:t>
            </w:r>
            <w:r w:rsidR="003704CF">
              <w:rPr>
                <w:rFonts w:eastAsia="Arial" w:cs="Arial"/>
                <w:noProof/>
                <w:szCs w:val="28"/>
                <w:lang w:val="fr-CA"/>
              </w:rPr>
              <w:t>i</w:t>
            </w:r>
            <w:r>
              <w:rPr>
                <w:rFonts w:eastAsia="Arial" w:cs="Arial"/>
                <w:noProof/>
                <w:szCs w:val="28"/>
                <w:lang w:val="fr-CA"/>
              </w:rPr>
              <w:t>ez besoin d’autres mesures d’adaptation dans une situation d’urgence, veuillez les indiquer ici. (Utilisez des feuilles supplémentaires au besoin.)</w:t>
            </w:r>
          </w:p>
        </w:tc>
      </w:tr>
      <w:tr w:rsidR="000B5A22" w:rsidTr="005C4362">
        <w:tc>
          <w:tcPr>
            <w:tcW w:w="10800" w:type="dxa"/>
            <w:tcBorders>
              <w:top w:val="single" w:sz="4" w:space="0" w:color="auto"/>
              <w:bottom w:val="single" w:sz="4" w:space="0" w:color="auto"/>
            </w:tcBorders>
          </w:tcPr>
          <w:p w:rsidR="00E14E26" w:rsidRPr="00987439" w:rsidRDefault="00E14E26" w:rsidP="00F63067">
            <w:pPr>
              <w:pStyle w:val="appendxnumbulletAccessibility"/>
              <w:tabs>
                <w:tab w:val="clear" w:pos="200"/>
                <w:tab w:val="left" w:pos="320"/>
              </w:tabs>
              <w:spacing w:after="0" w:line="240" w:lineRule="auto"/>
              <w:ind w:left="0" w:firstLine="0"/>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593433" w:rsidRPr="00987439" w:rsidRDefault="00593433" w:rsidP="00F63067">
            <w:pPr>
              <w:pStyle w:val="appendxnumbulletAccessibility"/>
              <w:tabs>
                <w:tab w:val="clear" w:pos="200"/>
                <w:tab w:val="left" w:pos="320"/>
              </w:tabs>
              <w:spacing w:after="0" w:line="240" w:lineRule="auto"/>
              <w:ind w:left="0" w:firstLine="0"/>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593433" w:rsidRPr="00987439" w:rsidRDefault="00593433" w:rsidP="00F63067">
            <w:pPr>
              <w:pStyle w:val="appendxnumbulletAccessibility"/>
              <w:tabs>
                <w:tab w:val="clear" w:pos="200"/>
                <w:tab w:val="left" w:pos="320"/>
              </w:tabs>
              <w:spacing w:after="0" w:line="240" w:lineRule="auto"/>
              <w:ind w:left="0" w:firstLine="0"/>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593433" w:rsidRPr="00987439" w:rsidRDefault="00593433" w:rsidP="00F63067">
            <w:pPr>
              <w:pStyle w:val="appendxnumbulletAccessibility"/>
              <w:tabs>
                <w:tab w:val="clear" w:pos="200"/>
                <w:tab w:val="left" w:pos="320"/>
              </w:tabs>
              <w:spacing w:after="0" w:line="240" w:lineRule="auto"/>
              <w:ind w:left="0" w:firstLine="0"/>
              <w:rPr>
                <w:rFonts w:ascii="Arial" w:hAnsi="Arial" w:cs="Arial"/>
                <w:noProof/>
                <w:color w:val="auto"/>
                <w:sz w:val="28"/>
                <w:szCs w:val="28"/>
              </w:rPr>
            </w:pPr>
          </w:p>
        </w:tc>
      </w:tr>
      <w:tr w:rsidR="000B5A22" w:rsidTr="005C4362">
        <w:tc>
          <w:tcPr>
            <w:tcW w:w="10800" w:type="dxa"/>
            <w:tcBorders>
              <w:top w:val="single" w:sz="4" w:space="0" w:color="auto"/>
              <w:bottom w:val="single" w:sz="4" w:space="0" w:color="auto"/>
            </w:tcBorders>
          </w:tcPr>
          <w:p w:rsidR="00593433" w:rsidRPr="00987439" w:rsidRDefault="00593433" w:rsidP="00F63067">
            <w:pPr>
              <w:pStyle w:val="appendxnumbulletAccessibility"/>
              <w:tabs>
                <w:tab w:val="clear" w:pos="200"/>
                <w:tab w:val="left" w:pos="320"/>
              </w:tabs>
              <w:spacing w:after="0" w:line="240" w:lineRule="auto"/>
              <w:ind w:left="0" w:firstLine="0"/>
              <w:rPr>
                <w:rFonts w:ascii="Arial" w:hAnsi="Arial" w:cs="Arial"/>
                <w:noProof/>
                <w:color w:val="auto"/>
                <w:sz w:val="28"/>
                <w:szCs w:val="28"/>
              </w:rPr>
            </w:pPr>
          </w:p>
        </w:tc>
      </w:tr>
    </w:tbl>
    <w:p w:rsidR="00E14E26" w:rsidRPr="00987439" w:rsidRDefault="00E14E26" w:rsidP="00F63067">
      <w:pPr>
        <w:pStyle w:val="appendtextAccessibility"/>
        <w:spacing w:after="0" w:line="240" w:lineRule="auto"/>
        <w:rPr>
          <w:rFonts w:ascii="Arial" w:hAnsi="Arial" w:cs="Arial"/>
          <w:noProof/>
          <w:color w:val="auto"/>
          <w:sz w:val="28"/>
          <w:szCs w:val="28"/>
        </w:rPr>
      </w:pPr>
    </w:p>
    <w:p w:rsidR="00EE2AEF" w:rsidRPr="00987439" w:rsidRDefault="00EE2AEF" w:rsidP="00F63067">
      <w:pPr>
        <w:spacing w:after="160" w:line="240" w:lineRule="auto"/>
        <w:rPr>
          <w:rFonts w:cs="Arial"/>
          <w:noProof/>
        </w:rPr>
        <w:sectPr w:rsidR="00EE2AEF" w:rsidRPr="00987439" w:rsidSect="00613F9A">
          <w:pgSz w:w="12240" w:h="15840"/>
          <w:pgMar w:top="568" w:right="720" w:bottom="426" w:left="720" w:header="0" w:footer="340" w:gutter="0"/>
          <w:cols w:space="708"/>
          <w:titlePg/>
          <w:docGrid w:linePitch="381"/>
        </w:sectPr>
      </w:pPr>
    </w:p>
    <w:p w:rsidR="0076622A" w:rsidRPr="009D3449" w:rsidRDefault="00CB658B" w:rsidP="009D3449">
      <w:pPr>
        <w:pStyle w:val="Heading1"/>
      </w:pPr>
      <w:r w:rsidRPr="009D3449">
        <w:lastRenderedPageBreak/>
        <w:t xml:space="preserve">Exemple de modèle </w:t>
      </w:r>
      <w:r w:rsidR="008273E6" w:rsidRPr="009D3449">
        <w:t xml:space="preserve">pour la </w:t>
      </w:r>
      <w:r w:rsidRPr="009D3449">
        <w:t xml:space="preserve">préparation de </w:t>
      </w:r>
      <w:r w:rsidR="00463AAA" w:rsidRPr="009D3449">
        <w:t>renseignements personnalisés sur les interventions d’urgence</w:t>
      </w:r>
    </w:p>
    <w:p w:rsidR="0076622A" w:rsidRPr="00DC11BA" w:rsidRDefault="00CB658B" w:rsidP="00F63067">
      <w:pPr>
        <w:pStyle w:val="Heading2"/>
        <w:rPr>
          <w:lang w:val="fr-CA"/>
        </w:rPr>
      </w:pPr>
      <w:r>
        <w:rPr>
          <w:rFonts w:eastAsia="Arial"/>
          <w:bCs/>
          <w:szCs w:val="32"/>
          <w:lang w:val="fr-CA"/>
        </w:rPr>
        <w:t>Directives</w:t>
      </w:r>
    </w:p>
    <w:p w:rsidR="0076622A" w:rsidRPr="00DC11BA" w:rsidRDefault="00CB658B" w:rsidP="00F63067">
      <w:pPr>
        <w:spacing w:line="240" w:lineRule="auto"/>
        <w:rPr>
          <w:rFonts w:cs="Arial"/>
          <w:noProof/>
          <w:szCs w:val="28"/>
          <w:lang w:val="fr-CA"/>
        </w:rPr>
      </w:pPr>
      <w:r>
        <w:rPr>
          <w:rFonts w:eastAsia="Arial" w:cs="Arial"/>
          <w:noProof/>
          <w:szCs w:val="28"/>
          <w:lang w:val="fr-CA"/>
        </w:rPr>
        <w:t xml:space="preserve">Servez-vous des renseignements recueillis dans la </w:t>
      </w:r>
      <w:r w:rsidR="009D3449">
        <w:rPr>
          <w:rFonts w:eastAsia="Arial" w:cs="Arial"/>
          <w:noProof/>
          <w:szCs w:val="28"/>
          <w:lang w:val="fr-CA"/>
        </w:rPr>
        <w:t>« feuille de travail de l’employé pour la préparation de renseignements sur les interventions d’urgence »</w:t>
      </w:r>
      <w:r>
        <w:rPr>
          <w:rFonts w:eastAsia="Arial" w:cs="Arial"/>
          <w:noProof/>
          <w:szCs w:val="28"/>
          <w:lang w:val="fr-CA"/>
        </w:rPr>
        <w:t xml:space="preserve"> pour élaborer des </w:t>
      </w:r>
      <w:r w:rsidR="0053321E">
        <w:rPr>
          <w:rFonts w:eastAsia="Arial" w:cs="Arial"/>
          <w:noProof/>
          <w:szCs w:val="28"/>
          <w:lang w:val="fr-CA"/>
        </w:rPr>
        <w:t>mesures d’</w:t>
      </w:r>
      <w:r>
        <w:rPr>
          <w:rFonts w:eastAsia="Arial" w:cs="Arial"/>
          <w:noProof/>
          <w:szCs w:val="28"/>
          <w:lang w:val="fr-CA"/>
        </w:rPr>
        <w:t xml:space="preserve">intervention d’urgence </w:t>
      </w:r>
      <w:r w:rsidR="00463AAA">
        <w:rPr>
          <w:rFonts w:eastAsia="Arial" w:cs="Arial"/>
          <w:noProof/>
          <w:szCs w:val="28"/>
          <w:lang w:val="fr-CA"/>
        </w:rPr>
        <w:t>personnalisé</w:t>
      </w:r>
      <w:r>
        <w:rPr>
          <w:rFonts w:eastAsia="Arial" w:cs="Arial"/>
          <w:noProof/>
          <w:szCs w:val="28"/>
          <w:lang w:val="fr-CA"/>
        </w:rPr>
        <w:t>es pour chaque employé</w:t>
      </w:r>
      <w:r w:rsidR="009D3449">
        <w:rPr>
          <w:rFonts w:eastAsia="Arial" w:cs="Arial"/>
          <w:noProof/>
          <w:szCs w:val="28"/>
          <w:lang w:val="fr-CA"/>
        </w:rPr>
        <w:t xml:space="preserve"> </w:t>
      </w:r>
      <w:r>
        <w:rPr>
          <w:rFonts w:eastAsia="Arial" w:cs="Arial"/>
          <w:noProof/>
          <w:szCs w:val="28"/>
          <w:lang w:val="fr-CA"/>
        </w:rPr>
        <w:t xml:space="preserve">handicapé. </w:t>
      </w:r>
      <w:r w:rsidR="009D3449">
        <w:rPr>
          <w:rFonts w:eastAsia="Arial" w:cs="Arial"/>
          <w:noProof/>
          <w:szCs w:val="28"/>
          <w:lang w:val="fr-CA"/>
        </w:rPr>
        <w:t xml:space="preserve">N’hésitez pas à </w:t>
      </w:r>
      <w:r>
        <w:rPr>
          <w:rFonts w:eastAsia="Arial" w:cs="Arial"/>
          <w:noProof/>
          <w:szCs w:val="28"/>
          <w:lang w:val="fr-CA"/>
        </w:rPr>
        <w:t xml:space="preserve">modifier le formulaire en fonction des différents types de mesures d’adaptation dont un employé </w:t>
      </w:r>
      <w:r w:rsidR="009D3449">
        <w:rPr>
          <w:rFonts w:eastAsia="Arial" w:cs="Arial"/>
          <w:noProof/>
          <w:szCs w:val="28"/>
          <w:lang w:val="fr-CA"/>
        </w:rPr>
        <w:t xml:space="preserve">pourrait </w:t>
      </w:r>
      <w:r>
        <w:rPr>
          <w:rFonts w:eastAsia="Arial" w:cs="Arial"/>
          <w:noProof/>
          <w:szCs w:val="28"/>
          <w:lang w:val="fr-CA"/>
        </w:rPr>
        <w:t>avoir besoin dans différentes situations.</w:t>
      </w:r>
    </w:p>
    <w:p w:rsidR="0076622A" w:rsidRPr="00DC11BA" w:rsidRDefault="00CB658B" w:rsidP="009D3449">
      <w:pPr>
        <w:spacing w:line="240" w:lineRule="auto"/>
        <w:rPr>
          <w:rFonts w:cs="Arial"/>
          <w:noProof/>
          <w:szCs w:val="28"/>
          <w:lang w:val="fr-CA"/>
        </w:rPr>
      </w:pPr>
      <w:r>
        <w:rPr>
          <w:rFonts w:eastAsia="Arial" w:cs="Arial"/>
          <w:noProof/>
          <w:szCs w:val="28"/>
          <w:lang w:val="fr-CA"/>
        </w:rPr>
        <w:t xml:space="preserve">Tous les renseignements figurant dans </w:t>
      </w:r>
      <w:r w:rsidR="009D3449">
        <w:rPr>
          <w:rFonts w:eastAsia="Arial" w:cs="Arial"/>
          <w:noProof/>
          <w:szCs w:val="28"/>
          <w:lang w:val="fr-CA"/>
        </w:rPr>
        <w:t xml:space="preserve">le présent </w:t>
      </w:r>
      <w:r>
        <w:rPr>
          <w:rFonts w:eastAsia="Arial" w:cs="Arial"/>
          <w:noProof/>
          <w:szCs w:val="28"/>
          <w:lang w:val="fr-CA"/>
        </w:rPr>
        <w:t>document sont confidentiels et ne seront divulgués qu’avec le consentement de l’employé.</w:t>
      </w:r>
    </w:p>
    <w:tbl>
      <w:tblPr>
        <w:tblStyle w:val="TableGrid"/>
        <w:tblW w:w="11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77"/>
        <w:gridCol w:w="667"/>
        <w:gridCol w:w="660"/>
        <w:gridCol w:w="453"/>
        <w:gridCol w:w="1845"/>
        <w:gridCol w:w="1208"/>
        <w:gridCol w:w="807"/>
        <w:gridCol w:w="548"/>
        <w:gridCol w:w="348"/>
        <w:gridCol w:w="133"/>
        <w:gridCol w:w="755"/>
        <w:gridCol w:w="275"/>
        <w:gridCol w:w="1499"/>
        <w:gridCol w:w="8"/>
      </w:tblGrid>
      <w:tr w:rsidR="000B5A22" w:rsidTr="005C4362">
        <w:tc>
          <w:tcPr>
            <w:tcW w:w="11078" w:type="dxa"/>
            <w:gridSpan w:val="15"/>
            <w:vAlign w:val="bottom"/>
          </w:tcPr>
          <w:p w:rsidR="00DE49D0" w:rsidRPr="006A2D1F" w:rsidRDefault="00CB658B" w:rsidP="00F63067">
            <w:pPr>
              <w:pStyle w:val="Heading2"/>
              <w:outlineLvl w:val="1"/>
            </w:pPr>
            <w:r>
              <w:rPr>
                <w:rFonts w:eastAsia="Arial"/>
                <w:bCs/>
                <w:szCs w:val="32"/>
                <w:lang w:val="fr-CA"/>
              </w:rPr>
              <w:t>Renseignements concernant l</w:t>
            </w:r>
            <w:r w:rsidR="004521D9">
              <w:rPr>
                <w:rFonts w:eastAsia="Arial"/>
                <w:bCs/>
                <w:szCs w:val="32"/>
                <w:lang w:val="fr-CA"/>
              </w:rPr>
              <w:t>’</w:t>
            </w:r>
            <w:r>
              <w:rPr>
                <w:rFonts w:eastAsia="Arial"/>
                <w:bCs/>
                <w:szCs w:val="32"/>
                <w:lang w:val="fr-CA"/>
              </w:rPr>
              <w:t>employé</w:t>
            </w:r>
          </w:p>
        </w:tc>
      </w:tr>
      <w:tr w:rsidR="000B5A22" w:rsidTr="005C4362">
        <w:trPr>
          <w:trHeight w:val="414"/>
        </w:trPr>
        <w:tc>
          <w:tcPr>
            <w:tcW w:w="1695" w:type="dxa"/>
            <w:vAlign w:val="bottom"/>
          </w:tcPr>
          <w:p w:rsidR="00DE49D0" w:rsidRPr="00987439" w:rsidRDefault="00CB658B" w:rsidP="00F63067">
            <w:pPr>
              <w:pStyle w:val="appendtextAccessibility"/>
              <w:tabs>
                <w:tab w:val="left" w:pos="5840"/>
              </w:tabs>
              <w:spacing w:before="120" w:after="0" w:line="240" w:lineRule="auto"/>
              <w:rPr>
                <w:rFonts w:ascii="Arial" w:hAnsi="Arial" w:cs="Arial"/>
                <w:noProof/>
                <w:color w:val="auto"/>
                <w:sz w:val="28"/>
                <w:szCs w:val="28"/>
              </w:rPr>
            </w:pPr>
            <w:r>
              <w:rPr>
                <w:rFonts w:ascii="Arial" w:eastAsia="Arial" w:hAnsi="Arial" w:cs="Arial"/>
                <w:noProof/>
                <w:color w:val="auto"/>
                <w:sz w:val="28"/>
                <w:szCs w:val="28"/>
                <w:lang w:val="fr-CA"/>
              </w:rPr>
              <w:t>Nom :</w:t>
            </w:r>
          </w:p>
        </w:tc>
        <w:tc>
          <w:tcPr>
            <w:tcW w:w="6365" w:type="dxa"/>
            <w:gridSpan w:val="8"/>
            <w:tcBorders>
              <w:bottom w:val="single" w:sz="12" w:space="0" w:color="auto"/>
            </w:tcBorders>
            <w:vAlign w:val="bottom"/>
          </w:tcPr>
          <w:p w:rsidR="00DE49D0" w:rsidRPr="00987439" w:rsidRDefault="00DE49D0" w:rsidP="00F63067">
            <w:pPr>
              <w:pStyle w:val="appendtextAccessibility"/>
              <w:tabs>
                <w:tab w:val="left" w:pos="5840"/>
              </w:tabs>
              <w:spacing w:before="120" w:after="0" w:line="240" w:lineRule="auto"/>
              <w:rPr>
                <w:rFonts w:ascii="Arial" w:hAnsi="Arial" w:cs="Arial"/>
                <w:noProof/>
                <w:color w:val="auto"/>
                <w:sz w:val="28"/>
                <w:szCs w:val="28"/>
              </w:rPr>
            </w:pPr>
          </w:p>
        </w:tc>
        <w:tc>
          <w:tcPr>
            <w:tcW w:w="1511" w:type="dxa"/>
            <w:gridSpan w:val="4"/>
            <w:vAlign w:val="bottom"/>
          </w:tcPr>
          <w:p w:rsidR="00DE49D0" w:rsidRPr="00987439" w:rsidRDefault="00DE49D0" w:rsidP="00F63067">
            <w:pPr>
              <w:pStyle w:val="appendtextAccessibility"/>
              <w:tabs>
                <w:tab w:val="left" w:pos="5840"/>
              </w:tabs>
              <w:spacing w:before="120" w:after="0" w:line="240" w:lineRule="auto"/>
              <w:rPr>
                <w:rFonts w:ascii="Arial" w:hAnsi="Arial" w:cs="Arial"/>
                <w:noProof/>
                <w:color w:val="auto"/>
                <w:sz w:val="28"/>
                <w:szCs w:val="28"/>
              </w:rPr>
            </w:pPr>
          </w:p>
        </w:tc>
        <w:tc>
          <w:tcPr>
            <w:tcW w:w="1507" w:type="dxa"/>
            <w:gridSpan w:val="2"/>
            <w:vAlign w:val="bottom"/>
          </w:tcPr>
          <w:p w:rsidR="00DE49D0" w:rsidRPr="00987439" w:rsidRDefault="00DE49D0" w:rsidP="00F63067">
            <w:pPr>
              <w:pStyle w:val="appendtextAccessibility"/>
              <w:tabs>
                <w:tab w:val="left" w:pos="5840"/>
              </w:tabs>
              <w:spacing w:before="120" w:after="0" w:line="240" w:lineRule="auto"/>
              <w:rPr>
                <w:rFonts w:ascii="Arial" w:hAnsi="Arial" w:cs="Arial"/>
                <w:noProof/>
                <w:color w:val="auto"/>
                <w:sz w:val="28"/>
                <w:szCs w:val="28"/>
              </w:rPr>
            </w:pPr>
          </w:p>
        </w:tc>
      </w:tr>
      <w:tr w:rsidR="000B5A22" w:rsidTr="005C4362">
        <w:trPr>
          <w:trHeight w:val="412"/>
        </w:trPr>
        <w:tc>
          <w:tcPr>
            <w:tcW w:w="2539" w:type="dxa"/>
            <w:gridSpan w:val="3"/>
            <w:vAlign w:val="bottom"/>
          </w:tcPr>
          <w:p w:rsidR="00DE49D0" w:rsidRPr="00987439" w:rsidRDefault="00CB658B" w:rsidP="00F63067">
            <w:pPr>
              <w:pStyle w:val="appendtextAccessibility"/>
              <w:tabs>
                <w:tab w:val="left" w:pos="5840"/>
              </w:tabs>
              <w:spacing w:before="120" w:after="0" w:line="240" w:lineRule="auto"/>
              <w:rPr>
                <w:rFonts w:ascii="Arial" w:hAnsi="Arial" w:cs="Arial"/>
                <w:noProof/>
                <w:color w:val="auto"/>
                <w:sz w:val="28"/>
                <w:szCs w:val="28"/>
              </w:rPr>
            </w:pPr>
            <w:r>
              <w:rPr>
                <w:rFonts w:ascii="Arial" w:eastAsia="Arial" w:hAnsi="Arial" w:cs="Arial"/>
                <w:noProof/>
                <w:color w:val="auto"/>
                <w:sz w:val="28"/>
                <w:szCs w:val="28"/>
                <w:lang w:val="fr-CA"/>
              </w:rPr>
              <w:t>Service</w:t>
            </w:r>
            <w:r w:rsidR="004521D9">
              <w:rPr>
                <w:rFonts w:ascii="Arial" w:eastAsia="Arial" w:hAnsi="Arial" w:cs="Arial"/>
                <w:noProof/>
                <w:color w:val="auto"/>
                <w:sz w:val="28"/>
                <w:szCs w:val="28"/>
                <w:lang w:val="fr-CA"/>
              </w:rPr>
              <w:t> </w:t>
            </w:r>
            <w:r>
              <w:rPr>
                <w:rFonts w:ascii="Arial" w:eastAsia="Arial" w:hAnsi="Arial" w:cs="Arial"/>
                <w:noProof/>
                <w:color w:val="auto"/>
                <w:sz w:val="28"/>
                <w:szCs w:val="28"/>
                <w:lang w:val="fr-CA"/>
              </w:rPr>
              <w:t>:</w:t>
            </w:r>
          </w:p>
        </w:tc>
        <w:tc>
          <w:tcPr>
            <w:tcW w:w="5521" w:type="dxa"/>
            <w:gridSpan w:val="6"/>
            <w:tcBorders>
              <w:bottom w:val="single" w:sz="12" w:space="0" w:color="auto"/>
            </w:tcBorders>
            <w:vAlign w:val="bottom"/>
          </w:tcPr>
          <w:p w:rsidR="00DE49D0" w:rsidRPr="00987439" w:rsidRDefault="00DE49D0" w:rsidP="00F63067">
            <w:pPr>
              <w:pStyle w:val="appendtextAccessibility"/>
              <w:tabs>
                <w:tab w:val="left" w:pos="5840"/>
              </w:tabs>
              <w:spacing w:before="120" w:after="0" w:line="240" w:lineRule="auto"/>
              <w:rPr>
                <w:rFonts w:ascii="Arial" w:hAnsi="Arial" w:cs="Arial"/>
                <w:noProof/>
                <w:color w:val="auto"/>
                <w:sz w:val="28"/>
                <w:szCs w:val="28"/>
              </w:rPr>
            </w:pPr>
          </w:p>
        </w:tc>
        <w:tc>
          <w:tcPr>
            <w:tcW w:w="1511" w:type="dxa"/>
            <w:gridSpan w:val="4"/>
            <w:vAlign w:val="bottom"/>
          </w:tcPr>
          <w:p w:rsidR="00DE49D0" w:rsidRPr="00987439" w:rsidRDefault="00DE49D0" w:rsidP="00F63067">
            <w:pPr>
              <w:pStyle w:val="appendtextAccessibility"/>
              <w:tabs>
                <w:tab w:val="left" w:pos="5840"/>
              </w:tabs>
              <w:spacing w:before="120" w:after="0" w:line="240" w:lineRule="auto"/>
              <w:rPr>
                <w:rFonts w:ascii="Arial" w:hAnsi="Arial" w:cs="Arial"/>
                <w:noProof/>
                <w:color w:val="auto"/>
                <w:sz w:val="28"/>
                <w:szCs w:val="28"/>
              </w:rPr>
            </w:pPr>
          </w:p>
        </w:tc>
        <w:tc>
          <w:tcPr>
            <w:tcW w:w="1507" w:type="dxa"/>
            <w:gridSpan w:val="2"/>
            <w:vAlign w:val="bottom"/>
          </w:tcPr>
          <w:p w:rsidR="00DE49D0" w:rsidRPr="00987439" w:rsidRDefault="00DE49D0" w:rsidP="00F63067">
            <w:pPr>
              <w:pStyle w:val="appendtextAccessibility"/>
              <w:tabs>
                <w:tab w:val="left" w:pos="5840"/>
              </w:tabs>
              <w:spacing w:before="120" w:after="0" w:line="240" w:lineRule="auto"/>
              <w:rPr>
                <w:rFonts w:ascii="Arial" w:hAnsi="Arial" w:cs="Arial"/>
                <w:noProof/>
                <w:color w:val="auto"/>
                <w:sz w:val="28"/>
                <w:szCs w:val="28"/>
              </w:rPr>
            </w:pPr>
          </w:p>
        </w:tc>
      </w:tr>
      <w:tr w:rsidR="000B5A22" w:rsidTr="005C4362">
        <w:trPr>
          <w:trHeight w:val="412"/>
        </w:trPr>
        <w:tc>
          <w:tcPr>
            <w:tcW w:w="1695" w:type="dxa"/>
            <w:vAlign w:val="bottom"/>
          </w:tcPr>
          <w:p w:rsidR="00987439" w:rsidRPr="00987439" w:rsidRDefault="00CB658B" w:rsidP="00F63067">
            <w:pPr>
              <w:pStyle w:val="appendtextAccessibility"/>
              <w:tabs>
                <w:tab w:val="left" w:pos="5840"/>
              </w:tabs>
              <w:spacing w:before="120" w:after="0" w:line="240" w:lineRule="auto"/>
              <w:rPr>
                <w:rFonts w:ascii="Arial" w:hAnsi="Arial" w:cs="Arial"/>
                <w:noProof/>
                <w:color w:val="auto"/>
                <w:sz w:val="28"/>
                <w:szCs w:val="28"/>
              </w:rPr>
            </w:pPr>
            <w:r>
              <w:rPr>
                <w:rFonts w:ascii="Arial" w:eastAsia="Arial" w:hAnsi="Arial" w:cs="Arial"/>
                <w:noProof/>
                <w:color w:val="auto"/>
                <w:sz w:val="28"/>
                <w:szCs w:val="28"/>
                <w:lang w:val="fr-CA"/>
              </w:rPr>
              <w:t>Téléphone :</w:t>
            </w:r>
          </w:p>
        </w:tc>
        <w:tc>
          <w:tcPr>
            <w:tcW w:w="1504" w:type="dxa"/>
            <w:gridSpan w:val="3"/>
            <w:tcBorders>
              <w:bottom w:val="single" w:sz="12" w:space="0" w:color="auto"/>
            </w:tcBorders>
            <w:vAlign w:val="bottom"/>
          </w:tcPr>
          <w:p w:rsidR="00987439" w:rsidRPr="00987439" w:rsidRDefault="00987439" w:rsidP="00F63067">
            <w:pPr>
              <w:pStyle w:val="appendtextAccessibility"/>
              <w:tabs>
                <w:tab w:val="left" w:pos="5840"/>
              </w:tabs>
              <w:spacing w:before="120" w:after="0" w:line="240" w:lineRule="auto"/>
              <w:rPr>
                <w:rFonts w:ascii="Arial" w:hAnsi="Arial" w:cs="Arial"/>
                <w:noProof/>
                <w:color w:val="auto"/>
                <w:sz w:val="28"/>
                <w:szCs w:val="28"/>
              </w:rPr>
            </w:pPr>
          </w:p>
        </w:tc>
        <w:tc>
          <w:tcPr>
            <w:tcW w:w="2298" w:type="dxa"/>
            <w:gridSpan w:val="2"/>
            <w:vAlign w:val="bottom"/>
          </w:tcPr>
          <w:p w:rsidR="00987439" w:rsidRPr="00987439" w:rsidRDefault="00CB658B" w:rsidP="00F63067">
            <w:pPr>
              <w:pStyle w:val="appendtextAccessibility"/>
              <w:tabs>
                <w:tab w:val="left" w:pos="5840"/>
              </w:tabs>
              <w:spacing w:before="120" w:after="0" w:line="240" w:lineRule="auto"/>
              <w:rPr>
                <w:rFonts w:ascii="Arial" w:hAnsi="Arial" w:cs="Arial"/>
                <w:noProof/>
                <w:color w:val="auto"/>
                <w:sz w:val="28"/>
                <w:szCs w:val="28"/>
              </w:rPr>
            </w:pPr>
            <w:r>
              <w:rPr>
                <w:rFonts w:ascii="Arial" w:eastAsia="Arial" w:hAnsi="Arial" w:cs="Arial"/>
                <w:noProof/>
                <w:color w:val="auto"/>
                <w:sz w:val="28"/>
                <w:szCs w:val="28"/>
                <w:lang w:val="fr-CA"/>
              </w:rPr>
              <w:t>Cellulaire</w:t>
            </w:r>
            <w:r w:rsidR="004521D9">
              <w:rPr>
                <w:rFonts w:ascii="Arial" w:eastAsia="Arial" w:hAnsi="Arial" w:cs="Arial"/>
                <w:noProof/>
                <w:color w:val="auto"/>
                <w:sz w:val="28"/>
                <w:szCs w:val="28"/>
                <w:lang w:val="fr-CA"/>
              </w:rPr>
              <w:t> </w:t>
            </w:r>
            <w:r>
              <w:rPr>
                <w:rFonts w:ascii="Arial" w:eastAsia="Arial" w:hAnsi="Arial" w:cs="Arial"/>
                <w:noProof/>
                <w:color w:val="auto"/>
                <w:sz w:val="28"/>
                <w:szCs w:val="28"/>
                <w:lang w:val="fr-CA"/>
              </w:rPr>
              <w:t>:</w:t>
            </w:r>
          </w:p>
        </w:tc>
        <w:tc>
          <w:tcPr>
            <w:tcW w:w="1208" w:type="dxa"/>
            <w:tcBorders>
              <w:bottom w:val="single" w:sz="12" w:space="0" w:color="auto"/>
            </w:tcBorders>
            <w:vAlign w:val="bottom"/>
          </w:tcPr>
          <w:p w:rsidR="00987439" w:rsidRPr="00987439" w:rsidRDefault="00987439" w:rsidP="00F63067">
            <w:pPr>
              <w:pStyle w:val="appendtextAccessibility"/>
              <w:tabs>
                <w:tab w:val="left" w:pos="5840"/>
              </w:tabs>
              <w:spacing w:before="120" w:after="0" w:line="240" w:lineRule="auto"/>
              <w:rPr>
                <w:rFonts w:ascii="Arial" w:hAnsi="Arial" w:cs="Arial"/>
                <w:noProof/>
                <w:color w:val="auto"/>
                <w:sz w:val="28"/>
                <w:szCs w:val="28"/>
              </w:rPr>
            </w:pPr>
          </w:p>
        </w:tc>
        <w:tc>
          <w:tcPr>
            <w:tcW w:w="1836" w:type="dxa"/>
            <w:gridSpan w:val="4"/>
            <w:vAlign w:val="bottom"/>
          </w:tcPr>
          <w:p w:rsidR="00987439" w:rsidRPr="00987439" w:rsidRDefault="00CB658B" w:rsidP="00F63067">
            <w:pPr>
              <w:pStyle w:val="appendtextAccessibility"/>
              <w:tabs>
                <w:tab w:val="left" w:pos="5840"/>
              </w:tabs>
              <w:spacing w:before="120" w:after="0" w:line="240" w:lineRule="auto"/>
              <w:rPr>
                <w:rFonts w:ascii="Arial" w:hAnsi="Arial" w:cs="Arial"/>
                <w:noProof/>
                <w:color w:val="auto"/>
                <w:sz w:val="28"/>
                <w:szCs w:val="28"/>
              </w:rPr>
            </w:pPr>
            <w:r>
              <w:rPr>
                <w:rFonts w:ascii="Arial" w:eastAsia="Arial" w:hAnsi="Arial" w:cs="Arial"/>
                <w:noProof/>
                <w:color w:val="auto"/>
                <w:sz w:val="28"/>
                <w:szCs w:val="28"/>
                <w:lang w:val="fr-CA"/>
              </w:rPr>
              <w:t>Courriel :</w:t>
            </w:r>
          </w:p>
        </w:tc>
        <w:tc>
          <w:tcPr>
            <w:tcW w:w="2537" w:type="dxa"/>
            <w:gridSpan w:val="4"/>
            <w:tcBorders>
              <w:bottom w:val="single" w:sz="12" w:space="0" w:color="auto"/>
            </w:tcBorders>
            <w:vAlign w:val="bottom"/>
          </w:tcPr>
          <w:p w:rsidR="00987439" w:rsidRPr="00987439" w:rsidRDefault="00987439" w:rsidP="00F63067">
            <w:pPr>
              <w:pStyle w:val="appendtextAccessibility"/>
              <w:tabs>
                <w:tab w:val="left" w:pos="5840"/>
              </w:tabs>
              <w:spacing w:before="120" w:after="0" w:line="240" w:lineRule="auto"/>
              <w:rPr>
                <w:rFonts w:ascii="Arial" w:hAnsi="Arial" w:cs="Arial"/>
                <w:noProof/>
                <w:color w:val="auto"/>
                <w:sz w:val="28"/>
                <w:szCs w:val="28"/>
              </w:rPr>
            </w:pPr>
          </w:p>
        </w:tc>
      </w:tr>
      <w:tr w:rsidR="000B5A22" w:rsidRPr="00155E82" w:rsidTr="005C4362">
        <w:tc>
          <w:tcPr>
            <w:tcW w:w="11078" w:type="dxa"/>
            <w:gridSpan w:val="15"/>
            <w:vAlign w:val="bottom"/>
          </w:tcPr>
          <w:p w:rsidR="00987439" w:rsidRPr="00DC11BA" w:rsidRDefault="00CB658B" w:rsidP="00F63067">
            <w:pPr>
              <w:pStyle w:val="Heading2"/>
              <w:outlineLvl w:val="1"/>
              <w:rPr>
                <w:lang w:val="fr-CA"/>
              </w:rPr>
            </w:pPr>
            <w:r>
              <w:rPr>
                <w:rFonts w:eastAsia="Arial"/>
                <w:bCs/>
                <w:szCs w:val="32"/>
                <w:lang w:val="fr-CA"/>
              </w:rPr>
              <w:t>Coordonnées de la personne avec laquelle communiquer en cas d’urgence</w:t>
            </w:r>
          </w:p>
        </w:tc>
      </w:tr>
      <w:tr w:rsidR="000B5A22" w:rsidTr="005C4362">
        <w:trPr>
          <w:trHeight w:val="414"/>
        </w:trPr>
        <w:tc>
          <w:tcPr>
            <w:tcW w:w="1695" w:type="dxa"/>
            <w:vAlign w:val="bottom"/>
          </w:tcPr>
          <w:p w:rsidR="00987439" w:rsidRPr="00987439" w:rsidRDefault="00CB658B" w:rsidP="00F63067">
            <w:pPr>
              <w:pStyle w:val="appendtextAccessibility"/>
              <w:tabs>
                <w:tab w:val="left" w:pos="5840"/>
              </w:tabs>
              <w:spacing w:before="120" w:after="0" w:line="240" w:lineRule="auto"/>
              <w:rPr>
                <w:rFonts w:ascii="Arial" w:hAnsi="Arial" w:cs="Arial"/>
                <w:noProof/>
                <w:color w:val="auto"/>
                <w:sz w:val="28"/>
                <w:szCs w:val="28"/>
              </w:rPr>
            </w:pPr>
            <w:r>
              <w:rPr>
                <w:rFonts w:ascii="Arial" w:eastAsia="Arial" w:hAnsi="Arial" w:cs="Arial"/>
                <w:noProof/>
                <w:color w:val="auto"/>
                <w:sz w:val="28"/>
                <w:szCs w:val="28"/>
                <w:lang w:val="fr-CA"/>
              </w:rPr>
              <w:t>Nom :</w:t>
            </w:r>
          </w:p>
        </w:tc>
        <w:tc>
          <w:tcPr>
            <w:tcW w:w="6365" w:type="dxa"/>
            <w:gridSpan w:val="8"/>
            <w:tcBorders>
              <w:bottom w:val="single" w:sz="12" w:space="0" w:color="auto"/>
            </w:tcBorders>
            <w:vAlign w:val="bottom"/>
          </w:tcPr>
          <w:p w:rsidR="00987439" w:rsidRPr="00987439" w:rsidRDefault="00987439" w:rsidP="00F63067">
            <w:pPr>
              <w:pStyle w:val="appendtextAccessibility"/>
              <w:tabs>
                <w:tab w:val="left" w:pos="5840"/>
              </w:tabs>
              <w:spacing w:before="120" w:after="0" w:line="240" w:lineRule="auto"/>
              <w:rPr>
                <w:rFonts w:ascii="Arial" w:hAnsi="Arial" w:cs="Arial"/>
                <w:noProof/>
                <w:color w:val="auto"/>
                <w:sz w:val="28"/>
                <w:szCs w:val="28"/>
              </w:rPr>
            </w:pPr>
          </w:p>
        </w:tc>
        <w:tc>
          <w:tcPr>
            <w:tcW w:w="1511" w:type="dxa"/>
            <w:gridSpan w:val="4"/>
            <w:vAlign w:val="bottom"/>
          </w:tcPr>
          <w:p w:rsidR="00987439" w:rsidRPr="00987439" w:rsidRDefault="00987439" w:rsidP="00F63067">
            <w:pPr>
              <w:pStyle w:val="appendtextAccessibility"/>
              <w:tabs>
                <w:tab w:val="left" w:pos="5840"/>
              </w:tabs>
              <w:spacing w:before="120" w:after="0" w:line="240" w:lineRule="auto"/>
              <w:rPr>
                <w:rFonts w:ascii="Arial" w:hAnsi="Arial" w:cs="Arial"/>
                <w:noProof/>
                <w:color w:val="auto"/>
                <w:sz w:val="28"/>
                <w:szCs w:val="28"/>
              </w:rPr>
            </w:pPr>
          </w:p>
        </w:tc>
        <w:tc>
          <w:tcPr>
            <w:tcW w:w="1507" w:type="dxa"/>
            <w:gridSpan w:val="2"/>
            <w:vAlign w:val="bottom"/>
          </w:tcPr>
          <w:p w:rsidR="00987439" w:rsidRPr="00987439" w:rsidRDefault="00987439" w:rsidP="00F63067">
            <w:pPr>
              <w:pStyle w:val="appendtextAccessibility"/>
              <w:tabs>
                <w:tab w:val="left" w:pos="5840"/>
              </w:tabs>
              <w:spacing w:before="120" w:after="0" w:line="240" w:lineRule="auto"/>
              <w:rPr>
                <w:rFonts w:ascii="Arial" w:hAnsi="Arial" w:cs="Arial"/>
                <w:noProof/>
                <w:color w:val="auto"/>
                <w:sz w:val="28"/>
                <w:szCs w:val="28"/>
              </w:rPr>
            </w:pPr>
          </w:p>
        </w:tc>
      </w:tr>
      <w:tr w:rsidR="000B5A22" w:rsidTr="005C4362">
        <w:trPr>
          <w:trHeight w:val="412"/>
        </w:trPr>
        <w:tc>
          <w:tcPr>
            <w:tcW w:w="1695" w:type="dxa"/>
            <w:vAlign w:val="bottom"/>
          </w:tcPr>
          <w:p w:rsidR="00987439" w:rsidRPr="00987439" w:rsidRDefault="00CB658B" w:rsidP="00F63067">
            <w:pPr>
              <w:pStyle w:val="appendtextAccessibility"/>
              <w:tabs>
                <w:tab w:val="left" w:pos="5840"/>
              </w:tabs>
              <w:spacing w:before="120" w:after="0" w:line="240" w:lineRule="auto"/>
              <w:rPr>
                <w:rFonts w:ascii="Arial" w:hAnsi="Arial" w:cs="Arial"/>
                <w:noProof/>
                <w:color w:val="auto"/>
                <w:sz w:val="28"/>
                <w:szCs w:val="28"/>
              </w:rPr>
            </w:pPr>
            <w:r>
              <w:rPr>
                <w:rFonts w:ascii="Arial" w:eastAsia="Arial" w:hAnsi="Arial" w:cs="Arial"/>
                <w:noProof/>
                <w:color w:val="auto"/>
                <w:sz w:val="28"/>
                <w:szCs w:val="28"/>
                <w:lang w:val="fr-CA"/>
              </w:rPr>
              <w:t>Téléphone :</w:t>
            </w:r>
          </w:p>
        </w:tc>
        <w:tc>
          <w:tcPr>
            <w:tcW w:w="1504" w:type="dxa"/>
            <w:gridSpan w:val="3"/>
            <w:tcBorders>
              <w:bottom w:val="single" w:sz="12" w:space="0" w:color="auto"/>
            </w:tcBorders>
            <w:vAlign w:val="bottom"/>
          </w:tcPr>
          <w:p w:rsidR="00987439" w:rsidRPr="00987439" w:rsidRDefault="00987439" w:rsidP="00F63067">
            <w:pPr>
              <w:pStyle w:val="appendtextAccessibility"/>
              <w:tabs>
                <w:tab w:val="left" w:pos="5840"/>
              </w:tabs>
              <w:spacing w:before="120" w:after="0" w:line="240" w:lineRule="auto"/>
              <w:rPr>
                <w:rFonts w:ascii="Arial" w:hAnsi="Arial" w:cs="Arial"/>
                <w:noProof/>
                <w:color w:val="auto"/>
                <w:sz w:val="28"/>
                <w:szCs w:val="28"/>
              </w:rPr>
            </w:pPr>
          </w:p>
        </w:tc>
        <w:tc>
          <w:tcPr>
            <w:tcW w:w="2298" w:type="dxa"/>
            <w:gridSpan w:val="2"/>
            <w:vAlign w:val="bottom"/>
          </w:tcPr>
          <w:p w:rsidR="00987439" w:rsidRPr="00987439" w:rsidRDefault="00CB658B" w:rsidP="00F63067">
            <w:pPr>
              <w:pStyle w:val="appendtextAccessibility"/>
              <w:tabs>
                <w:tab w:val="left" w:pos="5840"/>
              </w:tabs>
              <w:spacing w:before="120" w:after="0" w:line="240" w:lineRule="auto"/>
              <w:rPr>
                <w:rFonts w:ascii="Arial" w:hAnsi="Arial" w:cs="Arial"/>
                <w:noProof/>
                <w:color w:val="auto"/>
                <w:sz w:val="28"/>
                <w:szCs w:val="28"/>
              </w:rPr>
            </w:pPr>
            <w:r>
              <w:rPr>
                <w:rFonts w:ascii="Arial" w:eastAsia="Arial" w:hAnsi="Arial" w:cs="Arial"/>
                <w:noProof/>
                <w:color w:val="auto"/>
                <w:sz w:val="28"/>
                <w:szCs w:val="28"/>
                <w:lang w:val="fr-CA"/>
              </w:rPr>
              <w:t>Cellulaire</w:t>
            </w:r>
            <w:r w:rsidR="004521D9">
              <w:rPr>
                <w:rFonts w:ascii="Arial" w:eastAsia="Arial" w:hAnsi="Arial" w:cs="Arial"/>
                <w:noProof/>
                <w:color w:val="auto"/>
                <w:sz w:val="28"/>
                <w:szCs w:val="28"/>
                <w:lang w:val="fr-CA"/>
              </w:rPr>
              <w:t> </w:t>
            </w:r>
            <w:r>
              <w:rPr>
                <w:rFonts w:ascii="Arial" w:eastAsia="Arial" w:hAnsi="Arial" w:cs="Arial"/>
                <w:noProof/>
                <w:color w:val="auto"/>
                <w:sz w:val="28"/>
                <w:szCs w:val="28"/>
                <w:lang w:val="fr-CA"/>
              </w:rPr>
              <w:t>:</w:t>
            </w:r>
          </w:p>
        </w:tc>
        <w:tc>
          <w:tcPr>
            <w:tcW w:w="1208" w:type="dxa"/>
            <w:tcBorders>
              <w:bottom w:val="single" w:sz="12" w:space="0" w:color="auto"/>
            </w:tcBorders>
            <w:vAlign w:val="bottom"/>
          </w:tcPr>
          <w:p w:rsidR="00987439" w:rsidRPr="00987439" w:rsidRDefault="00987439" w:rsidP="00F63067">
            <w:pPr>
              <w:pStyle w:val="appendtextAccessibility"/>
              <w:tabs>
                <w:tab w:val="left" w:pos="5840"/>
              </w:tabs>
              <w:spacing w:before="120" w:after="0" w:line="240" w:lineRule="auto"/>
              <w:rPr>
                <w:rFonts w:ascii="Arial" w:hAnsi="Arial" w:cs="Arial"/>
                <w:noProof/>
                <w:color w:val="auto"/>
                <w:sz w:val="28"/>
                <w:szCs w:val="28"/>
              </w:rPr>
            </w:pPr>
          </w:p>
        </w:tc>
        <w:tc>
          <w:tcPr>
            <w:tcW w:w="1836" w:type="dxa"/>
            <w:gridSpan w:val="4"/>
            <w:vAlign w:val="bottom"/>
          </w:tcPr>
          <w:p w:rsidR="00987439" w:rsidRPr="00987439" w:rsidRDefault="00CB658B" w:rsidP="00F63067">
            <w:pPr>
              <w:pStyle w:val="appendtextAccessibility"/>
              <w:tabs>
                <w:tab w:val="left" w:pos="5840"/>
              </w:tabs>
              <w:spacing w:before="120" w:after="0" w:line="240" w:lineRule="auto"/>
              <w:rPr>
                <w:rFonts w:ascii="Arial" w:hAnsi="Arial" w:cs="Arial"/>
                <w:noProof/>
                <w:color w:val="auto"/>
                <w:sz w:val="28"/>
                <w:szCs w:val="28"/>
              </w:rPr>
            </w:pPr>
            <w:r>
              <w:rPr>
                <w:rFonts w:ascii="Arial" w:eastAsia="Arial" w:hAnsi="Arial" w:cs="Arial"/>
                <w:noProof/>
                <w:color w:val="auto"/>
                <w:sz w:val="28"/>
                <w:szCs w:val="28"/>
                <w:lang w:val="fr-CA"/>
              </w:rPr>
              <w:t>Courriel :</w:t>
            </w:r>
          </w:p>
        </w:tc>
        <w:tc>
          <w:tcPr>
            <w:tcW w:w="2537" w:type="dxa"/>
            <w:gridSpan w:val="4"/>
            <w:tcBorders>
              <w:bottom w:val="single" w:sz="12" w:space="0" w:color="auto"/>
            </w:tcBorders>
            <w:vAlign w:val="bottom"/>
          </w:tcPr>
          <w:p w:rsidR="00987439" w:rsidRPr="00987439" w:rsidRDefault="00987439" w:rsidP="00F63067">
            <w:pPr>
              <w:pStyle w:val="appendtextAccessibility"/>
              <w:tabs>
                <w:tab w:val="left" w:pos="5840"/>
              </w:tabs>
              <w:spacing w:before="120" w:after="0" w:line="240" w:lineRule="auto"/>
              <w:rPr>
                <w:rFonts w:ascii="Arial" w:hAnsi="Arial" w:cs="Arial"/>
                <w:noProof/>
                <w:color w:val="auto"/>
                <w:sz w:val="28"/>
                <w:szCs w:val="28"/>
              </w:rPr>
            </w:pPr>
          </w:p>
        </w:tc>
      </w:tr>
      <w:tr w:rsidR="000B5A22" w:rsidTr="005C4362">
        <w:trPr>
          <w:trHeight w:val="412"/>
        </w:trPr>
        <w:tc>
          <w:tcPr>
            <w:tcW w:w="2539" w:type="dxa"/>
            <w:gridSpan w:val="3"/>
            <w:vAlign w:val="bottom"/>
          </w:tcPr>
          <w:p w:rsidR="00987439" w:rsidRPr="00987439" w:rsidRDefault="00CB658B" w:rsidP="00F63067">
            <w:pPr>
              <w:pStyle w:val="appendtextAccessibility"/>
              <w:tabs>
                <w:tab w:val="left" w:pos="5840"/>
              </w:tabs>
              <w:spacing w:before="120" w:after="0" w:line="240" w:lineRule="auto"/>
              <w:rPr>
                <w:rFonts w:ascii="Arial" w:hAnsi="Arial" w:cs="Arial"/>
                <w:noProof/>
                <w:color w:val="auto"/>
                <w:sz w:val="28"/>
                <w:szCs w:val="28"/>
              </w:rPr>
            </w:pPr>
            <w:r>
              <w:rPr>
                <w:rFonts w:ascii="Arial" w:eastAsia="Arial" w:hAnsi="Arial" w:cs="Arial"/>
                <w:noProof/>
                <w:color w:val="auto"/>
                <w:sz w:val="28"/>
                <w:szCs w:val="28"/>
                <w:lang w:val="fr-CA"/>
              </w:rPr>
              <w:t>Lien :</w:t>
            </w:r>
          </w:p>
        </w:tc>
        <w:tc>
          <w:tcPr>
            <w:tcW w:w="5521" w:type="dxa"/>
            <w:gridSpan w:val="6"/>
            <w:tcBorders>
              <w:bottom w:val="single" w:sz="12" w:space="0" w:color="auto"/>
            </w:tcBorders>
            <w:vAlign w:val="bottom"/>
          </w:tcPr>
          <w:p w:rsidR="00987439" w:rsidRPr="00987439" w:rsidRDefault="00987439" w:rsidP="00F63067">
            <w:pPr>
              <w:pStyle w:val="appendtextAccessibility"/>
              <w:tabs>
                <w:tab w:val="left" w:pos="5840"/>
              </w:tabs>
              <w:spacing w:before="120" w:after="0" w:line="240" w:lineRule="auto"/>
              <w:rPr>
                <w:rFonts w:ascii="Arial" w:hAnsi="Arial" w:cs="Arial"/>
                <w:noProof/>
                <w:color w:val="auto"/>
                <w:sz w:val="28"/>
                <w:szCs w:val="28"/>
              </w:rPr>
            </w:pPr>
          </w:p>
        </w:tc>
        <w:tc>
          <w:tcPr>
            <w:tcW w:w="1511" w:type="dxa"/>
            <w:gridSpan w:val="4"/>
            <w:vAlign w:val="bottom"/>
          </w:tcPr>
          <w:p w:rsidR="00987439" w:rsidRPr="00987439" w:rsidRDefault="00987439" w:rsidP="00F63067">
            <w:pPr>
              <w:pStyle w:val="appendtextAccessibility"/>
              <w:tabs>
                <w:tab w:val="left" w:pos="5840"/>
              </w:tabs>
              <w:spacing w:before="120" w:after="0" w:line="240" w:lineRule="auto"/>
              <w:rPr>
                <w:rFonts w:ascii="Arial" w:hAnsi="Arial" w:cs="Arial"/>
                <w:noProof/>
                <w:color w:val="auto"/>
                <w:sz w:val="28"/>
                <w:szCs w:val="28"/>
              </w:rPr>
            </w:pPr>
          </w:p>
        </w:tc>
        <w:tc>
          <w:tcPr>
            <w:tcW w:w="1507" w:type="dxa"/>
            <w:gridSpan w:val="2"/>
            <w:vAlign w:val="bottom"/>
          </w:tcPr>
          <w:p w:rsidR="00987439" w:rsidRPr="00987439" w:rsidRDefault="00987439" w:rsidP="00F63067">
            <w:pPr>
              <w:pStyle w:val="appendtextAccessibility"/>
              <w:tabs>
                <w:tab w:val="left" w:pos="5840"/>
              </w:tabs>
              <w:spacing w:before="120" w:after="0" w:line="240" w:lineRule="auto"/>
              <w:rPr>
                <w:rFonts w:ascii="Arial" w:hAnsi="Arial" w:cs="Arial"/>
                <w:noProof/>
                <w:color w:val="auto"/>
                <w:sz w:val="28"/>
                <w:szCs w:val="28"/>
              </w:rPr>
            </w:pPr>
          </w:p>
        </w:tc>
      </w:tr>
      <w:tr w:rsidR="000B5A22" w:rsidTr="005C4362">
        <w:tc>
          <w:tcPr>
            <w:tcW w:w="11078" w:type="dxa"/>
            <w:gridSpan w:val="15"/>
          </w:tcPr>
          <w:p w:rsidR="00987439" w:rsidRDefault="00CB658B" w:rsidP="00F63067">
            <w:pPr>
              <w:pStyle w:val="Heading2"/>
              <w:outlineLvl w:val="1"/>
            </w:pPr>
            <w:r>
              <w:rPr>
                <w:rFonts w:eastAsia="Arial"/>
                <w:bCs/>
                <w:szCs w:val="32"/>
                <w:lang w:val="fr-CA"/>
              </w:rPr>
              <w:t>Lieu de travail</w:t>
            </w:r>
          </w:p>
        </w:tc>
      </w:tr>
      <w:tr w:rsidR="000B5A22" w:rsidRPr="00155E82" w:rsidTr="005C4362">
        <w:tc>
          <w:tcPr>
            <w:tcW w:w="11078" w:type="dxa"/>
            <w:gridSpan w:val="15"/>
          </w:tcPr>
          <w:p w:rsidR="00987439" w:rsidRPr="00DC11BA" w:rsidRDefault="00CB658B" w:rsidP="00F63067">
            <w:pPr>
              <w:pStyle w:val="appendtextAccessibility"/>
              <w:spacing w:before="120" w:after="0" w:line="240" w:lineRule="auto"/>
              <w:rPr>
                <w:rFonts w:ascii="Arial" w:hAnsi="Arial" w:cs="Arial"/>
                <w:noProof/>
                <w:color w:val="auto"/>
                <w:sz w:val="28"/>
                <w:szCs w:val="28"/>
                <w:lang w:val="fr-CA"/>
              </w:rPr>
            </w:pPr>
            <w:r>
              <w:rPr>
                <w:rFonts w:ascii="Arial" w:eastAsia="Arial" w:hAnsi="Arial" w:cs="Arial"/>
                <w:noProof/>
                <w:color w:val="auto"/>
                <w:sz w:val="28"/>
                <w:szCs w:val="28"/>
                <w:lang w:val="fr-CA"/>
              </w:rPr>
              <w:t>(</w:t>
            </w:r>
            <w:r w:rsidR="009D3449">
              <w:rPr>
                <w:rFonts w:ascii="Arial" w:eastAsia="Arial" w:hAnsi="Arial" w:cs="Arial"/>
                <w:noProof/>
                <w:color w:val="auto"/>
                <w:sz w:val="28"/>
                <w:szCs w:val="28"/>
                <w:lang w:val="fr-CA"/>
              </w:rPr>
              <w:t xml:space="preserve">Fournissez </w:t>
            </w:r>
            <w:r w:rsidR="00E10292">
              <w:rPr>
                <w:rFonts w:ascii="Arial" w:eastAsia="Arial" w:hAnsi="Arial" w:cs="Arial"/>
                <w:noProof/>
                <w:color w:val="auto"/>
                <w:sz w:val="28"/>
                <w:szCs w:val="28"/>
                <w:lang w:val="fr-CA"/>
              </w:rPr>
              <w:t>aussi</w:t>
            </w:r>
            <w:r w:rsidR="009D3449">
              <w:rPr>
                <w:rFonts w:ascii="Arial" w:eastAsia="Arial" w:hAnsi="Arial" w:cs="Arial"/>
                <w:noProof/>
                <w:color w:val="auto"/>
                <w:sz w:val="28"/>
                <w:szCs w:val="28"/>
                <w:lang w:val="fr-CA"/>
              </w:rPr>
              <w:t xml:space="preserve"> les renseignements</w:t>
            </w:r>
            <w:r>
              <w:rPr>
                <w:rFonts w:ascii="Arial" w:eastAsia="Arial" w:hAnsi="Arial" w:cs="Arial"/>
                <w:noProof/>
                <w:color w:val="auto"/>
                <w:sz w:val="28"/>
                <w:szCs w:val="28"/>
                <w:lang w:val="fr-CA"/>
              </w:rPr>
              <w:t xml:space="preserve"> </w:t>
            </w:r>
            <w:r w:rsidR="009D3449">
              <w:rPr>
                <w:rFonts w:ascii="Arial" w:eastAsia="Arial" w:hAnsi="Arial" w:cs="Arial"/>
                <w:noProof/>
                <w:color w:val="auto"/>
                <w:sz w:val="28"/>
                <w:szCs w:val="28"/>
                <w:lang w:val="fr-CA"/>
              </w:rPr>
              <w:t xml:space="preserve">concernant </w:t>
            </w:r>
            <w:r>
              <w:rPr>
                <w:rFonts w:ascii="Arial" w:eastAsia="Arial" w:hAnsi="Arial" w:cs="Arial"/>
                <w:noProof/>
                <w:color w:val="auto"/>
                <w:sz w:val="28"/>
                <w:szCs w:val="28"/>
                <w:lang w:val="fr-CA"/>
              </w:rPr>
              <w:t>les autres lieux de travail, le cas échéant.)</w:t>
            </w:r>
          </w:p>
        </w:tc>
      </w:tr>
      <w:tr w:rsidR="000B5A22" w:rsidTr="005C4362">
        <w:tc>
          <w:tcPr>
            <w:tcW w:w="1872" w:type="dxa"/>
            <w:gridSpan w:val="2"/>
            <w:vAlign w:val="bottom"/>
          </w:tcPr>
          <w:p w:rsidR="006A2D1F" w:rsidRPr="006A2D1F" w:rsidRDefault="00CB658B" w:rsidP="00F63067">
            <w:pPr>
              <w:pStyle w:val="appendtextAccessibility"/>
              <w:spacing w:before="120" w:after="0" w:line="240" w:lineRule="auto"/>
              <w:rPr>
                <w:noProof/>
              </w:rPr>
            </w:pPr>
            <w:r>
              <w:rPr>
                <w:rFonts w:ascii="Arial" w:eastAsia="Arial" w:hAnsi="Arial" w:cs="Arial"/>
                <w:noProof/>
                <w:color w:val="auto"/>
                <w:sz w:val="28"/>
                <w:szCs w:val="28"/>
                <w:lang w:val="fr-CA"/>
              </w:rPr>
              <w:t>Adresse :</w:t>
            </w:r>
          </w:p>
        </w:tc>
        <w:tc>
          <w:tcPr>
            <w:tcW w:w="9206" w:type="dxa"/>
            <w:gridSpan w:val="13"/>
            <w:tcBorders>
              <w:bottom w:val="single" w:sz="12" w:space="0" w:color="auto"/>
            </w:tcBorders>
          </w:tcPr>
          <w:p w:rsidR="006A2D1F" w:rsidRDefault="006A2D1F" w:rsidP="00F63067">
            <w:pPr>
              <w:pStyle w:val="Heading2"/>
              <w:outlineLvl w:val="1"/>
            </w:pPr>
          </w:p>
        </w:tc>
      </w:tr>
      <w:tr w:rsidR="000B5A22" w:rsidRPr="00155E82" w:rsidTr="005C4362">
        <w:trPr>
          <w:gridAfter w:val="1"/>
          <w:wAfter w:w="8" w:type="dxa"/>
        </w:trPr>
        <w:tc>
          <w:tcPr>
            <w:tcW w:w="1872" w:type="dxa"/>
            <w:gridSpan w:val="2"/>
            <w:vAlign w:val="bottom"/>
          </w:tcPr>
          <w:p w:rsidR="006A2D1F" w:rsidRPr="006A2D1F" w:rsidRDefault="00CB658B" w:rsidP="00F63067">
            <w:pPr>
              <w:pStyle w:val="appendtextAccessibility"/>
              <w:spacing w:before="120" w:after="0" w:line="240" w:lineRule="auto"/>
              <w:rPr>
                <w:rFonts w:ascii="Arial" w:hAnsi="Arial" w:cs="Arial"/>
                <w:noProof/>
                <w:color w:val="auto"/>
                <w:sz w:val="28"/>
                <w:szCs w:val="28"/>
              </w:rPr>
            </w:pPr>
            <w:r>
              <w:rPr>
                <w:rFonts w:ascii="Arial" w:eastAsia="Arial" w:hAnsi="Arial" w:cs="Arial"/>
                <w:noProof/>
                <w:color w:val="auto"/>
                <w:sz w:val="28"/>
                <w:szCs w:val="28"/>
                <w:lang w:val="fr-CA"/>
              </w:rPr>
              <w:t>Étage</w:t>
            </w:r>
            <w:r w:rsidR="004521D9">
              <w:rPr>
                <w:rFonts w:ascii="Arial" w:eastAsia="Arial" w:hAnsi="Arial" w:cs="Arial"/>
                <w:noProof/>
                <w:color w:val="auto"/>
                <w:sz w:val="28"/>
                <w:szCs w:val="28"/>
                <w:lang w:val="fr-CA"/>
              </w:rPr>
              <w:t> </w:t>
            </w:r>
            <w:r>
              <w:rPr>
                <w:rFonts w:ascii="Arial" w:eastAsia="Arial" w:hAnsi="Arial" w:cs="Arial"/>
                <w:noProof/>
                <w:color w:val="auto"/>
                <w:sz w:val="28"/>
                <w:szCs w:val="28"/>
                <w:lang w:val="fr-CA"/>
              </w:rPr>
              <w:t>:</w:t>
            </w:r>
          </w:p>
        </w:tc>
        <w:tc>
          <w:tcPr>
            <w:tcW w:w="1780" w:type="dxa"/>
            <w:gridSpan w:val="3"/>
            <w:tcBorders>
              <w:bottom w:val="single" w:sz="12" w:space="0" w:color="auto"/>
            </w:tcBorders>
            <w:vAlign w:val="bottom"/>
          </w:tcPr>
          <w:p w:rsidR="006A2D1F" w:rsidRDefault="006A2D1F" w:rsidP="00F63067">
            <w:pPr>
              <w:pStyle w:val="Heading2"/>
              <w:outlineLvl w:val="1"/>
            </w:pPr>
          </w:p>
        </w:tc>
        <w:tc>
          <w:tcPr>
            <w:tcW w:w="3860" w:type="dxa"/>
            <w:gridSpan w:val="3"/>
            <w:vAlign w:val="bottom"/>
          </w:tcPr>
          <w:p w:rsidR="006A2D1F" w:rsidRPr="00DC11BA" w:rsidRDefault="00CB658B" w:rsidP="00F63067">
            <w:pPr>
              <w:pStyle w:val="appendtextAccessibility"/>
              <w:spacing w:before="120" w:after="0" w:line="240" w:lineRule="auto"/>
              <w:rPr>
                <w:rFonts w:ascii="Arial" w:hAnsi="Arial" w:cs="Arial"/>
                <w:noProof/>
                <w:color w:val="auto"/>
                <w:sz w:val="28"/>
                <w:szCs w:val="28"/>
                <w:lang w:val="fr-CA"/>
              </w:rPr>
            </w:pPr>
            <w:r>
              <w:rPr>
                <w:rFonts w:ascii="Arial" w:eastAsia="Arial" w:hAnsi="Arial" w:cs="Arial"/>
                <w:noProof/>
                <w:color w:val="auto"/>
                <w:sz w:val="28"/>
                <w:szCs w:val="28"/>
                <w:lang w:val="fr-CA"/>
              </w:rPr>
              <w:t xml:space="preserve">Nom ou numéro de la </w:t>
            </w:r>
            <w:r w:rsidR="00E10292">
              <w:rPr>
                <w:rFonts w:ascii="Arial" w:eastAsia="Arial" w:hAnsi="Arial" w:cs="Arial"/>
                <w:noProof/>
                <w:color w:val="auto"/>
                <w:sz w:val="28"/>
                <w:szCs w:val="28"/>
                <w:lang w:val="fr-CA"/>
              </w:rPr>
              <w:t>salle</w:t>
            </w:r>
            <w:r w:rsidR="004521D9">
              <w:rPr>
                <w:rFonts w:ascii="Arial" w:eastAsia="Arial" w:hAnsi="Arial" w:cs="Arial"/>
                <w:noProof/>
                <w:color w:val="auto"/>
                <w:sz w:val="28"/>
                <w:szCs w:val="28"/>
                <w:lang w:val="fr-CA"/>
              </w:rPr>
              <w:t> </w:t>
            </w:r>
            <w:r>
              <w:rPr>
                <w:rFonts w:ascii="Arial" w:eastAsia="Arial" w:hAnsi="Arial" w:cs="Arial"/>
                <w:noProof/>
                <w:color w:val="auto"/>
                <w:sz w:val="28"/>
                <w:szCs w:val="28"/>
                <w:lang w:val="fr-CA"/>
              </w:rPr>
              <w:t>:</w:t>
            </w:r>
          </w:p>
        </w:tc>
        <w:tc>
          <w:tcPr>
            <w:tcW w:w="896" w:type="dxa"/>
            <w:gridSpan w:val="2"/>
            <w:tcBorders>
              <w:bottom w:val="single" w:sz="12" w:space="0" w:color="auto"/>
            </w:tcBorders>
            <w:vAlign w:val="bottom"/>
          </w:tcPr>
          <w:p w:rsidR="006A2D1F" w:rsidRPr="00DC11BA" w:rsidRDefault="006A2D1F" w:rsidP="00F63067">
            <w:pPr>
              <w:pStyle w:val="Heading2"/>
              <w:outlineLvl w:val="1"/>
              <w:rPr>
                <w:lang w:val="fr-CA"/>
              </w:rPr>
            </w:pPr>
          </w:p>
        </w:tc>
        <w:tc>
          <w:tcPr>
            <w:tcW w:w="888" w:type="dxa"/>
            <w:gridSpan w:val="2"/>
            <w:vAlign w:val="bottom"/>
          </w:tcPr>
          <w:p w:rsidR="006A2D1F" w:rsidRPr="00DC11BA" w:rsidRDefault="006A2D1F" w:rsidP="00F63067">
            <w:pPr>
              <w:pStyle w:val="Heading2"/>
              <w:outlineLvl w:val="1"/>
              <w:rPr>
                <w:lang w:val="fr-CA"/>
              </w:rPr>
            </w:pPr>
          </w:p>
        </w:tc>
        <w:tc>
          <w:tcPr>
            <w:tcW w:w="1774" w:type="dxa"/>
            <w:gridSpan w:val="2"/>
            <w:vAlign w:val="bottom"/>
          </w:tcPr>
          <w:p w:rsidR="006A2D1F" w:rsidRPr="00DC11BA" w:rsidRDefault="006A2D1F" w:rsidP="00F63067">
            <w:pPr>
              <w:pStyle w:val="Heading2"/>
              <w:outlineLvl w:val="1"/>
              <w:rPr>
                <w:lang w:val="fr-CA"/>
              </w:rPr>
            </w:pPr>
          </w:p>
        </w:tc>
      </w:tr>
    </w:tbl>
    <w:p w:rsidR="005C4362" w:rsidRPr="00155E82" w:rsidRDefault="005C4362">
      <w:pPr>
        <w:rPr>
          <w:lang w:val="fr-CA"/>
        </w:rPr>
      </w:pPr>
      <w:r w:rsidRPr="00155E82">
        <w:rPr>
          <w:b/>
          <w:lang w:val="fr-CA"/>
        </w:rPr>
        <w:br w:type="page"/>
      </w:r>
    </w:p>
    <w:tbl>
      <w:tblPr>
        <w:tblStyle w:val="TableGrid"/>
        <w:tblW w:w="12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347"/>
        <w:gridCol w:w="2620"/>
        <w:gridCol w:w="8"/>
        <w:gridCol w:w="930"/>
      </w:tblGrid>
      <w:tr w:rsidR="000B5A22" w:rsidTr="009D3449">
        <w:trPr>
          <w:gridAfter w:val="1"/>
          <w:wAfter w:w="930" w:type="dxa"/>
        </w:trPr>
        <w:tc>
          <w:tcPr>
            <w:tcW w:w="11078" w:type="dxa"/>
            <w:gridSpan w:val="4"/>
          </w:tcPr>
          <w:p w:rsidR="006A2D1F" w:rsidRDefault="00CB658B" w:rsidP="00F63067">
            <w:pPr>
              <w:pStyle w:val="Heading2"/>
              <w:outlineLvl w:val="1"/>
            </w:pPr>
            <w:r>
              <w:rPr>
                <w:rFonts w:eastAsia="Arial"/>
                <w:bCs/>
                <w:szCs w:val="32"/>
                <w:lang w:val="fr-CA"/>
              </w:rPr>
              <w:lastRenderedPageBreak/>
              <w:t>Avertissements</w:t>
            </w:r>
          </w:p>
        </w:tc>
      </w:tr>
      <w:tr w:rsidR="000B5A22" w:rsidRPr="00155E82" w:rsidTr="009D3449">
        <w:trPr>
          <w:gridAfter w:val="1"/>
          <w:wAfter w:w="930" w:type="dxa"/>
        </w:trPr>
        <w:tc>
          <w:tcPr>
            <w:tcW w:w="11078" w:type="dxa"/>
            <w:gridSpan w:val="4"/>
          </w:tcPr>
          <w:p w:rsidR="006A2D1F" w:rsidRPr="00DC11BA" w:rsidRDefault="00CB658B" w:rsidP="006D514F">
            <w:pPr>
              <w:pStyle w:val="appendtextnospaceAccessibility"/>
              <w:spacing w:before="120" w:after="120" w:line="240" w:lineRule="auto"/>
              <w:rPr>
                <w:rFonts w:ascii="Arial" w:hAnsi="Arial" w:cs="Arial"/>
                <w:noProof/>
                <w:color w:val="auto"/>
                <w:sz w:val="28"/>
                <w:szCs w:val="28"/>
                <w:lang w:val="fr-CA"/>
              </w:rPr>
            </w:pPr>
            <w:r>
              <w:rPr>
                <w:rFonts w:ascii="Arial" w:eastAsia="Arial" w:hAnsi="Arial" w:cs="Arial"/>
                <w:noProof/>
                <w:color w:val="auto"/>
                <w:sz w:val="28"/>
                <w:szCs w:val="28"/>
                <w:lang w:val="fr-CA"/>
              </w:rPr>
              <w:t>[Nom de l’employé] sera averti de la situation d’urgence par</w:t>
            </w:r>
            <w:r w:rsidR="004521D9">
              <w:rPr>
                <w:rFonts w:ascii="Arial" w:eastAsia="Arial" w:hAnsi="Arial" w:cs="Arial"/>
                <w:noProof/>
                <w:color w:val="auto"/>
                <w:sz w:val="28"/>
                <w:szCs w:val="28"/>
                <w:lang w:val="fr-CA"/>
              </w:rPr>
              <w:t> </w:t>
            </w:r>
            <w:r>
              <w:rPr>
                <w:rFonts w:ascii="Arial" w:eastAsia="Arial" w:hAnsi="Arial" w:cs="Arial"/>
                <w:noProof/>
                <w:color w:val="auto"/>
                <w:sz w:val="28"/>
                <w:szCs w:val="28"/>
                <w:lang w:val="fr-CA"/>
              </w:rPr>
              <w:t>:</w:t>
            </w:r>
          </w:p>
        </w:tc>
      </w:tr>
      <w:tr w:rsidR="000B5A22" w:rsidTr="009D3449">
        <w:trPr>
          <w:trHeight w:val="1425"/>
        </w:trPr>
        <w:tc>
          <w:tcPr>
            <w:tcW w:w="5103" w:type="dxa"/>
          </w:tcPr>
          <w:p w:rsidR="006A2D1F" w:rsidRPr="006A2D1F" w:rsidRDefault="00CB658B" w:rsidP="00F63067">
            <w:pPr>
              <w:pStyle w:val="ListParagraph"/>
              <w:numPr>
                <w:ilvl w:val="0"/>
                <w:numId w:val="31"/>
              </w:numPr>
              <w:spacing w:after="0"/>
              <w:contextualSpacing w:val="0"/>
            </w:pPr>
            <w:r>
              <w:rPr>
                <w:rFonts w:eastAsia="Arial" w:cs="Times New Roman"/>
                <w:szCs w:val="28"/>
                <w:lang w:val="fr-CA"/>
              </w:rPr>
              <w:t>Le système d’alarme en place</w:t>
            </w:r>
          </w:p>
          <w:p w:rsidR="006A2D1F" w:rsidRPr="006A2D1F" w:rsidRDefault="00CB658B" w:rsidP="00F63067">
            <w:pPr>
              <w:pStyle w:val="ListParagraph"/>
              <w:numPr>
                <w:ilvl w:val="0"/>
                <w:numId w:val="31"/>
              </w:numPr>
              <w:spacing w:after="0"/>
              <w:contextualSpacing w:val="0"/>
            </w:pPr>
            <w:r>
              <w:rPr>
                <w:rFonts w:eastAsia="Arial" w:cs="Times New Roman"/>
                <w:szCs w:val="28"/>
                <w:lang w:val="fr-CA"/>
              </w:rPr>
              <w:t>Un téléavertisseur «</w:t>
            </w:r>
            <w:r w:rsidR="006A6E26">
              <w:rPr>
                <w:rFonts w:eastAsia="Arial" w:cs="Times New Roman"/>
                <w:szCs w:val="28"/>
                <w:lang w:val="fr-CA"/>
              </w:rPr>
              <w:t> </w:t>
            </w:r>
            <w:r>
              <w:rPr>
                <w:rFonts w:eastAsia="Arial" w:cs="Times New Roman"/>
                <w:szCs w:val="28"/>
                <w:lang w:val="fr-CA"/>
              </w:rPr>
              <w:t>pagette</w:t>
            </w:r>
            <w:r w:rsidR="006A6E26">
              <w:rPr>
                <w:rFonts w:eastAsia="Arial" w:cs="Times New Roman"/>
                <w:szCs w:val="28"/>
                <w:lang w:val="fr-CA"/>
              </w:rPr>
              <w:t> </w:t>
            </w:r>
            <w:r>
              <w:rPr>
                <w:rFonts w:eastAsia="Arial" w:cs="Times New Roman"/>
                <w:szCs w:val="28"/>
                <w:lang w:val="fr-CA"/>
              </w:rPr>
              <w:t>»</w:t>
            </w:r>
          </w:p>
          <w:p w:rsidR="006A2D1F" w:rsidRPr="006A2D1F" w:rsidRDefault="00CB658B" w:rsidP="00F63067">
            <w:pPr>
              <w:pStyle w:val="ListParagraph"/>
              <w:numPr>
                <w:ilvl w:val="0"/>
                <w:numId w:val="31"/>
              </w:numPr>
              <w:spacing w:after="0"/>
              <w:contextualSpacing w:val="0"/>
            </w:pPr>
            <w:r>
              <w:rPr>
                <w:rFonts w:eastAsia="Arial" w:cs="Times New Roman"/>
                <w:szCs w:val="28"/>
                <w:lang w:val="fr-CA"/>
              </w:rPr>
              <w:t>Un système d</w:t>
            </w:r>
            <w:r w:rsidR="004521D9">
              <w:rPr>
                <w:rFonts w:eastAsia="Arial" w:cs="Times New Roman"/>
                <w:szCs w:val="28"/>
                <w:lang w:val="fr-CA"/>
              </w:rPr>
              <w:t>’</w:t>
            </w:r>
            <w:r>
              <w:rPr>
                <w:rFonts w:eastAsia="Arial" w:cs="Times New Roman"/>
                <w:szCs w:val="28"/>
                <w:lang w:val="fr-CA"/>
              </w:rPr>
              <w:t>alarme visuelle</w:t>
            </w:r>
          </w:p>
          <w:p w:rsidR="006A2D1F" w:rsidRPr="006A2D1F" w:rsidRDefault="00CB658B" w:rsidP="00F63067">
            <w:pPr>
              <w:pStyle w:val="ListParagraph"/>
              <w:numPr>
                <w:ilvl w:val="0"/>
                <w:numId w:val="31"/>
              </w:numPr>
              <w:spacing w:after="0"/>
              <w:contextualSpacing w:val="0"/>
            </w:pPr>
            <w:r>
              <w:rPr>
                <w:rFonts w:eastAsia="Arial" w:cs="Times New Roman"/>
                <w:szCs w:val="28"/>
                <w:lang w:val="fr-CA"/>
              </w:rPr>
              <w:t>Un ou une collègue</w:t>
            </w:r>
          </w:p>
        </w:tc>
        <w:tc>
          <w:tcPr>
            <w:tcW w:w="3347" w:type="dxa"/>
          </w:tcPr>
          <w:p w:rsidR="006A2D1F" w:rsidRPr="006A2D1F" w:rsidRDefault="00CB658B" w:rsidP="00F63067">
            <w:pPr>
              <w:pStyle w:val="Heading2"/>
              <w:numPr>
                <w:ilvl w:val="0"/>
                <w:numId w:val="31"/>
              </w:numPr>
              <w:outlineLvl w:val="1"/>
            </w:pPr>
            <w:r>
              <w:rPr>
                <w:rFonts w:eastAsia="Arial"/>
                <w:bCs/>
                <w:szCs w:val="32"/>
                <w:lang w:val="fr-CA"/>
              </w:rPr>
              <w:t>Autre (précisez)</w:t>
            </w:r>
            <w:r w:rsidR="004521D9">
              <w:rPr>
                <w:rFonts w:eastAsia="Arial"/>
                <w:bCs/>
                <w:szCs w:val="32"/>
                <w:lang w:val="fr-CA"/>
              </w:rPr>
              <w:t> </w:t>
            </w:r>
            <w:r>
              <w:rPr>
                <w:rFonts w:eastAsia="Arial"/>
                <w:bCs/>
                <w:szCs w:val="32"/>
                <w:lang w:val="fr-CA"/>
              </w:rPr>
              <w:t>:</w:t>
            </w:r>
          </w:p>
        </w:tc>
        <w:tc>
          <w:tcPr>
            <w:tcW w:w="3558" w:type="dxa"/>
            <w:gridSpan w:val="3"/>
          </w:tcPr>
          <w:p w:rsidR="006A2D1F" w:rsidRDefault="006A2D1F" w:rsidP="00F63067">
            <w:pPr>
              <w:pStyle w:val="Heading2"/>
              <w:outlineLvl w:val="1"/>
            </w:pPr>
          </w:p>
        </w:tc>
      </w:tr>
      <w:tr w:rsidR="000B5A22" w:rsidRPr="00155E82" w:rsidTr="009D3449">
        <w:tblPrEx>
          <w:tblBorders>
            <w:insideH w:val="single" w:sz="12" w:space="0" w:color="auto"/>
          </w:tblBorders>
        </w:tblPrEx>
        <w:trPr>
          <w:gridAfter w:val="2"/>
          <w:wAfter w:w="938" w:type="dxa"/>
          <w:trHeight w:val="1050"/>
        </w:trPr>
        <w:tc>
          <w:tcPr>
            <w:tcW w:w="11070" w:type="dxa"/>
            <w:gridSpan w:val="3"/>
          </w:tcPr>
          <w:p w:rsidR="00300971" w:rsidRPr="00300971" w:rsidRDefault="00CB658B" w:rsidP="00F63067">
            <w:pPr>
              <w:pStyle w:val="Heading2"/>
              <w:outlineLvl w:val="1"/>
            </w:pPr>
            <w:r>
              <w:rPr>
                <w:rFonts w:eastAsia="Arial"/>
                <w:bCs/>
                <w:szCs w:val="32"/>
                <w:lang w:val="fr-CA"/>
              </w:rPr>
              <w:t>Formes d</w:t>
            </w:r>
            <w:r w:rsidR="004521D9">
              <w:rPr>
                <w:rFonts w:eastAsia="Arial"/>
                <w:bCs/>
                <w:szCs w:val="32"/>
                <w:lang w:val="fr-CA"/>
              </w:rPr>
              <w:t>’</w:t>
            </w:r>
            <w:r>
              <w:rPr>
                <w:rFonts w:eastAsia="Arial"/>
                <w:bCs/>
                <w:szCs w:val="32"/>
                <w:lang w:val="fr-CA"/>
              </w:rPr>
              <w:t>aide</w:t>
            </w:r>
          </w:p>
          <w:p w:rsidR="00300971" w:rsidRPr="00DC11BA" w:rsidRDefault="00CB658B" w:rsidP="00F63067">
            <w:pPr>
              <w:pStyle w:val="body-text"/>
              <w:spacing w:before="120" w:after="240" w:line="240" w:lineRule="auto"/>
              <w:rPr>
                <w:lang w:val="fr-CA"/>
              </w:rPr>
            </w:pPr>
            <w:r>
              <w:rPr>
                <w:rFonts w:ascii="Arial" w:eastAsia="Arial" w:hAnsi="Arial" w:cs="Arial"/>
                <w:noProof/>
                <w:color w:val="auto"/>
                <w:sz w:val="28"/>
                <w:szCs w:val="28"/>
                <w:lang w:val="fr-CA"/>
              </w:rPr>
              <w:t xml:space="preserve">Énumérez les formes d’aide </w:t>
            </w:r>
            <w:r w:rsidR="009D3449">
              <w:rPr>
                <w:rFonts w:ascii="Arial" w:eastAsia="Arial" w:hAnsi="Arial" w:cs="Arial"/>
                <w:noProof/>
                <w:color w:val="auto"/>
                <w:sz w:val="28"/>
                <w:szCs w:val="28"/>
                <w:lang w:val="fr-CA"/>
              </w:rPr>
              <w:t xml:space="preserve">dont l’employé a besoin </w:t>
            </w:r>
            <w:r>
              <w:rPr>
                <w:rFonts w:ascii="Arial" w:eastAsia="Arial" w:hAnsi="Arial" w:cs="Arial"/>
                <w:noProof/>
                <w:color w:val="auto"/>
                <w:sz w:val="28"/>
                <w:szCs w:val="28"/>
                <w:lang w:val="fr-CA"/>
              </w:rPr>
              <w:t>(aide de la part de collègues, instructions pour le transfert, etc.).</w:t>
            </w:r>
          </w:p>
        </w:tc>
      </w:tr>
      <w:tr w:rsidR="000B5A22" w:rsidRPr="00155E82" w:rsidTr="009D3449">
        <w:tblPrEx>
          <w:tblBorders>
            <w:insideH w:val="single" w:sz="12" w:space="0" w:color="auto"/>
          </w:tblBorders>
        </w:tblPrEx>
        <w:trPr>
          <w:gridAfter w:val="2"/>
          <w:wAfter w:w="938" w:type="dxa"/>
        </w:trPr>
        <w:tc>
          <w:tcPr>
            <w:tcW w:w="11070" w:type="dxa"/>
            <w:gridSpan w:val="3"/>
          </w:tcPr>
          <w:p w:rsidR="00300971" w:rsidRPr="00DC11BA" w:rsidRDefault="00300971" w:rsidP="00F63067">
            <w:pPr>
              <w:pStyle w:val="appendtextnospaceAccessibility"/>
              <w:tabs>
                <w:tab w:val="left" w:pos="10800"/>
              </w:tabs>
              <w:spacing w:before="120" w:line="240" w:lineRule="auto"/>
              <w:rPr>
                <w:rFonts w:ascii="Arial" w:hAnsi="Arial" w:cs="Arial"/>
                <w:noProof/>
                <w:color w:val="auto"/>
                <w:sz w:val="28"/>
                <w:szCs w:val="28"/>
                <w:u w:val="single" w:color="000000"/>
                <w:lang w:val="fr-CA"/>
              </w:rPr>
            </w:pPr>
          </w:p>
        </w:tc>
      </w:tr>
      <w:tr w:rsidR="000B5A22" w:rsidRPr="00155E82" w:rsidTr="009D3449">
        <w:tblPrEx>
          <w:tblBorders>
            <w:insideH w:val="single" w:sz="12" w:space="0" w:color="auto"/>
          </w:tblBorders>
        </w:tblPrEx>
        <w:trPr>
          <w:gridAfter w:val="2"/>
          <w:wAfter w:w="938" w:type="dxa"/>
          <w:trHeight w:val="810"/>
        </w:trPr>
        <w:tc>
          <w:tcPr>
            <w:tcW w:w="11070" w:type="dxa"/>
            <w:gridSpan w:val="3"/>
          </w:tcPr>
          <w:p w:rsidR="00300971" w:rsidRPr="00DC11BA" w:rsidRDefault="00CB658B" w:rsidP="00F63067">
            <w:pPr>
              <w:pStyle w:val="Heading2"/>
              <w:outlineLvl w:val="1"/>
              <w:rPr>
                <w:lang w:val="fr-CA"/>
              </w:rPr>
            </w:pPr>
            <w:r>
              <w:rPr>
                <w:rFonts w:eastAsia="Arial"/>
                <w:bCs/>
                <w:szCs w:val="32"/>
                <w:lang w:val="fr-CA"/>
              </w:rPr>
              <w:t>Matériel requis</w:t>
            </w:r>
          </w:p>
          <w:p w:rsidR="00300971" w:rsidRPr="00DC11BA" w:rsidRDefault="00CB658B" w:rsidP="00F63067">
            <w:pPr>
              <w:pStyle w:val="body-text"/>
              <w:spacing w:before="120" w:after="240" w:line="240" w:lineRule="auto"/>
              <w:rPr>
                <w:lang w:val="fr-CA"/>
              </w:rPr>
            </w:pPr>
            <w:r>
              <w:rPr>
                <w:rFonts w:ascii="Arial" w:eastAsia="Arial" w:hAnsi="Arial" w:cs="Arial"/>
                <w:noProof/>
                <w:color w:val="auto"/>
                <w:sz w:val="28"/>
                <w:szCs w:val="28"/>
                <w:lang w:val="fr-CA"/>
              </w:rPr>
              <w:t xml:space="preserve">Énumérez les appareils en question et indiquez </w:t>
            </w:r>
            <w:r w:rsidR="009D3449">
              <w:rPr>
                <w:rFonts w:ascii="Arial" w:eastAsia="Arial" w:hAnsi="Arial" w:cs="Arial"/>
                <w:noProof/>
                <w:color w:val="auto"/>
                <w:sz w:val="28"/>
                <w:szCs w:val="28"/>
                <w:lang w:val="fr-CA"/>
              </w:rPr>
              <w:t xml:space="preserve">l’endroit </w:t>
            </w:r>
            <w:r>
              <w:rPr>
                <w:rFonts w:ascii="Arial" w:eastAsia="Arial" w:hAnsi="Arial" w:cs="Arial"/>
                <w:noProof/>
                <w:color w:val="auto"/>
                <w:sz w:val="28"/>
                <w:szCs w:val="28"/>
                <w:lang w:val="fr-CA"/>
              </w:rPr>
              <w:t xml:space="preserve">où ils sont rangés et </w:t>
            </w:r>
            <w:r w:rsidR="009D3449">
              <w:rPr>
                <w:rFonts w:ascii="Arial" w:eastAsia="Arial" w:hAnsi="Arial" w:cs="Arial"/>
                <w:noProof/>
                <w:color w:val="auto"/>
                <w:sz w:val="28"/>
                <w:szCs w:val="28"/>
                <w:lang w:val="fr-CA"/>
              </w:rPr>
              <w:t xml:space="preserve">la façon de </w:t>
            </w:r>
            <w:r>
              <w:rPr>
                <w:rFonts w:ascii="Arial" w:eastAsia="Arial" w:hAnsi="Arial" w:cs="Arial"/>
                <w:noProof/>
                <w:color w:val="auto"/>
                <w:sz w:val="28"/>
                <w:szCs w:val="28"/>
                <w:lang w:val="fr-CA"/>
              </w:rPr>
              <w:t>les utiliser.</w:t>
            </w:r>
          </w:p>
        </w:tc>
      </w:tr>
      <w:tr w:rsidR="000B5A22" w:rsidRPr="00155E82" w:rsidTr="009D3449">
        <w:tblPrEx>
          <w:tblBorders>
            <w:insideH w:val="single" w:sz="12" w:space="0" w:color="auto"/>
          </w:tblBorders>
        </w:tblPrEx>
        <w:trPr>
          <w:gridAfter w:val="2"/>
          <w:wAfter w:w="938" w:type="dxa"/>
        </w:trPr>
        <w:tc>
          <w:tcPr>
            <w:tcW w:w="11070" w:type="dxa"/>
            <w:gridSpan w:val="3"/>
          </w:tcPr>
          <w:p w:rsidR="00300971" w:rsidRPr="00DC11BA" w:rsidRDefault="00300971" w:rsidP="00F63067">
            <w:pPr>
              <w:pStyle w:val="appendtextnospaceAccessibility"/>
              <w:tabs>
                <w:tab w:val="left" w:pos="10800"/>
              </w:tabs>
              <w:spacing w:before="120" w:line="240" w:lineRule="auto"/>
              <w:rPr>
                <w:rFonts w:ascii="Arial" w:hAnsi="Arial" w:cs="Arial"/>
                <w:noProof/>
                <w:color w:val="auto"/>
                <w:sz w:val="28"/>
                <w:szCs w:val="28"/>
                <w:u w:val="single" w:color="000000"/>
                <w:lang w:val="fr-CA"/>
              </w:rPr>
            </w:pPr>
          </w:p>
        </w:tc>
      </w:tr>
      <w:tr w:rsidR="000B5A22" w:rsidRPr="00155E82" w:rsidTr="009D3449">
        <w:tblPrEx>
          <w:tblBorders>
            <w:insideH w:val="single" w:sz="12" w:space="0" w:color="auto"/>
          </w:tblBorders>
        </w:tblPrEx>
        <w:trPr>
          <w:gridAfter w:val="2"/>
          <w:wAfter w:w="938" w:type="dxa"/>
          <w:trHeight w:val="810"/>
        </w:trPr>
        <w:tc>
          <w:tcPr>
            <w:tcW w:w="11070" w:type="dxa"/>
            <w:gridSpan w:val="3"/>
          </w:tcPr>
          <w:p w:rsidR="00300971" w:rsidRPr="00DC11BA" w:rsidRDefault="00CB658B" w:rsidP="00F63067">
            <w:pPr>
              <w:pStyle w:val="Heading2"/>
              <w:outlineLvl w:val="1"/>
              <w:rPr>
                <w:lang w:val="fr-CA"/>
              </w:rPr>
            </w:pPr>
            <w:r>
              <w:rPr>
                <w:rFonts w:eastAsia="Arial"/>
                <w:bCs/>
                <w:szCs w:val="32"/>
                <w:lang w:val="fr-CA"/>
              </w:rPr>
              <w:t>Chemin et procédures d’évacuation</w:t>
            </w:r>
          </w:p>
          <w:p w:rsidR="00300971" w:rsidRPr="00DC11BA" w:rsidRDefault="00CB658B" w:rsidP="00F63067">
            <w:pPr>
              <w:pStyle w:val="body-text"/>
              <w:spacing w:before="120" w:after="240" w:line="240" w:lineRule="auto"/>
              <w:rPr>
                <w:lang w:val="fr-CA"/>
              </w:rPr>
            </w:pPr>
            <w:r>
              <w:rPr>
                <w:rFonts w:ascii="Arial" w:eastAsia="Arial" w:hAnsi="Arial" w:cs="Arial"/>
                <w:noProof/>
                <w:color w:val="auto"/>
                <w:sz w:val="28"/>
                <w:szCs w:val="28"/>
                <w:lang w:val="fr-CA"/>
              </w:rPr>
              <w:t>Veuillez fournir une description détaillée à partir du premier signe indiquant qu’il y a une situation d’urgence.</w:t>
            </w:r>
          </w:p>
        </w:tc>
      </w:tr>
      <w:tr w:rsidR="000B5A22" w:rsidRPr="00155E82" w:rsidTr="009D3449">
        <w:tblPrEx>
          <w:tblBorders>
            <w:insideH w:val="single" w:sz="12" w:space="0" w:color="auto"/>
          </w:tblBorders>
        </w:tblPrEx>
        <w:trPr>
          <w:gridAfter w:val="2"/>
          <w:wAfter w:w="938" w:type="dxa"/>
        </w:trPr>
        <w:tc>
          <w:tcPr>
            <w:tcW w:w="11070" w:type="dxa"/>
            <w:gridSpan w:val="3"/>
          </w:tcPr>
          <w:p w:rsidR="00300971" w:rsidRPr="00DC11BA" w:rsidRDefault="00300971" w:rsidP="00F63067">
            <w:pPr>
              <w:pStyle w:val="appendtextnospaceAccessibility"/>
              <w:tabs>
                <w:tab w:val="left" w:pos="10800"/>
              </w:tabs>
              <w:spacing w:before="120" w:line="240" w:lineRule="auto"/>
              <w:rPr>
                <w:rFonts w:ascii="Arial" w:hAnsi="Arial" w:cs="Arial"/>
                <w:noProof/>
                <w:color w:val="auto"/>
                <w:sz w:val="28"/>
                <w:szCs w:val="28"/>
                <w:u w:val="single" w:color="000000"/>
                <w:lang w:val="fr-CA"/>
              </w:rPr>
            </w:pPr>
          </w:p>
        </w:tc>
      </w:tr>
      <w:tr w:rsidR="000B5A22" w:rsidRPr="00155E82" w:rsidTr="009D3449">
        <w:tblPrEx>
          <w:tblBorders>
            <w:insideH w:val="single" w:sz="12" w:space="0" w:color="auto"/>
          </w:tblBorders>
        </w:tblPrEx>
        <w:trPr>
          <w:gridAfter w:val="2"/>
          <w:wAfter w:w="938" w:type="dxa"/>
        </w:trPr>
        <w:tc>
          <w:tcPr>
            <w:tcW w:w="11070" w:type="dxa"/>
            <w:gridSpan w:val="3"/>
            <w:tcBorders>
              <w:bottom w:val="single" w:sz="12" w:space="0" w:color="auto"/>
            </w:tcBorders>
          </w:tcPr>
          <w:p w:rsidR="00300971" w:rsidRPr="00DC11BA" w:rsidRDefault="00300971" w:rsidP="00F63067">
            <w:pPr>
              <w:pStyle w:val="appendtextnospaceAccessibility"/>
              <w:tabs>
                <w:tab w:val="left" w:pos="10800"/>
              </w:tabs>
              <w:spacing w:before="120" w:line="240" w:lineRule="auto"/>
              <w:rPr>
                <w:rFonts w:ascii="Arial" w:hAnsi="Arial" w:cs="Arial"/>
                <w:noProof/>
                <w:color w:val="auto"/>
                <w:sz w:val="28"/>
                <w:szCs w:val="28"/>
                <w:u w:val="single" w:color="000000"/>
                <w:lang w:val="fr-CA"/>
              </w:rPr>
            </w:pPr>
          </w:p>
        </w:tc>
      </w:tr>
      <w:tr w:rsidR="000B5A22" w:rsidTr="009D3449">
        <w:tblPrEx>
          <w:tblBorders>
            <w:insideH w:val="single" w:sz="12" w:space="0" w:color="auto"/>
          </w:tblBorders>
        </w:tblPrEx>
        <w:trPr>
          <w:gridAfter w:val="2"/>
          <w:wAfter w:w="938" w:type="dxa"/>
        </w:trPr>
        <w:tc>
          <w:tcPr>
            <w:tcW w:w="11070" w:type="dxa"/>
            <w:gridSpan w:val="3"/>
            <w:tcBorders>
              <w:top w:val="single" w:sz="12" w:space="0" w:color="auto"/>
              <w:bottom w:val="nil"/>
            </w:tcBorders>
          </w:tcPr>
          <w:p w:rsidR="00300971" w:rsidRPr="00300971" w:rsidRDefault="00CB658B" w:rsidP="00F63067">
            <w:pPr>
              <w:pStyle w:val="Heading2"/>
              <w:outlineLvl w:val="1"/>
            </w:pPr>
            <w:r>
              <w:rPr>
                <w:rFonts w:eastAsia="Arial"/>
                <w:bCs/>
                <w:szCs w:val="32"/>
                <w:lang w:val="fr-CA"/>
              </w:rPr>
              <w:t>Autre chemin d’évacuation possible</w:t>
            </w:r>
          </w:p>
        </w:tc>
      </w:tr>
      <w:tr w:rsidR="000B5A22" w:rsidTr="009D3449">
        <w:tblPrEx>
          <w:tblBorders>
            <w:insideH w:val="single" w:sz="12" w:space="0" w:color="auto"/>
          </w:tblBorders>
        </w:tblPrEx>
        <w:trPr>
          <w:gridAfter w:val="2"/>
          <w:wAfter w:w="938" w:type="dxa"/>
        </w:trPr>
        <w:tc>
          <w:tcPr>
            <w:tcW w:w="11070" w:type="dxa"/>
            <w:gridSpan w:val="3"/>
            <w:tcBorders>
              <w:top w:val="nil"/>
            </w:tcBorders>
          </w:tcPr>
          <w:p w:rsidR="00300971" w:rsidRPr="00300971" w:rsidRDefault="00300971" w:rsidP="00F63067">
            <w:pPr>
              <w:pStyle w:val="appendtextnospaceAccessibility"/>
              <w:tabs>
                <w:tab w:val="left" w:pos="10800"/>
              </w:tabs>
              <w:spacing w:before="120" w:line="240" w:lineRule="auto"/>
              <w:rPr>
                <w:rFonts w:ascii="Arial" w:hAnsi="Arial" w:cs="Arial"/>
                <w:noProof/>
                <w:color w:val="auto"/>
                <w:sz w:val="28"/>
                <w:szCs w:val="28"/>
                <w:u w:val="single" w:color="000000"/>
              </w:rPr>
            </w:pPr>
          </w:p>
        </w:tc>
      </w:tr>
      <w:tr w:rsidR="000B5A22" w:rsidTr="009D3449">
        <w:tblPrEx>
          <w:tblBorders>
            <w:insideH w:val="single" w:sz="12" w:space="0" w:color="auto"/>
          </w:tblBorders>
        </w:tblPrEx>
        <w:trPr>
          <w:gridAfter w:val="2"/>
          <w:wAfter w:w="938" w:type="dxa"/>
        </w:trPr>
        <w:tc>
          <w:tcPr>
            <w:tcW w:w="11070" w:type="dxa"/>
            <w:gridSpan w:val="3"/>
            <w:tcBorders>
              <w:bottom w:val="single" w:sz="12" w:space="0" w:color="auto"/>
            </w:tcBorders>
          </w:tcPr>
          <w:p w:rsidR="00300971" w:rsidRPr="00300971" w:rsidRDefault="00300971" w:rsidP="00F63067">
            <w:pPr>
              <w:pStyle w:val="appendtextnospaceAccessibility"/>
              <w:tabs>
                <w:tab w:val="left" w:pos="10800"/>
              </w:tabs>
              <w:spacing w:before="120" w:line="240" w:lineRule="auto"/>
              <w:rPr>
                <w:rFonts w:ascii="Arial" w:hAnsi="Arial" w:cs="Arial"/>
                <w:noProof/>
                <w:color w:val="auto"/>
                <w:sz w:val="28"/>
                <w:szCs w:val="28"/>
                <w:u w:val="single" w:color="000000"/>
              </w:rPr>
            </w:pPr>
          </w:p>
        </w:tc>
      </w:tr>
    </w:tbl>
    <w:p w:rsidR="005C4362" w:rsidRDefault="005C4362">
      <w:r>
        <w:rPr>
          <w:b/>
        </w:rPr>
        <w:br w:type="page"/>
      </w:r>
    </w:p>
    <w:tbl>
      <w:tblPr>
        <w:tblStyle w:val="TableGrid"/>
        <w:tblW w:w="1111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3595"/>
        <w:gridCol w:w="3917"/>
        <w:gridCol w:w="3558"/>
        <w:gridCol w:w="40"/>
      </w:tblGrid>
      <w:tr w:rsidR="000B5A22" w:rsidRPr="00155E82" w:rsidTr="005C4362">
        <w:trPr>
          <w:gridAfter w:val="1"/>
          <w:wAfter w:w="40" w:type="dxa"/>
        </w:trPr>
        <w:tc>
          <w:tcPr>
            <w:tcW w:w="11070" w:type="dxa"/>
            <w:gridSpan w:val="3"/>
            <w:tcBorders>
              <w:top w:val="single" w:sz="12" w:space="0" w:color="auto"/>
              <w:bottom w:val="nil"/>
            </w:tcBorders>
          </w:tcPr>
          <w:p w:rsidR="00300971" w:rsidRDefault="00CB658B" w:rsidP="00F63067">
            <w:pPr>
              <w:pStyle w:val="Heading2"/>
              <w:outlineLvl w:val="1"/>
              <w:rPr>
                <w:rFonts w:eastAsia="Arial"/>
                <w:bCs/>
                <w:szCs w:val="32"/>
                <w:lang w:val="fr-CA"/>
              </w:rPr>
            </w:pPr>
            <w:r>
              <w:rPr>
                <w:rFonts w:eastAsia="Arial"/>
                <w:bCs/>
                <w:szCs w:val="32"/>
                <w:lang w:val="fr-CA"/>
              </w:rPr>
              <w:lastRenderedPageBreak/>
              <w:t>Personnes désignées pour apporter une aide en cas d’urgence</w:t>
            </w:r>
          </w:p>
          <w:p w:rsidR="00DC11BA" w:rsidRDefault="00DC11BA" w:rsidP="00DC11BA">
            <w:pPr>
              <w:rPr>
                <w:rFonts w:eastAsia="Arial" w:cs="Arial"/>
                <w:noProof/>
                <w:szCs w:val="28"/>
                <w:lang w:val="fr-CA"/>
              </w:rPr>
            </w:pPr>
          </w:p>
          <w:p w:rsidR="00DC11BA" w:rsidRPr="00DC11BA" w:rsidRDefault="00DC11BA" w:rsidP="00DC11BA">
            <w:pPr>
              <w:rPr>
                <w:lang w:val="fr-CA"/>
              </w:rPr>
            </w:pPr>
            <w:r>
              <w:rPr>
                <w:rFonts w:eastAsia="Arial" w:cs="Arial"/>
                <w:noProof/>
                <w:szCs w:val="28"/>
                <w:lang w:val="fr-CA"/>
              </w:rPr>
              <w:t>Les personnes suivantes ont été désignées pour aider [nom de l’employé] dans une situation d’urgence.</w:t>
            </w:r>
          </w:p>
        </w:tc>
      </w:tr>
      <w:tr w:rsidR="000B5A22" w:rsidTr="005C4362">
        <w:tc>
          <w:tcPr>
            <w:tcW w:w="3595" w:type="dxa"/>
            <w:tcBorders>
              <w:top w:val="nil"/>
              <w:left w:val="nil"/>
              <w:bottom w:val="single" w:sz="4" w:space="0" w:color="BFBFBF" w:themeColor="background1" w:themeShade="BF"/>
              <w:right w:val="single" w:sz="4" w:space="0" w:color="BFBFBF" w:themeColor="background1" w:themeShade="BF"/>
            </w:tcBorders>
          </w:tcPr>
          <w:p w:rsidR="007D32F8" w:rsidRPr="00DC11BA" w:rsidRDefault="00DC11BA" w:rsidP="00F63067">
            <w:pPr>
              <w:pStyle w:val="appendtextnospaceAccessibility"/>
              <w:spacing w:before="120" w:line="240" w:lineRule="auto"/>
              <w:rPr>
                <w:sz w:val="28"/>
                <w:szCs w:val="28"/>
                <w:lang w:val="fr-CA"/>
              </w:rPr>
            </w:pPr>
            <w:r w:rsidRPr="00DC11BA">
              <w:rPr>
                <w:rFonts w:eastAsia="Arial" w:cs="Times New Roman"/>
                <w:b/>
                <w:bCs/>
                <w:sz w:val="28"/>
                <w:szCs w:val="28"/>
                <w:lang w:val="fr-CA"/>
              </w:rPr>
              <w:t>Nom</w:t>
            </w:r>
          </w:p>
        </w:tc>
        <w:tc>
          <w:tcPr>
            <w:tcW w:w="391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rsidR="007D32F8" w:rsidRPr="00DC11BA" w:rsidRDefault="00CB658B" w:rsidP="00F63067">
            <w:pPr>
              <w:pStyle w:val="Heading2"/>
              <w:spacing w:before="120"/>
              <w:jc w:val="center"/>
              <w:outlineLvl w:val="1"/>
              <w:rPr>
                <w:lang w:val="fr-CA"/>
              </w:rPr>
            </w:pPr>
            <w:r>
              <w:rPr>
                <w:rFonts w:eastAsia="Arial"/>
                <w:bCs/>
                <w:sz w:val="28"/>
                <w:lang w:val="fr-CA"/>
              </w:rPr>
              <w:t>Lieu de travail ou coordonnées</w:t>
            </w:r>
          </w:p>
        </w:tc>
        <w:tc>
          <w:tcPr>
            <w:tcW w:w="3598" w:type="dxa"/>
            <w:gridSpan w:val="2"/>
            <w:tcBorders>
              <w:top w:val="nil"/>
              <w:left w:val="single" w:sz="4" w:space="0" w:color="BFBFBF" w:themeColor="background1" w:themeShade="BF"/>
              <w:bottom w:val="single" w:sz="4" w:space="0" w:color="BFBFBF" w:themeColor="background1" w:themeShade="BF"/>
              <w:right w:val="nil"/>
            </w:tcBorders>
          </w:tcPr>
          <w:p w:rsidR="007D32F8" w:rsidRPr="00987439" w:rsidRDefault="00CB658B" w:rsidP="00F63067">
            <w:pPr>
              <w:pStyle w:val="Heading2"/>
              <w:spacing w:before="120"/>
              <w:jc w:val="center"/>
              <w:outlineLvl w:val="1"/>
            </w:pPr>
            <w:r>
              <w:rPr>
                <w:rFonts w:eastAsia="Arial"/>
                <w:bCs/>
                <w:sz w:val="28"/>
                <w:lang w:val="fr-CA"/>
              </w:rPr>
              <w:t>Forme d</w:t>
            </w:r>
            <w:r w:rsidR="004521D9">
              <w:rPr>
                <w:rFonts w:eastAsia="Arial"/>
                <w:bCs/>
                <w:sz w:val="28"/>
                <w:lang w:val="fr-CA"/>
              </w:rPr>
              <w:t>’</w:t>
            </w:r>
            <w:r>
              <w:rPr>
                <w:rFonts w:eastAsia="Arial"/>
                <w:bCs/>
                <w:sz w:val="28"/>
                <w:lang w:val="fr-CA"/>
              </w:rPr>
              <w:t>aide</w:t>
            </w:r>
          </w:p>
        </w:tc>
      </w:tr>
      <w:tr w:rsidR="000B5A22" w:rsidTr="005C4362">
        <w:tc>
          <w:tcPr>
            <w:tcW w:w="35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7D32F8" w:rsidRPr="007D32F8" w:rsidRDefault="007D32F8" w:rsidP="00F63067">
            <w:pPr>
              <w:spacing w:before="120"/>
              <w:rPr>
                <w:b/>
              </w:rPr>
            </w:pPr>
          </w:p>
        </w:tc>
        <w:tc>
          <w:tcPr>
            <w:tcW w:w="3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32F8" w:rsidRPr="00987439" w:rsidRDefault="007D32F8" w:rsidP="00F63067">
            <w:pPr>
              <w:pStyle w:val="Heading2"/>
              <w:spacing w:before="0"/>
              <w:outlineLvl w:val="1"/>
            </w:pPr>
          </w:p>
        </w:tc>
        <w:tc>
          <w:tcPr>
            <w:tcW w:w="35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7D32F8" w:rsidRPr="00987439" w:rsidRDefault="007D32F8" w:rsidP="00F63067">
            <w:pPr>
              <w:pStyle w:val="Heading2"/>
              <w:spacing w:before="0"/>
              <w:outlineLvl w:val="1"/>
            </w:pPr>
          </w:p>
        </w:tc>
      </w:tr>
      <w:tr w:rsidR="000B5A22" w:rsidTr="005C4362">
        <w:tc>
          <w:tcPr>
            <w:tcW w:w="35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7D32F8" w:rsidRPr="00987439" w:rsidRDefault="007D32F8" w:rsidP="00F63067">
            <w:pPr>
              <w:pStyle w:val="Heading2"/>
              <w:spacing w:before="0"/>
              <w:outlineLvl w:val="1"/>
            </w:pPr>
          </w:p>
        </w:tc>
        <w:tc>
          <w:tcPr>
            <w:tcW w:w="3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32F8" w:rsidRPr="00987439" w:rsidRDefault="007D32F8" w:rsidP="00F63067">
            <w:pPr>
              <w:pStyle w:val="Heading2"/>
              <w:spacing w:before="0"/>
              <w:outlineLvl w:val="1"/>
            </w:pPr>
          </w:p>
        </w:tc>
        <w:tc>
          <w:tcPr>
            <w:tcW w:w="35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7D32F8" w:rsidRPr="00987439" w:rsidRDefault="007D32F8" w:rsidP="00F63067">
            <w:pPr>
              <w:pStyle w:val="Heading2"/>
              <w:spacing w:before="0"/>
              <w:outlineLvl w:val="1"/>
            </w:pPr>
          </w:p>
        </w:tc>
      </w:tr>
      <w:tr w:rsidR="000B5A22" w:rsidTr="005C4362">
        <w:tc>
          <w:tcPr>
            <w:tcW w:w="35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7D32F8" w:rsidRPr="00987439" w:rsidRDefault="007D32F8" w:rsidP="00F63067">
            <w:pPr>
              <w:pStyle w:val="Heading2"/>
              <w:spacing w:before="0"/>
              <w:outlineLvl w:val="1"/>
            </w:pPr>
          </w:p>
        </w:tc>
        <w:tc>
          <w:tcPr>
            <w:tcW w:w="3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32F8" w:rsidRPr="00987439" w:rsidRDefault="007D32F8" w:rsidP="00F63067">
            <w:pPr>
              <w:pStyle w:val="Heading2"/>
              <w:spacing w:before="0"/>
              <w:outlineLvl w:val="1"/>
            </w:pPr>
          </w:p>
        </w:tc>
        <w:tc>
          <w:tcPr>
            <w:tcW w:w="35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7D32F8" w:rsidRPr="00987439" w:rsidRDefault="007D32F8" w:rsidP="00F63067">
            <w:pPr>
              <w:pStyle w:val="Heading2"/>
              <w:spacing w:before="0"/>
              <w:outlineLvl w:val="1"/>
            </w:pPr>
          </w:p>
        </w:tc>
      </w:tr>
    </w:tbl>
    <w:p w:rsidR="009D3449" w:rsidRDefault="009D3449" w:rsidP="00F63067">
      <w:pPr>
        <w:pStyle w:val="Heading2"/>
        <w:rPr>
          <w:rFonts w:eastAsia="Arial"/>
          <w:bCs/>
          <w:szCs w:val="32"/>
          <w:lang w:val="fr-CA"/>
        </w:rPr>
      </w:pPr>
    </w:p>
    <w:p w:rsidR="009D3449" w:rsidRDefault="009D3449" w:rsidP="009D3449">
      <w:pPr>
        <w:rPr>
          <w:rFonts w:cs="Arial"/>
          <w:noProof/>
          <w:sz w:val="32"/>
          <w:lang w:val="fr-CA"/>
        </w:rPr>
      </w:pPr>
      <w:r>
        <w:rPr>
          <w:lang w:val="fr-CA"/>
        </w:rPr>
        <w:br w:type="page"/>
      </w:r>
    </w:p>
    <w:p w:rsidR="0076622A" w:rsidRPr="00DC11BA" w:rsidRDefault="00CB658B" w:rsidP="00F63067">
      <w:pPr>
        <w:pStyle w:val="Heading2"/>
        <w:rPr>
          <w:lang w:val="fr-CA"/>
        </w:rPr>
      </w:pPr>
      <w:r>
        <w:rPr>
          <w:rFonts w:eastAsia="Arial"/>
          <w:bCs/>
          <w:szCs w:val="32"/>
          <w:lang w:val="fr-CA"/>
        </w:rPr>
        <w:lastRenderedPageBreak/>
        <w:t xml:space="preserve">Consentement à la communication des </w:t>
      </w:r>
      <w:r w:rsidR="00463AAA">
        <w:rPr>
          <w:rFonts w:eastAsia="Arial"/>
          <w:bCs/>
          <w:szCs w:val="32"/>
          <w:lang w:val="fr-CA"/>
        </w:rPr>
        <w:t>renseignements personnalisés sur les interventions d’urgence</w:t>
      </w:r>
    </w:p>
    <w:p w:rsidR="0076622A" w:rsidRPr="00DC11BA" w:rsidRDefault="00CB658B" w:rsidP="00F63067">
      <w:pPr>
        <w:pStyle w:val="appendtextAccessibility"/>
        <w:spacing w:after="480" w:line="240" w:lineRule="auto"/>
        <w:rPr>
          <w:rFonts w:ascii="Arial" w:hAnsi="Arial" w:cs="Arial"/>
          <w:noProof/>
          <w:color w:val="auto"/>
          <w:sz w:val="28"/>
          <w:szCs w:val="28"/>
          <w:lang w:val="fr-CA"/>
        </w:rPr>
      </w:pPr>
      <w:r>
        <w:rPr>
          <w:rFonts w:ascii="Arial" w:eastAsia="Arial" w:hAnsi="Arial" w:cs="Arial"/>
          <w:noProof/>
          <w:color w:val="auto"/>
          <w:sz w:val="28"/>
          <w:szCs w:val="28"/>
          <w:lang w:val="fr-CA"/>
        </w:rPr>
        <w:t>Je</w:t>
      </w:r>
      <w:r w:rsidR="009D3449">
        <w:rPr>
          <w:rFonts w:ascii="Arial" w:eastAsia="Arial" w:hAnsi="Arial" w:cs="Arial"/>
          <w:noProof/>
          <w:color w:val="auto"/>
          <w:sz w:val="28"/>
          <w:szCs w:val="28"/>
          <w:lang w:val="fr-CA"/>
        </w:rPr>
        <w:t>,</w:t>
      </w:r>
      <w:r>
        <w:rPr>
          <w:rFonts w:ascii="Arial" w:eastAsia="Arial" w:hAnsi="Arial" w:cs="Arial"/>
          <w:noProof/>
          <w:color w:val="auto"/>
          <w:sz w:val="28"/>
          <w:szCs w:val="28"/>
          <w:lang w:val="fr-CA"/>
        </w:rPr>
        <w:t xml:space="preserve"> [nom de l’employé]</w:t>
      </w:r>
      <w:r w:rsidR="009D3449">
        <w:rPr>
          <w:rFonts w:ascii="Arial" w:eastAsia="Arial" w:hAnsi="Arial" w:cs="Arial"/>
          <w:noProof/>
          <w:color w:val="auto"/>
          <w:sz w:val="28"/>
          <w:szCs w:val="28"/>
          <w:lang w:val="fr-CA"/>
        </w:rPr>
        <w:t>,</w:t>
      </w:r>
      <w:r>
        <w:rPr>
          <w:rFonts w:ascii="Arial" w:eastAsia="Arial" w:hAnsi="Arial" w:cs="Arial"/>
          <w:noProof/>
          <w:color w:val="auto"/>
          <w:sz w:val="28"/>
          <w:szCs w:val="28"/>
          <w:lang w:val="fr-CA"/>
        </w:rPr>
        <w:t xml:space="preserve"> autorise [nom de l’organisation] à communiquer </w:t>
      </w:r>
      <w:r w:rsidR="009D3449">
        <w:rPr>
          <w:rFonts w:ascii="Arial" w:eastAsia="Arial" w:hAnsi="Arial" w:cs="Arial"/>
          <w:noProof/>
          <w:color w:val="auto"/>
          <w:sz w:val="28"/>
          <w:szCs w:val="28"/>
          <w:lang w:val="fr-CA"/>
        </w:rPr>
        <w:t xml:space="preserve">les </w:t>
      </w:r>
      <w:r w:rsidR="00463AAA">
        <w:rPr>
          <w:rFonts w:ascii="Arial" w:eastAsia="Arial" w:hAnsi="Arial" w:cs="Arial"/>
          <w:noProof/>
          <w:color w:val="auto"/>
          <w:sz w:val="28"/>
          <w:szCs w:val="28"/>
          <w:lang w:val="fr-CA"/>
        </w:rPr>
        <w:t>renseignements personnalisés sur les interventions d’urgence</w:t>
      </w:r>
      <w:r>
        <w:rPr>
          <w:rFonts w:ascii="Arial" w:eastAsia="Arial" w:hAnsi="Arial" w:cs="Arial"/>
          <w:noProof/>
          <w:color w:val="auto"/>
          <w:sz w:val="28"/>
          <w:szCs w:val="28"/>
          <w:lang w:val="fr-CA"/>
        </w:rPr>
        <w:t xml:space="preserve"> </w:t>
      </w:r>
      <w:r w:rsidR="009D3449">
        <w:rPr>
          <w:rFonts w:ascii="Arial" w:eastAsia="Arial" w:hAnsi="Arial" w:cs="Arial"/>
          <w:noProof/>
          <w:color w:val="auto"/>
          <w:sz w:val="28"/>
          <w:szCs w:val="28"/>
          <w:lang w:val="fr-CA"/>
        </w:rPr>
        <w:t xml:space="preserve">indiqués dans la présente </w:t>
      </w:r>
      <w:r>
        <w:rPr>
          <w:rFonts w:ascii="Arial" w:eastAsia="Arial" w:hAnsi="Arial" w:cs="Arial"/>
          <w:noProof/>
          <w:color w:val="auto"/>
          <w:sz w:val="28"/>
          <w:szCs w:val="28"/>
          <w:lang w:val="fr-CA"/>
        </w:rPr>
        <w:t>aux personnes énumérées ci-dessus, qui ont été désignées pour m’aider en cas d’urgence.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635"/>
        <w:gridCol w:w="1587"/>
        <w:gridCol w:w="1588"/>
        <w:gridCol w:w="635"/>
        <w:gridCol w:w="3175"/>
      </w:tblGrid>
      <w:tr w:rsidR="000B5A22" w:rsidTr="00DD5C09">
        <w:tc>
          <w:tcPr>
            <w:tcW w:w="3170" w:type="dxa"/>
            <w:tcBorders>
              <w:top w:val="single" w:sz="4" w:space="0" w:color="auto"/>
            </w:tcBorders>
          </w:tcPr>
          <w:p w:rsidR="007D32F8" w:rsidRDefault="00CB658B" w:rsidP="00F63067">
            <w:pPr>
              <w:spacing w:before="120" w:after="600" w:line="240" w:lineRule="auto"/>
              <w:jc w:val="center"/>
              <w:rPr>
                <w:rFonts w:cs="Arial"/>
                <w:noProof/>
                <w:szCs w:val="28"/>
              </w:rPr>
            </w:pPr>
            <w:r>
              <w:rPr>
                <w:rFonts w:eastAsia="Arial" w:cs="Arial"/>
                <w:noProof/>
                <w:szCs w:val="28"/>
                <w:lang w:val="fr-CA"/>
              </w:rPr>
              <w:t>Nom de l’employé</w:t>
            </w:r>
          </w:p>
        </w:tc>
        <w:tc>
          <w:tcPr>
            <w:tcW w:w="635" w:type="dxa"/>
          </w:tcPr>
          <w:p w:rsidR="007D32F8" w:rsidRDefault="007D32F8" w:rsidP="00F63067">
            <w:pPr>
              <w:spacing w:before="120" w:after="600" w:line="240" w:lineRule="auto"/>
              <w:jc w:val="center"/>
              <w:rPr>
                <w:rFonts w:cs="Arial"/>
                <w:noProof/>
                <w:szCs w:val="28"/>
              </w:rPr>
            </w:pPr>
          </w:p>
        </w:tc>
        <w:tc>
          <w:tcPr>
            <w:tcW w:w="3175" w:type="dxa"/>
            <w:gridSpan w:val="2"/>
            <w:tcBorders>
              <w:top w:val="single" w:sz="4" w:space="0" w:color="auto"/>
            </w:tcBorders>
          </w:tcPr>
          <w:p w:rsidR="007D32F8" w:rsidRDefault="00CB658B" w:rsidP="00F63067">
            <w:pPr>
              <w:spacing w:before="120" w:after="600" w:line="240" w:lineRule="auto"/>
              <w:jc w:val="center"/>
              <w:rPr>
                <w:rFonts w:cs="Arial"/>
                <w:noProof/>
                <w:szCs w:val="28"/>
              </w:rPr>
            </w:pPr>
            <w:r>
              <w:rPr>
                <w:rFonts w:eastAsia="Arial" w:cs="Arial"/>
                <w:noProof/>
                <w:szCs w:val="28"/>
                <w:lang w:val="fr-CA"/>
              </w:rPr>
              <w:t>Signature de l’employé</w:t>
            </w:r>
          </w:p>
        </w:tc>
        <w:tc>
          <w:tcPr>
            <w:tcW w:w="635" w:type="dxa"/>
            <w:tcBorders>
              <w:bottom w:val="single" w:sz="4" w:space="0" w:color="auto"/>
            </w:tcBorders>
          </w:tcPr>
          <w:p w:rsidR="007D32F8" w:rsidRDefault="007D32F8" w:rsidP="00F63067">
            <w:pPr>
              <w:spacing w:before="120" w:after="600" w:line="240" w:lineRule="auto"/>
              <w:jc w:val="center"/>
              <w:rPr>
                <w:rFonts w:cs="Arial"/>
                <w:noProof/>
                <w:szCs w:val="28"/>
              </w:rPr>
            </w:pPr>
          </w:p>
        </w:tc>
        <w:tc>
          <w:tcPr>
            <w:tcW w:w="3175" w:type="dxa"/>
            <w:tcBorders>
              <w:top w:val="single" w:sz="4" w:space="0" w:color="auto"/>
              <w:bottom w:val="single" w:sz="4" w:space="0" w:color="auto"/>
            </w:tcBorders>
          </w:tcPr>
          <w:p w:rsidR="007D32F8" w:rsidRDefault="00CB658B" w:rsidP="00F63067">
            <w:pPr>
              <w:spacing w:before="120" w:after="600" w:line="240" w:lineRule="auto"/>
              <w:jc w:val="center"/>
              <w:rPr>
                <w:rFonts w:cs="Arial"/>
                <w:noProof/>
                <w:szCs w:val="28"/>
              </w:rPr>
            </w:pPr>
            <w:r>
              <w:rPr>
                <w:rFonts w:eastAsia="Arial" w:cs="Arial"/>
                <w:noProof/>
                <w:szCs w:val="28"/>
                <w:lang w:val="fr-CA"/>
              </w:rPr>
              <w:t>Date</w:t>
            </w:r>
          </w:p>
        </w:tc>
      </w:tr>
      <w:tr w:rsidR="000B5A22" w:rsidTr="00DD5C09">
        <w:tc>
          <w:tcPr>
            <w:tcW w:w="5392" w:type="dxa"/>
            <w:gridSpan w:val="3"/>
            <w:tcBorders>
              <w:top w:val="single" w:sz="4" w:space="0" w:color="auto"/>
            </w:tcBorders>
          </w:tcPr>
          <w:p w:rsidR="00DD5C09" w:rsidRPr="00DC11BA" w:rsidRDefault="00CB658B" w:rsidP="00F63067">
            <w:pPr>
              <w:spacing w:before="120" w:after="0" w:line="240" w:lineRule="auto"/>
              <w:jc w:val="center"/>
              <w:rPr>
                <w:rFonts w:cs="Arial"/>
                <w:noProof/>
                <w:szCs w:val="28"/>
                <w:lang w:val="fr-CA"/>
              </w:rPr>
            </w:pPr>
            <w:r>
              <w:rPr>
                <w:rFonts w:eastAsia="Arial" w:cs="Arial"/>
                <w:noProof/>
                <w:szCs w:val="28"/>
                <w:lang w:val="fr-CA"/>
              </w:rPr>
              <w:t>Formulaire rempli par [nom du gestionnaire]</w:t>
            </w:r>
          </w:p>
        </w:tc>
        <w:tc>
          <w:tcPr>
            <w:tcW w:w="1588" w:type="dxa"/>
          </w:tcPr>
          <w:p w:rsidR="00DD5C09" w:rsidRPr="00DC11BA" w:rsidRDefault="00DD5C09" w:rsidP="00F63067">
            <w:pPr>
              <w:spacing w:before="120" w:after="0" w:line="240" w:lineRule="auto"/>
              <w:jc w:val="center"/>
              <w:rPr>
                <w:rFonts w:cs="Arial"/>
                <w:noProof/>
                <w:szCs w:val="28"/>
                <w:lang w:val="fr-CA"/>
              </w:rPr>
            </w:pPr>
          </w:p>
        </w:tc>
        <w:tc>
          <w:tcPr>
            <w:tcW w:w="3810" w:type="dxa"/>
            <w:gridSpan w:val="2"/>
            <w:tcBorders>
              <w:top w:val="single" w:sz="4" w:space="0" w:color="auto"/>
            </w:tcBorders>
          </w:tcPr>
          <w:p w:rsidR="00DD5C09" w:rsidRPr="00987439" w:rsidRDefault="00CB658B" w:rsidP="00F63067">
            <w:pPr>
              <w:spacing w:before="120" w:after="0" w:line="240" w:lineRule="auto"/>
              <w:jc w:val="center"/>
              <w:rPr>
                <w:rFonts w:cs="Arial"/>
                <w:noProof/>
                <w:szCs w:val="28"/>
              </w:rPr>
            </w:pPr>
            <w:r>
              <w:rPr>
                <w:rFonts w:eastAsia="Arial" w:cs="Arial"/>
                <w:noProof/>
                <w:szCs w:val="28"/>
                <w:lang w:val="fr-CA"/>
              </w:rPr>
              <w:t>Date du prochain examen</w:t>
            </w:r>
          </w:p>
        </w:tc>
      </w:tr>
    </w:tbl>
    <w:p w:rsidR="00987439" w:rsidRDefault="00987439"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Default="005C4362" w:rsidP="00F63067">
      <w:pPr>
        <w:spacing w:line="240" w:lineRule="auto"/>
        <w:rPr>
          <w:rFonts w:cs="Arial"/>
          <w:noProof/>
          <w:szCs w:val="28"/>
        </w:rPr>
      </w:pPr>
    </w:p>
    <w:p w:rsidR="005C4362" w:rsidRPr="00987439" w:rsidRDefault="005C4362" w:rsidP="00F63067">
      <w:pPr>
        <w:spacing w:line="240" w:lineRule="auto"/>
        <w:rPr>
          <w:rFonts w:cs="Arial"/>
          <w:noProof/>
          <w:szCs w:val="28"/>
        </w:rPr>
      </w:pPr>
      <w:r>
        <w:rPr>
          <w:rFonts w:cs="Arial"/>
          <w:noProof/>
          <w:szCs w:val="28"/>
        </w:rPr>
        <w:t>Version 2.0, Février 2021</w:t>
      </w:r>
    </w:p>
    <w:sectPr w:rsidR="005C4362" w:rsidRPr="00987439" w:rsidSect="00DB7D44">
      <w:pgSz w:w="12240" w:h="15840"/>
      <w:pgMar w:top="720" w:right="720" w:bottom="720" w:left="720" w:header="0"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4E7" w:rsidRDefault="00C964E7">
      <w:pPr>
        <w:spacing w:after="0" w:line="240" w:lineRule="auto"/>
      </w:pPr>
      <w:r>
        <w:separator/>
      </w:r>
    </w:p>
  </w:endnote>
  <w:endnote w:type="continuationSeparator" w:id="0">
    <w:p w:rsidR="00C964E7" w:rsidRDefault="00C9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Helvetica LT Std Cond Blk">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LT St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62" w:rsidRDefault="005C4362">
    <w:pPr>
      <w:pStyle w:val="Footer"/>
    </w:pPr>
    <w:r>
      <w:rPr>
        <w:noProof/>
        <w:lang w:eastAsia="en-CA"/>
      </w:rPr>
      <w:drawing>
        <wp:anchor distT="0" distB="0" distL="114300" distR="114300" simplePos="0" relativeHeight="251661312" behindDoc="0" locked="0" layoutInCell="1" allowOverlap="1" wp14:anchorId="29BB4C7B" wp14:editId="1171E6B3">
          <wp:simplePos x="0" y="0"/>
          <wp:positionH relativeFrom="page">
            <wp:align>left</wp:align>
          </wp:positionH>
          <wp:positionV relativeFrom="paragraph">
            <wp:posOffset>-1319002</wp:posOffset>
          </wp:positionV>
          <wp:extent cx="7772400" cy="173079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ba Accessibility Office (MAO) Footer-Maroo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73079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67" w:rsidRPr="00DD5C09" w:rsidRDefault="005C4362" w:rsidP="00F63067">
    <w:pPr>
      <w:pStyle w:val="Footer"/>
      <w:jc w:val="center"/>
      <w:rPr>
        <w:rFonts w:cs="Arial"/>
        <w:noProof/>
        <w:szCs w:val="28"/>
      </w:rPr>
    </w:pPr>
    <w:r>
      <w:rPr>
        <w:noProof/>
        <w:lang w:eastAsia="en-CA"/>
      </w:rPr>
      <w:drawing>
        <wp:anchor distT="0" distB="0" distL="114300" distR="114300" simplePos="0" relativeHeight="251659264" behindDoc="0" locked="0" layoutInCell="1" allowOverlap="1" wp14:anchorId="29BB4C7B" wp14:editId="1171E6B3">
          <wp:simplePos x="0" y="0"/>
          <wp:positionH relativeFrom="page">
            <wp:align>right</wp:align>
          </wp:positionH>
          <wp:positionV relativeFrom="paragraph">
            <wp:posOffset>-1319002</wp:posOffset>
          </wp:positionV>
          <wp:extent cx="7772400" cy="173079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ba Accessibility Office (MAO) Footer-Maroo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7307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4E7" w:rsidRDefault="00C964E7">
      <w:pPr>
        <w:spacing w:after="0" w:line="240" w:lineRule="auto"/>
      </w:pPr>
      <w:r>
        <w:separator/>
      </w:r>
    </w:p>
  </w:footnote>
  <w:footnote w:type="continuationSeparator" w:id="0">
    <w:p w:rsidR="00C964E7" w:rsidRDefault="00C9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82" w:rsidRDefault="00155E82">
    <w:pPr>
      <w:pStyle w:val="Header"/>
    </w:pPr>
    <w:r>
      <w:rPr>
        <w:noProof/>
        <w:lang w:eastAsia="en-CA"/>
      </w:rPr>
      <w:drawing>
        <wp:anchor distT="0" distB="0" distL="114300" distR="114300" simplePos="0" relativeHeight="251663360" behindDoc="1" locked="0" layoutInCell="1" allowOverlap="1" wp14:anchorId="21800430" wp14:editId="472D704A">
          <wp:simplePos x="0" y="0"/>
          <wp:positionH relativeFrom="page">
            <wp:posOffset>-16184</wp:posOffset>
          </wp:positionH>
          <wp:positionV relativeFrom="paragraph">
            <wp:posOffset>-89011</wp:posOffset>
          </wp:positionV>
          <wp:extent cx="7816082" cy="979136"/>
          <wp:effectExtent l="0" t="0" r="0" b="0"/>
          <wp:wrapTight wrapText="bothSides">
            <wp:wrapPolygon edited="0">
              <wp:start x="0" y="0"/>
              <wp:lineTo x="0" y="12615"/>
              <wp:lineTo x="8266" y="14297"/>
              <wp:lineTo x="8266" y="15138"/>
              <wp:lineTo x="13899" y="18923"/>
              <wp:lineTo x="15900" y="18923"/>
              <wp:lineTo x="16953" y="18082"/>
              <wp:lineTo x="20006" y="15138"/>
              <wp:lineTo x="20638" y="14297"/>
              <wp:lineTo x="21533" y="10513"/>
              <wp:lineTo x="21533" y="0"/>
              <wp:lineTo x="0" y="0"/>
            </wp:wrapPolygon>
          </wp:wrapTight>
          <wp:docPr id="15" name="Picture 15" descr="Dark red swoos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FFFFF"/>
                      </a:clrFrom>
                      <a:clrTo>
                        <a:srgbClr val="FFFFFF">
                          <a:alpha val="0"/>
                        </a:srgbClr>
                      </a:clrTo>
                    </a:clrChange>
                    <a:duotone>
                      <a:prstClr val="black"/>
                      <a:srgbClr val="800000">
                        <a:tint val="45000"/>
                        <a:satMod val="400000"/>
                      </a:srgbClr>
                    </a:duotone>
                    <a:extLst>
                      <a:ext uri="{28A0092B-C50C-407E-A947-70E740481C1C}">
                        <a14:useLocalDpi xmlns:a14="http://schemas.microsoft.com/office/drawing/2010/main" val="0"/>
                      </a:ext>
                    </a:extLst>
                  </a:blip>
                  <a:stretch>
                    <a:fillRect/>
                  </a:stretch>
                </pic:blipFill>
                <pic:spPr>
                  <a:xfrm>
                    <a:off x="0" y="0"/>
                    <a:ext cx="7816082" cy="9791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5B5"/>
    <w:multiLevelType w:val="hybridMultilevel"/>
    <w:tmpl w:val="6018FBA6"/>
    <w:lvl w:ilvl="0" w:tplc="5C48B388">
      <w:start w:val="1"/>
      <w:numFmt w:val="bullet"/>
      <w:lvlText w:val="£"/>
      <w:lvlJc w:val="left"/>
      <w:pPr>
        <w:ind w:left="720" w:hanging="360"/>
      </w:pPr>
      <w:rPr>
        <w:rFonts w:ascii="Wingdings 2" w:hAnsi="Wingdings 2" w:hint="default"/>
      </w:rPr>
    </w:lvl>
    <w:lvl w:ilvl="1" w:tplc="D452E578" w:tentative="1">
      <w:start w:val="1"/>
      <w:numFmt w:val="bullet"/>
      <w:lvlText w:val="o"/>
      <w:lvlJc w:val="left"/>
      <w:pPr>
        <w:ind w:left="1440" w:hanging="360"/>
      </w:pPr>
      <w:rPr>
        <w:rFonts w:ascii="Courier New" w:hAnsi="Courier New" w:cs="Courier New" w:hint="default"/>
      </w:rPr>
    </w:lvl>
    <w:lvl w:ilvl="2" w:tplc="B0540DEE" w:tentative="1">
      <w:start w:val="1"/>
      <w:numFmt w:val="bullet"/>
      <w:lvlText w:val=""/>
      <w:lvlJc w:val="left"/>
      <w:pPr>
        <w:ind w:left="2160" w:hanging="360"/>
      </w:pPr>
      <w:rPr>
        <w:rFonts w:ascii="Wingdings" w:hAnsi="Wingdings" w:hint="default"/>
      </w:rPr>
    </w:lvl>
    <w:lvl w:ilvl="3" w:tplc="C52CA9B0" w:tentative="1">
      <w:start w:val="1"/>
      <w:numFmt w:val="bullet"/>
      <w:lvlText w:val=""/>
      <w:lvlJc w:val="left"/>
      <w:pPr>
        <w:ind w:left="2880" w:hanging="360"/>
      </w:pPr>
      <w:rPr>
        <w:rFonts w:ascii="Symbol" w:hAnsi="Symbol" w:hint="default"/>
      </w:rPr>
    </w:lvl>
    <w:lvl w:ilvl="4" w:tplc="723CCFEE" w:tentative="1">
      <w:start w:val="1"/>
      <w:numFmt w:val="bullet"/>
      <w:lvlText w:val="o"/>
      <w:lvlJc w:val="left"/>
      <w:pPr>
        <w:ind w:left="3600" w:hanging="360"/>
      </w:pPr>
      <w:rPr>
        <w:rFonts w:ascii="Courier New" w:hAnsi="Courier New" w:cs="Courier New" w:hint="default"/>
      </w:rPr>
    </w:lvl>
    <w:lvl w:ilvl="5" w:tplc="54E8C108" w:tentative="1">
      <w:start w:val="1"/>
      <w:numFmt w:val="bullet"/>
      <w:lvlText w:val=""/>
      <w:lvlJc w:val="left"/>
      <w:pPr>
        <w:ind w:left="4320" w:hanging="360"/>
      </w:pPr>
      <w:rPr>
        <w:rFonts w:ascii="Wingdings" w:hAnsi="Wingdings" w:hint="default"/>
      </w:rPr>
    </w:lvl>
    <w:lvl w:ilvl="6" w:tplc="FA203648" w:tentative="1">
      <w:start w:val="1"/>
      <w:numFmt w:val="bullet"/>
      <w:lvlText w:val=""/>
      <w:lvlJc w:val="left"/>
      <w:pPr>
        <w:ind w:left="5040" w:hanging="360"/>
      </w:pPr>
      <w:rPr>
        <w:rFonts w:ascii="Symbol" w:hAnsi="Symbol" w:hint="default"/>
      </w:rPr>
    </w:lvl>
    <w:lvl w:ilvl="7" w:tplc="B574B242" w:tentative="1">
      <w:start w:val="1"/>
      <w:numFmt w:val="bullet"/>
      <w:lvlText w:val="o"/>
      <w:lvlJc w:val="left"/>
      <w:pPr>
        <w:ind w:left="5760" w:hanging="360"/>
      </w:pPr>
      <w:rPr>
        <w:rFonts w:ascii="Courier New" w:hAnsi="Courier New" w:cs="Courier New" w:hint="default"/>
      </w:rPr>
    </w:lvl>
    <w:lvl w:ilvl="8" w:tplc="1ACA043E" w:tentative="1">
      <w:start w:val="1"/>
      <w:numFmt w:val="bullet"/>
      <w:lvlText w:val=""/>
      <w:lvlJc w:val="left"/>
      <w:pPr>
        <w:ind w:left="6480" w:hanging="360"/>
      </w:pPr>
      <w:rPr>
        <w:rFonts w:ascii="Wingdings" w:hAnsi="Wingdings" w:hint="default"/>
      </w:rPr>
    </w:lvl>
  </w:abstractNum>
  <w:abstractNum w:abstractNumId="1" w15:restartNumberingAfterBreak="0">
    <w:nsid w:val="059732F0"/>
    <w:multiLevelType w:val="hybridMultilevel"/>
    <w:tmpl w:val="B9905E06"/>
    <w:lvl w:ilvl="0" w:tplc="6794216E">
      <w:start w:val="1"/>
      <w:numFmt w:val="bullet"/>
      <w:lvlText w:val="£"/>
      <w:lvlJc w:val="left"/>
      <w:pPr>
        <w:ind w:left="720" w:hanging="360"/>
      </w:pPr>
      <w:rPr>
        <w:rFonts w:ascii="Wingdings 2" w:hAnsi="Wingdings 2" w:hint="default"/>
      </w:rPr>
    </w:lvl>
    <w:lvl w:ilvl="1" w:tplc="ECDC4290" w:tentative="1">
      <w:start w:val="1"/>
      <w:numFmt w:val="bullet"/>
      <w:lvlText w:val="o"/>
      <w:lvlJc w:val="left"/>
      <w:pPr>
        <w:ind w:left="1440" w:hanging="360"/>
      </w:pPr>
      <w:rPr>
        <w:rFonts w:ascii="Courier New" w:hAnsi="Courier New" w:cs="Courier New" w:hint="default"/>
      </w:rPr>
    </w:lvl>
    <w:lvl w:ilvl="2" w:tplc="076628F2" w:tentative="1">
      <w:start w:val="1"/>
      <w:numFmt w:val="bullet"/>
      <w:lvlText w:val=""/>
      <w:lvlJc w:val="left"/>
      <w:pPr>
        <w:ind w:left="2160" w:hanging="360"/>
      </w:pPr>
      <w:rPr>
        <w:rFonts w:ascii="Wingdings" w:hAnsi="Wingdings" w:hint="default"/>
      </w:rPr>
    </w:lvl>
    <w:lvl w:ilvl="3" w:tplc="3A82DBD4" w:tentative="1">
      <w:start w:val="1"/>
      <w:numFmt w:val="bullet"/>
      <w:lvlText w:val=""/>
      <w:lvlJc w:val="left"/>
      <w:pPr>
        <w:ind w:left="2880" w:hanging="360"/>
      </w:pPr>
      <w:rPr>
        <w:rFonts w:ascii="Symbol" w:hAnsi="Symbol" w:hint="default"/>
      </w:rPr>
    </w:lvl>
    <w:lvl w:ilvl="4" w:tplc="07E433D2" w:tentative="1">
      <w:start w:val="1"/>
      <w:numFmt w:val="bullet"/>
      <w:lvlText w:val="o"/>
      <w:lvlJc w:val="left"/>
      <w:pPr>
        <w:ind w:left="3600" w:hanging="360"/>
      </w:pPr>
      <w:rPr>
        <w:rFonts w:ascii="Courier New" w:hAnsi="Courier New" w:cs="Courier New" w:hint="default"/>
      </w:rPr>
    </w:lvl>
    <w:lvl w:ilvl="5" w:tplc="913C4F34" w:tentative="1">
      <w:start w:val="1"/>
      <w:numFmt w:val="bullet"/>
      <w:lvlText w:val=""/>
      <w:lvlJc w:val="left"/>
      <w:pPr>
        <w:ind w:left="4320" w:hanging="360"/>
      </w:pPr>
      <w:rPr>
        <w:rFonts w:ascii="Wingdings" w:hAnsi="Wingdings" w:hint="default"/>
      </w:rPr>
    </w:lvl>
    <w:lvl w:ilvl="6" w:tplc="D6EE24BC" w:tentative="1">
      <w:start w:val="1"/>
      <w:numFmt w:val="bullet"/>
      <w:lvlText w:val=""/>
      <w:lvlJc w:val="left"/>
      <w:pPr>
        <w:ind w:left="5040" w:hanging="360"/>
      </w:pPr>
      <w:rPr>
        <w:rFonts w:ascii="Symbol" w:hAnsi="Symbol" w:hint="default"/>
      </w:rPr>
    </w:lvl>
    <w:lvl w:ilvl="7" w:tplc="B53071F6" w:tentative="1">
      <w:start w:val="1"/>
      <w:numFmt w:val="bullet"/>
      <w:lvlText w:val="o"/>
      <w:lvlJc w:val="left"/>
      <w:pPr>
        <w:ind w:left="5760" w:hanging="360"/>
      </w:pPr>
      <w:rPr>
        <w:rFonts w:ascii="Courier New" w:hAnsi="Courier New" w:cs="Courier New" w:hint="default"/>
      </w:rPr>
    </w:lvl>
    <w:lvl w:ilvl="8" w:tplc="51522544" w:tentative="1">
      <w:start w:val="1"/>
      <w:numFmt w:val="bullet"/>
      <w:lvlText w:val=""/>
      <w:lvlJc w:val="left"/>
      <w:pPr>
        <w:ind w:left="6480" w:hanging="360"/>
      </w:pPr>
      <w:rPr>
        <w:rFonts w:ascii="Wingdings" w:hAnsi="Wingdings" w:hint="default"/>
      </w:rPr>
    </w:lvl>
  </w:abstractNum>
  <w:abstractNum w:abstractNumId="2" w15:restartNumberingAfterBreak="0">
    <w:nsid w:val="0603611C"/>
    <w:multiLevelType w:val="hybridMultilevel"/>
    <w:tmpl w:val="7C4C157A"/>
    <w:lvl w:ilvl="0" w:tplc="6D886912">
      <w:start w:val="1"/>
      <w:numFmt w:val="bullet"/>
      <w:lvlText w:val="£"/>
      <w:lvlJc w:val="left"/>
      <w:pPr>
        <w:ind w:left="720" w:hanging="360"/>
      </w:pPr>
      <w:rPr>
        <w:rFonts w:ascii="Wingdings 2" w:hAnsi="Wingdings 2" w:hint="default"/>
      </w:rPr>
    </w:lvl>
    <w:lvl w:ilvl="1" w:tplc="5204F8F4" w:tentative="1">
      <w:start w:val="1"/>
      <w:numFmt w:val="bullet"/>
      <w:lvlText w:val="o"/>
      <w:lvlJc w:val="left"/>
      <w:pPr>
        <w:ind w:left="1440" w:hanging="360"/>
      </w:pPr>
      <w:rPr>
        <w:rFonts w:ascii="Courier New" w:hAnsi="Courier New" w:cs="Courier New" w:hint="default"/>
      </w:rPr>
    </w:lvl>
    <w:lvl w:ilvl="2" w:tplc="2FBCB1C6" w:tentative="1">
      <w:start w:val="1"/>
      <w:numFmt w:val="bullet"/>
      <w:lvlText w:val=""/>
      <w:lvlJc w:val="left"/>
      <w:pPr>
        <w:ind w:left="2160" w:hanging="360"/>
      </w:pPr>
      <w:rPr>
        <w:rFonts w:ascii="Wingdings" w:hAnsi="Wingdings" w:hint="default"/>
      </w:rPr>
    </w:lvl>
    <w:lvl w:ilvl="3" w:tplc="844CD6CE" w:tentative="1">
      <w:start w:val="1"/>
      <w:numFmt w:val="bullet"/>
      <w:lvlText w:val=""/>
      <w:lvlJc w:val="left"/>
      <w:pPr>
        <w:ind w:left="2880" w:hanging="360"/>
      </w:pPr>
      <w:rPr>
        <w:rFonts w:ascii="Symbol" w:hAnsi="Symbol" w:hint="default"/>
      </w:rPr>
    </w:lvl>
    <w:lvl w:ilvl="4" w:tplc="5F604584" w:tentative="1">
      <w:start w:val="1"/>
      <w:numFmt w:val="bullet"/>
      <w:lvlText w:val="o"/>
      <w:lvlJc w:val="left"/>
      <w:pPr>
        <w:ind w:left="3600" w:hanging="360"/>
      </w:pPr>
      <w:rPr>
        <w:rFonts w:ascii="Courier New" w:hAnsi="Courier New" w:cs="Courier New" w:hint="default"/>
      </w:rPr>
    </w:lvl>
    <w:lvl w:ilvl="5" w:tplc="2700AA84" w:tentative="1">
      <w:start w:val="1"/>
      <w:numFmt w:val="bullet"/>
      <w:lvlText w:val=""/>
      <w:lvlJc w:val="left"/>
      <w:pPr>
        <w:ind w:left="4320" w:hanging="360"/>
      </w:pPr>
      <w:rPr>
        <w:rFonts w:ascii="Wingdings" w:hAnsi="Wingdings" w:hint="default"/>
      </w:rPr>
    </w:lvl>
    <w:lvl w:ilvl="6" w:tplc="2C46E918" w:tentative="1">
      <w:start w:val="1"/>
      <w:numFmt w:val="bullet"/>
      <w:lvlText w:val=""/>
      <w:lvlJc w:val="left"/>
      <w:pPr>
        <w:ind w:left="5040" w:hanging="360"/>
      </w:pPr>
      <w:rPr>
        <w:rFonts w:ascii="Symbol" w:hAnsi="Symbol" w:hint="default"/>
      </w:rPr>
    </w:lvl>
    <w:lvl w:ilvl="7" w:tplc="D05254D2" w:tentative="1">
      <w:start w:val="1"/>
      <w:numFmt w:val="bullet"/>
      <w:lvlText w:val="o"/>
      <w:lvlJc w:val="left"/>
      <w:pPr>
        <w:ind w:left="5760" w:hanging="360"/>
      </w:pPr>
      <w:rPr>
        <w:rFonts w:ascii="Courier New" w:hAnsi="Courier New" w:cs="Courier New" w:hint="default"/>
      </w:rPr>
    </w:lvl>
    <w:lvl w:ilvl="8" w:tplc="51545CEC" w:tentative="1">
      <w:start w:val="1"/>
      <w:numFmt w:val="bullet"/>
      <w:lvlText w:val=""/>
      <w:lvlJc w:val="left"/>
      <w:pPr>
        <w:ind w:left="6480" w:hanging="360"/>
      </w:pPr>
      <w:rPr>
        <w:rFonts w:ascii="Wingdings" w:hAnsi="Wingdings" w:hint="default"/>
      </w:rPr>
    </w:lvl>
  </w:abstractNum>
  <w:abstractNum w:abstractNumId="3" w15:restartNumberingAfterBreak="0">
    <w:nsid w:val="061E614A"/>
    <w:multiLevelType w:val="hybridMultilevel"/>
    <w:tmpl w:val="28349530"/>
    <w:lvl w:ilvl="0" w:tplc="E244C512">
      <w:start w:val="1"/>
      <w:numFmt w:val="bullet"/>
      <w:lvlText w:val="£"/>
      <w:lvlJc w:val="left"/>
      <w:pPr>
        <w:ind w:left="720" w:hanging="360"/>
      </w:pPr>
      <w:rPr>
        <w:rFonts w:ascii="Wingdings 2" w:hAnsi="Wingdings 2" w:hint="default"/>
      </w:rPr>
    </w:lvl>
    <w:lvl w:ilvl="1" w:tplc="BB44DA76" w:tentative="1">
      <w:start w:val="1"/>
      <w:numFmt w:val="bullet"/>
      <w:lvlText w:val="o"/>
      <w:lvlJc w:val="left"/>
      <w:pPr>
        <w:ind w:left="1440" w:hanging="360"/>
      </w:pPr>
      <w:rPr>
        <w:rFonts w:ascii="Courier New" w:hAnsi="Courier New" w:cs="Courier New" w:hint="default"/>
      </w:rPr>
    </w:lvl>
    <w:lvl w:ilvl="2" w:tplc="9E98C600" w:tentative="1">
      <w:start w:val="1"/>
      <w:numFmt w:val="bullet"/>
      <w:lvlText w:val=""/>
      <w:lvlJc w:val="left"/>
      <w:pPr>
        <w:ind w:left="2160" w:hanging="360"/>
      </w:pPr>
      <w:rPr>
        <w:rFonts w:ascii="Wingdings" w:hAnsi="Wingdings" w:hint="default"/>
      </w:rPr>
    </w:lvl>
    <w:lvl w:ilvl="3" w:tplc="8CC8547E" w:tentative="1">
      <w:start w:val="1"/>
      <w:numFmt w:val="bullet"/>
      <w:lvlText w:val=""/>
      <w:lvlJc w:val="left"/>
      <w:pPr>
        <w:ind w:left="2880" w:hanging="360"/>
      </w:pPr>
      <w:rPr>
        <w:rFonts w:ascii="Symbol" w:hAnsi="Symbol" w:hint="default"/>
      </w:rPr>
    </w:lvl>
    <w:lvl w:ilvl="4" w:tplc="D2F20B60" w:tentative="1">
      <w:start w:val="1"/>
      <w:numFmt w:val="bullet"/>
      <w:lvlText w:val="o"/>
      <w:lvlJc w:val="left"/>
      <w:pPr>
        <w:ind w:left="3600" w:hanging="360"/>
      </w:pPr>
      <w:rPr>
        <w:rFonts w:ascii="Courier New" w:hAnsi="Courier New" w:cs="Courier New" w:hint="default"/>
      </w:rPr>
    </w:lvl>
    <w:lvl w:ilvl="5" w:tplc="C55ABE9A" w:tentative="1">
      <w:start w:val="1"/>
      <w:numFmt w:val="bullet"/>
      <w:lvlText w:val=""/>
      <w:lvlJc w:val="left"/>
      <w:pPr>
        <w:ind w:left="4320" w:hanging="360"/>
      </w:pPr>
      <w:rPr>
        <w:rFonts w:ascii="Wingdings" w:hAnsi="Wingdings" w:hint="default"/>
      </w:rPr>
    </w:lvl>
    <w:lvl w:ilvl="6" w:tplc="A7D8769A" w:tentative="1">
      <w:start w:val="1"/>
      <w:numFmt w:val="bullet"/>
      <w:lvlText w:val=""/>
      <w:lvlJc w:val="left"/>
      <w:pPr>
        <w:ind w:left="5040" w:hanging="360"/>
      </w:pPr>
      <w:rPr>
        <w:rFonts w:ascii="Symbol" w:hAnsi="Symbol" w:hint="default"/>
      </w:rPr>
    </w:lvl>
    <w:lvl w:ilvl="7" w:tplc="890C28DE" w:tentative="1">
      <w:start w:val="1"/>
      <w:numFmt w:val="bullet"/>
      <w:lvlText w:val="o"/>
      <w:lvlJc w:val="left"/>
      <w:pPr>
        <w:ind w:left="5760" w:hanging="360"/>
      </w:pPr>
      <w:rPr>
        <w:rFonts w:ascii="Courier New" w:hAnsi="Courier New" w:cs="Courier New" w:hint="default"/>
      </w:rPr>
    </w:lvl>
    <w:lvl w:ilvl="8" w:tplc="43186F24" w:tentative="1">
      <w:start w:val="1"/>
      <w:numFmt w:val="bullet"/>
      <w:lvlText w:val=""/>
      <w:lvlJc w:val="left"/>
      <w:pPr>
        <w:ind w:left="6480" w:hanging="360"/>
      </w:pPr>
      <w:rPr>
        <w:rFonts w:ascii="Wingdings" w:hAnsi="Wingdings" w:hint="default"/>
      </w:rPr>
    </w:lvl>
  </w:abstractNum>
  <w:abstractNum w:abstractNumId="4" w15:restartNumberingAfterBreak="0">
    <w:nsid w:val="0F667E1F"/>
    <w:multiLevelType w:val="hybridMultilevel"/>
    <w:tmpl w:val="497458FA"/>
    <w:lvl w:ilvl="0" w:tplc="764244A8">
      <w:numFmt w:val="bullet"/>
      <w:lvlText w:val=""/>
      <w:lvlJc w:val="left"/>
      <w:pPr>
        <w:ind w:left="578" w:hanging="360"/>
      </w:pPr>
      <w:rPr>
        <w:rFonts w:ascii="Wingdings" w:eastAsiaTheme="minorHAnsi" w:hAnsi="Wingdings" w:cs="Wingdings" w:hint="default"/>
        <w:color w:val="000000"/>
      </w:rPr>
    </w:lvl>
    <w:lvl w:ilvl="1" w:tplc="41864414" w:tentative="1">
      <w:start w:val="1"/>
      <w:numFmt w:val="bullet"/>
      <w:lvlText w:val="o"/>
      <w:lvlJc w:val="left"/>
      <w:pPr>
        <w:ind w:left="1298" w:hanging="360"/>
      </w:pPr>
      <w:rPr>
        <w:rFonts w:ascii="Courier New" w:hAnsi="Courier New" w:cs="Courier New" w:hint="default"/>
      </w:rPr>
    </w:lvl>
    <w:lvl w:ilvl="2" w:tplc="1C12663A" w:tentative="1">
      <w:start w:val="1"/>
      <w:numFmt w:val="bullet"/>
      <w:lvlText w:val=""/>
      <w:lvlJc w:val="left"/>
      <w:pPr>
        <w:ind w:left="2018" w:hanging="360"/>
      </w:pPr>
      <w:rPr>
        <w:rFonts w:ascii="Wingdings" w:hAnsi="Wingdings" w:hint="default"/>
      </w:rPr>
    </w:lvl>
    <w:lvl w:ilvl="3" w:tplc="50AEB812" w:tentative="1">
      <w:start w:val="1"/>
      <w:numFmt w:val="bullet"/>
      <w:lvlText w:val=""/>
      <w:lvlJc w:val="left"/>
      <w:pPr>
        <w:ind w:left="2738" w:hanging="360"/>
      </w:pPr>
      <w:rPr>
        <w:rFonts w:ascii="Symbol" w:hAnsi="Symbol" w:hint="default"/>
      </w:rPr>
    </w:lvl>
    <w:lvl w:ilvl="4" w:tplc="FBF0DD4C" w:tentative="1">
      <w:start w:val="1"/>
      <w:numFmt w:val="bullet"/>
      <w:lvlText w:val="o"/>
      <w:lvlJc w:val="left"/>
      <w:pPr>
        <w:ind w:left="3458" w:hanging="360"/>
      </w:pPr>
      <w:rPr>
        <w:rFonts w:ascii="Courier New" w:hAnsi="Courier New" w:cs="Courier New" w:hint="default"/>
      </w:rPr>
    </w:lvl>
    <w:lvl w:ilvl="5" w:tplc="31D4D932" w:tentative="1">
      <w:start w:val="1"/>
      <w:numFmt w:val="bullet"/>
      <w:lvlText w:val=""/>
      <w:lvlJc w:val="left"/>
      <w:pPr>
        <w:ind w:left="4178" w:hanging="360"/>
      </w:pPr>
      <w:rPr>
        <w:rFonts w:ascii="Wingdings" w:hAnsi="Wingdings" w:hint="default"/>
      </w:rPr>
    </w:lvl>
    <w:lvl w:ilvl="6" w:tplc="EEDCF4B2" w:tentative="1">
      <w:start w:val="1"/>
      <w:numFmt w:val="bullet"/>
      <w:lvlText w:val=""/>
      <w:lvlJc w:val="left"/>
      <w:pPr>
        <w:ind w:left="4898" w:hanging="360"/>
      </w:pPr>
      <w:rPr>
        <w:rFonts w:ascii="Symbol" w:hAnsi="Symbol" w:hint="default"/>
      </w:rPr>
    </w:lvl>
    <w:lvl w:ilvl="7" w:tplc="ECCA92CE" w:tentative="1">
      <w:start w:val="1"/>
      <w:numFmt w:val="bullet"/>
      <w:lvlText w:val="o"/>
      <w:lvlJc w:val="left"/>
      <w:pPr>
        <w:ind w:left="5618" w:hanging="360"/>
      </w:pPr>
      <w:rPr>
        <w:rFonts w:ascii="Courier New" w:hAnsi="Courier New" w:cs="Courier New" w:hint="default"/>
      </w:rPr>
    </w:lvl>
    <w:lvl w:ilvl="8" w:tplc="5B3C70BA" w:tentative="1">
      <w:start w:val="1"/>
      <w:numFmt w:val="bullet"/>
      <w:lvlText w:val=""/>
      <w:lvlJc w:val="left"/>
      <w:pPr>
        <w:ind w:left="6338" w:hanging="360"/>
      </w:pPr>
      <w:rPr>
        <w:rFonts w:ascii="Wingdings" w:hAnsi="Wingdings" w:hint="default"/>
      </w:rPr>
    </w:lvl>
  </w:abstractNum>
  <w:abstractNum w:abstractNumId="5" w15:restartNumberingAfterBreak="0">
    <w:nsid w:val="0FA601A3"/>
    <w:multiLevelType w:val="hybridMultilevel"/>
    <w:tmpl w:val="E40418AC"/>
    <w:lvl w:ilvl="0" w:tplc="0A943906">
      <w:start w:val="13"/>
      <w:numFmt w:val="decimal"/>
      <w:lvlText w:val="%1."/>
      <w:lvlJc w:val="left"/>
      <w:pPr>
        <w:ind w:left="786" w:hanging="360"/>
      </w:pPr>
      <w:rPr>
        <w:rFonts w:hint="default"/>
      </w:rPr>
    </w:lvl>
    <w:lvl w:ilvl="1" w:tplc="14763EC6" w:tentative="1">
      <w:start w:val="1"/>
      <w:numFmt w:val="lowerLetter"/>
      <w:lvlText w:val="%2."/>
      <w:lvlJc w:val="left"/>
      <w:pPr>
        <w:ind w:left="1440" w:hanging="360"/>
      </w:pPr>
    </w:lvl>
    <w:lvl w:ilvl="2" w:tplc="AE1C13EA" w:tentative="1">
      <w:start w:val="1"/>
      <w:numFmt w:val="lowerRoman"/>
      <w:lvlText w:val="%3."/>
      <w:lvlJc w:val="right"/>
      <w:pPr>
        <w:ind w:left="2160" w:hanging="180"/>
      </w:pPr>
    </w:lvl>
    <w:lvl w:ilvl="3" w:tplc="3AA66542" w:tentative="1">
      <w:start w:val="1"/>
      <w:numFmt w:val="decimal"/>
      <w:lvlText w:val="%4."/>
      <w:lvlJc w:val="left"/>
      <w:pPr>
        <w:ind w:left="2880" w:hanging="360"/>
      </w:pPr>
    </w:lvl>
    <w:lvl w:ilvl="4" w:tplc="23062832" w:tentative="1">
      <w:start w:val="1"/>
      <w:numFmt w:val="lowerLetter"/>
      <w:lvlText w:val="%5."/>
      <w:lvlJc w:val="left"/>
      <w:pPr>
        <w:ind w:left="3600" w:hanging="360"/>
      </w:pPr>
    </w:lvl>
    <w:lvl w:ilvl="5" w:tplc="8CB0BBBA" w:tentative="1">
      <w:start w:val="1"/>
      <w:numFmt w:val="lowerRoman"/>
      <w:lvlText w:val="%6."/>
      <w:lvlJc w:val="right"/>
      <w:pPr>
        <w:ind w:left="4320" w:hanging="180"/>
      </w:pPr>
    </w:lvl>
    <w:lvl w:ilvl="6" w:tplc="5F885298" w:tentative="1">
      <w:start w:val="1"/>
      <w:numFmt w:val="decimal"/>
      <w:lvlText w:val="%7."/>
      <w:lvlJc w:val="left"/>
      <w:pPr>
        <w:ind w:left="5040" w:hanging="360"/>
      </w:pPr>
    </w:lvl>
    <w:lvl w:ilvl="7" w:tplc="E60C03A0" w:tentative="1">
      <w:start w:val="1"/>
      <w:numFmt w:val="lowerLetter"/>
      <w:lvlText w:val="%8."/>
      <w:lvlJc w:val="left"/>
      <w:pPr>
        <w:ind w:left="5760" w:hanging="360"/>
      </w:pPr>
    </w:lvl>
    <w:lvl w:ilvl="8" w:tplc="852E97BA" w:tentative="1">
      <w:start w:val="1"/>
      <w:numFmt w:val="lowerRoman"/>
      <w:lvlText w:val="%9."/>
      <w:lvlJc w:val="right"/>
      <w:pPr>
        <w:ind w:left="6480" w:hanging="180"/>
      </w:pPr>
    </w:lvl>
  </w:abstractNum>
  <w:abstractNum w:abstractNumId="6" w15:restartNumberingAfterBreak="0">
    <w:nsid w:val="11C56465"/>
    <w:multiLevelType w:val="hybridMultilevel"/>
    <w:tmpl w:val="6BE6F2B0"/>
    <w:lvl w:ilvl="0" w:tplc="8E6E914A">
      <w:start w:val="1"/>
      <w:numFmt w:val="bullet"/>
      <w:lvlText w:val=""/>
      <w:lvlJc w:val="left"/>
      <w:pPr>
        <w:ind w:left="1713" w:hanging="360"/>
      </w:pPr>
      <w:rPr>
        <w:rFonts w:ascii="Symbol" w:hAnsi="Symbol" w:hint="default"/>
      </w:rPr>
    </w:lvl>
    <w:lvl w:ilvl="1" w:tplc="45F67CA8" w:tentative="1">
      <w:start w:val="1"/>
      <w:numFmt w:val="bullet"/>
      <w:lvlText w:val="o"/>
      <w:lvlJc w:val="left"/>
      <w:pPr>
        <w:ind w:left="2433" w:hanging="360"/>
      </w:pPr>
      <w:rPr>
        <w:rFonts w:ascii="Courier New" w:hAnsi="Courier New" w:cs="Courier New" w:hint="default"/>
      </w:rPr>
    </w:lvl>
    <w:lvl w:ilvl="2" w:tplc="B7F85CC8" w:tentative="1">
      <w:start w:val="1"/>
      <w:numFmt w:val="bullet"/>
      <w:lvlText w:val=""/>
      <w:lvlJc w:val="left"/>
      <w:pPr>
        <w:ind w:left="3153" w:hanging="360"/>
      </w:pPr>
      <w:rPr>
        <w:rFonts w:ascii="Wingdings" w:hAnsi="Wingdings" w:hint="default"/>
      </w:rPr>
    </w:lvl>
    <w:lvl w:ilvl="3" w:tplc="CA326004" w:tentative="1">
      <w:start w:val="1"/>
      <w:numFmt w:val="bullet"/>
      <w:lvlText w:val=""/>
      <w:lvlJc w:val="left"/>
      <w:pPr>
        <w:ind w:left="3873" w:hanging="360"/>
      </w:pPr>
      <w:rPr>
        <w:rFonts w:ascii="Symbol" w:hAnsi="Symbol" w:hint="default"/>
      </w:rPr>
    </w:lvl>
    <w:lvl w:ilvl="4" w:tplc="EFA051EA" w:tentative="1">
      <w:start w:val="1"/>
      <w:numFmt w:val="bullet"/>
      <w:lvlText w:val="o"/>
      <w:lvlJc w:val="left"/>
      <w:pPr>
        <w:ind w:left="4593" w:hanging="360"/>
      </w:pPr>
      <w:rPr>
        <w:rFonts w:ascii="Courier New" w:hAnsi="Courier New" w:cs="Courier New" w:hint="default"/>
      </w:rPr>
    </w:lvl>
    <w:lvl w:ilvl="5" w:tplc="F3CA0BCE" w:tentative="1">
      <w:start w:val="1"/>
      <w:numFmt w:val="bullet"/>
      <w:lvlText w:val=""/>
      <w:lvlJc w:val="left"/>
      <w:pPr>
        <w:ind w:left="5313" w:hanging="360"/>
      </w:pPr>
      <w:rPr>
        <w:rFonts w:ascii="Wingdings" w:hAnsi="Wingdings" w:hint="default"/>
      </w:rPr>
    </w:lvl>
    <w:lvl w:ilvl="6" w:tplc="571C3DAC" w:tentative="1">
      <w:start w:val="1"/>
      <w:numFmt w:val="bullet"/>
      <w:lvlText w:val=""/>
      <w:lvlJc w:val="left"/>
      <w:pPr>
        <w:ind w:left="6033" w:hanging="360"/>
      </w:pPr>
      <w:rPr>
        <w:rFonts w:ascii="Symbol" w:hAnsi="Symbol" w:hint="default"/>
      </w:rPr>
    </w:lvl>
    <w:lvl w:ilvl="7" w:tplc="80FA95C8" w:tentative="1">
      <w:start w:val="1"/>
      <w:numFmt w:val="bullet"/>
      <w:lvlText w:val="o"/>
      <w:lvlJc w:val="left"/>
      <w:pPr>
        <w:ind w:left="6753" w:hanging="360"/>
      </w:pPr>
      <w:rPr>
        <w:rFonts w:ascii="Courier New" w:hAnsi="Courier New" w:cs="Courier New" w:hint="default"/>
      </w:rPr>
    </w:lvl>
    <w:lvl w:ilvl="8" w:tplc="B44EB720" w:tentative="1">
      <w:start w:val="1"/>
      <w:numFmt w:val="bullet"/>
      <w:lvlText w:val=""/>
      <w:lvlJc w:val="left"/>
      <w:pPr>
        <w:ind w:left="7473" w:hanging="360"/>
      </w:pPr>
      <w:rPr>
        <w:rFonts w:ascii="Wingdings" w:hAnsi="Wingdings" w:hint="default"/>
      </w:rPr>
    </w:lvl>
  </w:abstractNum>
  <w:abstractNum w:abstractNumId="7" w15:restartNumberingAfterBreak="0">
    <w:nsid w:val="173913A1"/>
    <w:multiLevelType w:val="hybridMultilevel"/>
    <w:tmpl w:val="749025B6"/>
    <w:lvl w:ilvl="0" w:tplc="1768692A">
      <w:start w:val="1"/>
      <w:numFmt w:val="bullet"/>
      <w:lvlText w:val="£"/>
      <w:lvlJc w:val="left"/>
      <w:pPr>
        <w:ind w:left="720" w:hanging="360"/>
      </w:pPr>
      <w:rPr>
        <w:rFonts w:ascii="Wingdings 2" w:hAnsi="Wingdings 2" w:hint="default"/>
      </w:rPr>
    </w:lvl>
    <w:lvl w:ilvl="1" w:tplc="E7926F94" w:tentative="1">
      <w:start w:val="1"/>
      <w:numFmt w:val="bullet"/>
      <w:lvlText w:val="o"/>
      <w:lvlJc w:val="left"/>
      <w:pPr>
        <w:ind w:left="1440" w:hanging="360"/>
      </w:pPr>
      <w:rPr>
        <w:rFonts w:ascii="Courier New" w:hAnsi="Courier New" w:cs="Courier New" w:hint="default"/>
      </w:rPr>
    </w:lvl>
    <w:lvl w:ilvl="2" w:tplc="04F8F9AA" w:tentative="1">
      <w:start w:val="1"/>
      <w:numFmt w:val="bullet"/>
      <w:lvlText w:val=""/>
      <w:lvlJc w:val="left"/>
      <w:pPr>
        <w:ind w:left="2160" w:hanging="360"/>
      </w:pPr>
      <w:rPr>
        <w:rFonts w:ascii="Wingdings" w:hAnsi="Wingdings" w:hint="default"/>
      </w:rPr>
    </w:lvl>
    <w:lvl w:ilvl="3" w:tplc="97868858" w:tentative="1">
      <w:start w:val="1"/>
      <w:numFmt w:val="bullet"/>
      <w:lvlText w:val=""/>
      <w:lvlJc w:val="left"/>
      <w:pPr>
        <w:ind w:left="2880" w:hanging="360"/>
      </w:pPr>
      <w:rPr>
        <w:rFonts w:ascii="Symbol" w:hAnsi="Symbol" w:hint="default"/>
      </w:rPr>
    </w:lvl>
    <w:lvl w:ilvl="4" w:tplc="31F8638E" w:tentative="1">
      <w:start w:val="1"/>
      <w:numFmt w:val="bullet"/>
      <w:lvlText w:val="o"/>
      <w:lvlJc w:val="left"/>
      <w:pPr>
        <w:ind w:left="3600" w:hanging="360"/>
      </w:pPr>
      <w:rPr>
        <w:rFonts w:ascii="Courier New" w:hAnsi="Courier New" w:cs="Courier New" w:hint="default"/>
      </w:rPr>
    </w:lvl>
    <w:lvl w:ilvl="5" w:tplc="D1BA65F8" w:tentative="1">
      <w:start w:val="1"/>
      <w:numFmt w:val="bullet"/>
      <w:lvlText w:val=""/>
      <w:lvlJc w:val="left"/>
      <w:pPr>
        <w:ind w:left="4320" w:hanging="360"/>
      </w:pPr>
      <w:rPr>
        <w:rFonts w:ascii="Wingdings" w:hAnsi="Wingdings" w:hint="default"/>
      </w:rPr>
    </w:lvl>
    <w:lvl w:ilvl="6" w:tplc="7ABE416A" w:tentative="1">
      <w:start w:val="1"/>
      <w:numFmt w:val="bullet"/>
      <w:lvlText w:val=""/>
      <w:lvlJc w:val="left"/>
      <w:pPr>
        <w:ind w:left="5040" w:hanging="360"/>
      </w:pPr>
      <w:rPr>
        <w:rFonts w:ascii="Symbol" w:hAnsi="Symbol" w:hint="default"/>
      </w:rPr>
    </w:lvl>
    <w:lvl w:ilvl="7" w:tplc="E33E4D9C" w:tentative="1">
      <w:start w:val="1"/>
      <w:numFmt w:val="bullet"/>
      <w:lvlText w:val="o"/>
      <w:lvlJc w:val="left"/>
      <w:pPr>
        <w:ind w:left="5760" w:hanging="360"/>
      </w:pPr>
      <w:rPr>
        <w:rFonts w:ascii="Courier New" w:hAnsi="Courier New" w:cs="Courier New" w:hint="default"/>
      </w:rPr>
    </w:lvl>
    <w:lvl w:ilvl="8" w:tplc="B746751C" w:tentative="1">
      <w:start w:val="1"/>
      <w:numFmt w:val="bullet"/>
      <w:lvlText w:val=""/>
      <w:lvlJc w:val="left"/>
      <w:pPr>
        <w:ind w:left="6480" w:hanging="360"/>
      </w:pPr>
      <w:rPr>
        <w:rFonts w:ascii="Wingdings" w:hAnsi="Wingdings" w:hint="default"/>
      </w:rPr>
    </w:lvl>
  </w:abstractNum>
  <w:abstractNum w:abstractNumId="8" w15:restartNumberingAfterBreak="0">
    <w:nsid w:val="20E64029"/>
    <w:multiLevelType w:val="hybridMultilevel"/>
    <w:tmpl w:val="36BC3DCC"/>
    <w:lvl w:ilvl="0" w:tplc="0958EB08">
      <w:start w:val="1"/>
      <w:numFmt w:val="bullet"/>
      <w:lvlText w:val="£"/>
      <w:lvlJc w:val="left"/>
      <w:pPr>
        <w:ind w:left="720" w:hanging="360"/>
      </w:pPr>
      <w:rPr>
        <w:rFonts w:ascii="Wingdings 2" w:hAnsi="Wingdings 2" w:hint="default"/>
      </w:rPr>
    </w:lvl>
    <w:lvl w:ilvl="1" w:tplc="31F85D90" w:tentative="1">
      <w:start w:val="1"/>
      <w:numFmt w:val="bullet"/>
      <w:lvlText w:val="o"/>
      <w:lvlJc w:val="left"/>
      <w:pPr>
        <w:ind w:left="1440" w:hanging="360"/>
      </w:pPr>
      <w:rPr>
        <w:rFonts w:ascii="Courier New" w:hAnsi="Courier New" w:cs="Courier New" w:hint="default"/>
      </w:rPr>
    </w:lvl>
    <w:lvl w:ilvl="2" w:tplc="E7D6BEF8" w:tentative="1">
      <w:start w:val="1"/>
      <w:numFmt w:val="bullet"/>
      <w:lvlText w:val=""/>
      <w:lvlJc w:val="left"/>
      <w:pPr>
        <w:ind w:left="2160" w:hanging="360"/>
      </w:pPr>
      <w:rPr>
        <w:rFonts w:ascii="Wingdings" w:hAnsi="Wingdings" w:hint="default"/>
      </w:rPr>
    </w:lvl>
    <w:lvl w:ilvl="3" w:tplc="EAEC165C" w:tentative="1">
      <w:start w:val="1"/>
      <w:numFmt w:val="bullet"/>
      <w:lvlText w:val=""/>
      <w:lvlJc w:val="left"/>
      <w:pPr>
        <w:ind w:left="2880" w:hanging="360"/>
      </w:pPr>
      <w:rPr>
        <w:rFonts w:ascii="Symbol" w:hAnsi="Symbol" w:hint="default"/>
      </w:rPr>
    </w:lvl>
    <w:lvl w:ilvl="4" w:tplc="39EA24D8" w:tentative="1">
      <w:start w:val="1"/>
      <w:numFmt w:val="bullet"/>
      <w:lvlText w:val="o"/>
      <w:lvlJc w:val="left"/>
      <w:pPr>
        <w:ind w:left="3600" w:hanging="360"/>
      </w:pPr>
      <w:rPr>
        <w:rFonts w:ascii="Courier New" w:hAnsi="Courier New" w:cs="Courier New" w:hint="default"/>
      </w:rPr>
    </w:lvl>
    <w:lvl w:ilvl="5" w:tplc="BBF4FF8E" w:tentative="1">
      <w:start w:val="1"/>
      <w:numFmt w:val="bullet"/>
      <w:lvlText w:val=""/>
      <w:lvlJc w:val="left"/>
      <w:pPr>
        <w:ind w:left="4320" w:hanging="360"/>
      </w:pPr>
      <w:rPr>
        <w:rFonts w:ascii="Wingdings" w:hAnsi="Wingdings" w:hint="default"/>
      </w:rPr>
    </w:lvl>
    <w:lvl w:ilvl="6" w:tplc="6E04EF52" w:tentative="1">
      <w:start w:val="1"/>
      <w:numFmt w:val="bullet"/>
      <w:lvlText w:val=""/>
      <w:lvlJc w:val="left"/>
      <w:pPr>
        <w:ind w:left="5040" w:hanging="360"/>
      </w:pPr>
      <w:rPr>
        <w:rFonts w:ascii="Symbol" w:hAnsi="Symbol" w:hint="default"/>
      </w:rPr>
    </w:lvl>
    <w:lvl w:ilvl="7" w:tplc="DAD22436" w:tentative="1">
      <w:start w:val="1"/>
      <w:numFmt w:val="bullet"/>
      <w:lvlText w:val="o"/>
      <w:lvlJc w:val="left"/>
      <w:pPr>
        <w:ind w:left="5760" w:hanging="360"/>
      </w:pPr>
      <w:rPr>
        <w:rFonts w:ascii="Courier New" w:hAnsi="Courier New" w:cs="Courier New" w:hint="default"/>
      </w:rPr>
    </w:lvl>
    <w:lvl w:ilvl="8" w:tplc="914CA10A" w:tentative="1">
      <w:start w:val="1"/>
      <w:numFmt w:val="bullet"/>
      <w:lvlText w:val=""/>
      <w:lvlJc w:val="left"/>
      <w:pPr>
        <w:ind w:left="6480" w:hanging="360"/>
      </w:pPr>
      <w:rPr>
        <w:rFonts w:ascii="Wingdings" w:hAnsi="Wingdings" w:hint="default"/>
      </w:rPr>
    </w:lvl>
  </w:abstractNum>
  <w:abstractNum w:abstractNumId="9" w15:restartNumberingAfterBreak="0">
    <w:nsid w:val="211A1D92"/>
    <w:multiLevelType w:val="hybridMultilevel"/>
    <w:tmpl w:val="2606343A"/>
    <w:lvl w:ilvl="0" w:tplc="35EE6FB6">
      <w:start w:val="1"/>
      <w:numFmt w:val="bullet"/>
      <w:lvlText w:val="£"/>
      <w:lvlJc w:val="left"/>
      <w:pPr>
        <w:ind w:left="720" w:hanging="360"/>
      </w:pPr>
      <w:rPr>
        <w:rFonts w:ascii="Wingdings 2" w:hAnsi="Wingdings 2" w:hint="default"/>
      </w:rPr>
    </w:lvl>
    <w:lvl w:ilvl="1" w:tplc="10143DF2" w:tentative="1">
      <w:start w:val="1"/>
      <w:numFmt w:val="bullet"/>
      <w:lvlText w:val="o"/>
      <w:lvlJc w:val="left"/>
      <w:pPr>
        <w:ind w:left="1440" w:hanging="360"/>
      </w:pPr>
      <w:rPr>
        <w:rFonts w:ascii="Courier New" w:hAnsi="Courier New" w:cs="Courier New" w:hint="default"/>
      </w:rPr>
    </w:lvl>
    <w:lvl w:ilvl="2" w:tplc="C9847CEC" w:tentative="1">
      <w:start w:val="1"/>
      <w:numFmt w:val="bullet"/>
      <w:lvlText w:val=""/>
      <w:lvlJc w:val="left"/>
      <w:pPr>
        <w:ind w:left="2160" w:hanging="360"/>
      </w:pPr>
      <w:rPr>
        <w:rFonts w:ascii="Wingdings" w:hAnsi="Wingdings" w:hint="default"/>
      </w:rPr>
    </w:lvl>
    <w:lvl w:ilvl="3" w:tplc="02E8F44C" w:tentative="1">
      <w:start w:val="1"/>
      <w:numFmt w:val="bullet"/>
      <w:lvlText w:val=""/>
      <w:lvlJc w:val="left"/>
      <w:pPr>
        <w:ind w:left="2880" w:hanging="360"/>
      </w:pPr>
      <w:rPr>
        <w:rFonts w:ascii="Symbol" w:hAnsi="Symbol" w:hint="default"/>
      </w:rPr>
    </w:lvl>
    <w:lvl w:ilvl="4" w:tplc="C06209DC" w:tentative="1">
      <w:start w:val="1"/>
      <w:numFmt w:val="bullet"/>
      <w:lvlText w:val="o"/>
      <w:lvlJc w:val="left"/>
      <w:pPr>
        <w:ind w:left="3600" w:hanging="360"/>
      </w:pPr>
      <w:rPr>
        <w:rFonts w:ascii="Courier New" w:hAnsi="Courier New" w:cs="Courier New" w:hint="default"/>
      </w:rPr>
    </w:lvl>
    <w:lvl w:ilvl="5" w:tplc="C234CD34" w:tentative="1">
      <w:start w:val="1"/>
      <w:numFmt w:val="bullet"/>
      <w:lvlText w:val=""/>
      <w:lvlJc w:val="left"/>
      <w:pPr>
        <w:ind w:left="4320" w:hanging="360"/>
      </w:pPr>
      <w:rPr>
        <w:rFonts w:ascii="Wingdings" w:hAnsi="Wingdings" w:hint="default"/>
      </w:rPr>
    </w:lvl>
    <w:lvl w:ilvl="6" w:tplc="C104688E" w:tentative="1">
      <w:start w:val="1"/>
      <w:numFmt w:val="bullet"/>
      <w:lvlText w:val=""/>
      <w:lvlJc w:val="left"/>
      <w:pPr>
        <w:ind w:left="5040" w:hanging="360"/>
      </w:pPr>
      <w:rPr>
        <w:rFonts w:ascii="Symbol" w:hAnsi="Symbol" w:hint="default"/>
      </w:rPr>
    </w:lvl>
    <w:lvl w:ilvl="7" w:tplc="7976493E" w:tentative="1">
      <w:start w:val="1"/>
      <w:numFmt w:val="bullet"/>
      <w:lvlText w:val="o"/>
      <w:lvlJc w:val="left"/>
      <w:pPr>
        <w:ind w:left="5760" w:hanging="360"/>
      </w:pPr>
      <w:rPr>
        <w:rFonts w:ascii="Courier New" w:hAnsi="Courier New" w:cs="Courier New" w:hint="default"/>
      </w:rPr>
    </w:lvl>
    <w:lvl w:ilvl="8" w:tplc="30DE3A70" w:tentative="1">
      <w:start w:val="1"/>
      <w:numFmt w:val="bullet"/>
      <w:lvlText w:val=""/>
      <w:lvlJc w:val="left"/>
      <w:pPr>
        <w:ind w:left="6480" w:hanging="360"/>
      </w:pPr>
      <w:rPr>
        <w:rFonts w:ascii="Wingdings" w:hAnsi="Wingdings" w:hint="default"/>
      </w:rPr>
    </w:lvl>
  </w:abstractNum>
  <w:abstractNum w:abstractNumId="10" w15:restartNumberingAfterBreak="0">
    <w:nsid w:val="21295A8C"/>
    <w:multiLevelType w:val="hybridMultilevel"/>
    <w:tmpl w:val="01D6C7C8"/>
    <w:lvl w:ilvl="0" w:tplc="4D8AFE56">
      <w:start w:val="1"/>
      <w:numFmt w:val="bullet"/>
      <w:lvlText w:val="£"/>
      <w:lvlJc w:val="left"/>
      <w:pPr>
        <w:ind w:left="786" w:hanging="360"/>
      </w:pPr>
      <w:rPr>
        <w:rFonts w:ascii="Wingdings 2" w:hAnsi="Wingdings 2" w:hint="default"/>
      </w:rPr>
    </w:lvl>
    <w:lvl w:ilvl="1" w:tplc="D00CE1E2" w:tentative="1">
      <w:start w:val="1"/>
      <w:numFmt w:val="bullet"/>
      <w:lvlText w:val="o"/>
      <w:lvlJc w:val="left"/>
      <w:pPr>
        <w:ind w:left="1506" w:hanging="360"/>
      </w:pPr>
      <w:rPr>
        <w:rFonts w:ascii="Courier New" w:hAnsi="Courier New" w:cs="Courier New" w:hint="default"/>
      </w:rPr>
    </w:lvl>
    <w:lvl w:ilvl="2" w:tplc="309646DA" w:tentative="1">
      <w:start w:val="1"/>
      <w:numFmt w:val="bullet"/>
      <w:lvlText w:val=""/>
      <w:lvlJc w:val="left"/>
      <w:pPr>
        <w:ind w:left="2226" w:hanging="360"/>
      </w:pPr>
      <w:rPr>
        <w:rFonts w:ascii="Wingdings" w:hAnsi="Wingdings" w:hint="default"/>
      </w:rPr>
    </w:lvl>
    <w:lvl w:ilvl="3" w:tplc="AB6CEB3C" w:tentative="1">
      <w:start w:val="1"/>
      <w:numFmt w:val="bullet"/>
      <w:lvlText w:val=""/>
      <w:lvlJc w:val="left"/>
      <w:pPr>
        <w:ind w:left="2946" w:hanging="360"/>
      </w:pPr>
      <w:rPr>
        <w:rFonts w:ascii="Symbol" w:hAnsi="Symbol" w:hint="default"/>
      </w:rPr>
    </w:lvl>
    <w:lvl w:ilvl="4" w:tplc="DE8E9CA2" w:tentative="1">
      <w:start w:val="1"/>
      <w:numFmt w:val="bullet"/>
      <w:lvlText w:val="o"/>
      <w:lvlJc w:val="left"/>
      <w:pPr>
        <w:ind w:left="3666" w:hanging="360"/>
      </w:pPr>
      <w:rPr>
        <w:rFonts w:ascii="Courier New" w:hAnsi="Courier New" w:cs="Courier New" w:hint="default"/>
      </w:rPr>
    </w:lvl>
    <w:lvl w:ilvl="5" w:tplc="60D65F44" w:tentative="1">
      <w:start w:val="1"/>
      <w:numFmt w:val="bullet"/>
      <w:lvlText w:val=""/>
      <w:lvlJc w:val="left"/>
      <w:pPr>
        <w:ind w:left="4386" w:hanging="360"/>
      </w:pPr>
      <w:rPr>
        <w:rFonts w:ascii="Wingdings" w:hAnsi="Wingdings" w:hint="default"/>
      </w:rPr>
    </w:lvl>
    <w:lvl w:ilvl="6" w:tplc="4F3053CC" w:tentative="1">
      <w:start w:val="1"/>
      <w:numFmt w:val="bullet"/>
      <w:lvlText w:val=""/>
      <w:lvlJc w:val="left"/>
      <w:pPr>
        <w:ind w:left="5106" w:hanging="360"/>
      </w:pPr>
      <w:rPr>
        <w:rFonts w:ascii="Symbol" w:hAnsi="Symbol" w:hint="default"/>
      </w:rPr>
    </w:lvl>
    <w:lvl w:ilvl="7" w:tplc="2F287F9C" w:tentative="1">
      <w:start w:val="1"/>
      <w:numFmt w:val="bullet"/>
      <w:lvlText w:val="o"/>
      <w:lvlJc w:val="left"/>
      <w:pPr>
        <w:ind w:left="5826" w:hanging="360"/>
      </w:pPr>
      <w:rPr>
        <w:rFonts w:ascii="Courier New" w:hAnsi="Courier New" w:cs="Courier New" w:hint="default"/>
      </w:rPr>
    </w:lvl>
    <w:lvl w:ilvl="8" w:tplc="E66AF190" w:tentative="1">
      <w:start w:val="1"/>
      <w:numFmt w:val="bullet"/>
      <w:lvlText w:val=""/>
      <w:lvlJc w:val="left"/>
      <w:pPr>
        <w:ind w:left="6546" w:hanging="360"/>
      </w:pPr>
      <w:rPr>
        <w:rFonts w:ascii="Wingdings" w:hAnsi="Wingdings" w:hint="default"/>
      </w:rPr>
    </w:lvl>
  </w:abstractNum>
  <w:abstractNum w:abstractNumId="11" w15:restartNumberingAfterBreak="0">
    <w:nsid w:val="293D497B"/>
    <w:multiLevelType w:val="hybridMultilevel"/>
    <w:tmpl w:val="6A3632B0"/>
    <w:lvl w:ilvl="0" w:tplc="120804AE">
      <w:start w:val="1"/>
      <w:numFmt w:val="bullet"/>
      <w:lvlText w:val="£"/>
      <w:lvlJc w:val="left"/>
      <w:pPr>
        <w:ind w:left="360" w:hanging="360"/>
      </w:pPr>
      <w:rPr>
        <w:rFonts w:ascii="Wingdings 2" w:hAnsi="Wingdings 2" w:hint="default"/>
      </w:rPr>
    </w:lvl>
    <w:lvl w:ilvl="1" w:tplc="072442FE" w:tentative="1">
      <w:start w:val="1"/>
      <w:numFmt w:val="bullet"/>
      <w:lvlText w:val="o"/>
      <w:lvlJc w:val="left"/>
      <w:pPr>
        <w:ind w:left="1080" w:hanging="360"/>
      </w:pPr>
      <w:rPr>
        <w:rFonts w:ascii="Courier New" w:hAnsi="Courier New" w:cs="Courier New" w:hint="default"/>
      </w:rPr>
    </w:lvl>
    <w:lvl w:ilvl="2" w:tplc="919C7F92" w:tentative="1">
      <w:start w:val="1"/>
      <w:numFmt w:val="bullet"/>
      <w:lvlText w:val=""/>
      <w:lvlJc w:val="left"/>
      <w:pPr>
        <w:ind w:left="1800" w:hanging="360"/>
      </w:pPr>
      <w:rPr>
        <w:rFonts w:ascii="Wingdings" w:hAnsi="Wingdings" w:hint="default"/>
      </w:rPr>
    </w:lvl>
    <w:lvl w:ilvl="3" w:tplc="91224DEE" w:tentative="1">
      <w:start w:val="1"/>
      <w:numFmt w:val="bullet"/>
      <w:lvlText w:val=""/>
      <w:lvlJc w:val="left"/>
      <w:pPr>
        <w:ind w:left="2520" w:hanging="360"/>
      </w:pPr>
      <w:rPr>
        <w:rFonts w:ascii="Symbol" w:hAnsi="Symbol" w:hint="default"/>
      </w:rPr>
    </w:lvl>
    <w:lvl w:ilvl="4" w:tplc="FA2283FE" w:tentative="1">
      <w:start w:val="1"/>
      <w:numFmt w:val="bullet"/>
      <w:lvlText w:val="o"/>
      <w:lvlJc w:val="left"/>
      <w:pPr>
        <w:ind w:left="3240" w:hanging="360"/>
      </w:pPr>
      <w:rPr>
        <w:rFonts w:ascii="Courier New" w:hAnsi="Courier New" w:cs="Courier New" w:hint="default"/>
      </w:rPr>
    </w:lvl>
    <w:lvl w:ilvl="5" w:tplc="2FC85CD6" w:tentative="1">
      <w:start w:val="1"/>
      <w:numFmt w:val="bullet"/>
      <w:lvlText w:val=""/>
      <w:lvlJc w:val="left"/>
      <w:pPr>
        <w:ind w:left="3960" w:hanging="360"/>
      </w:pPr>
      <w:rPr>
        <w:rFonts w:ascii="Wingdings" w:hAnsi="Wingdings" w:hint="default"/>
      </w:rPr>
    </w:lvl>
    <w:lvl w:ilvl="6" w:tplc="104A5ED6" w:tentative="1">
      <w:start w:val="1"/>
      <w:numFmt w:val="bullet"/>
      <w:lvlText w:val=""/>
      <w:lvlJc w:val="left"/>
      <w:pPr>
        <w:ind w:left="4680" w:hanging="360"/>
      </w:pPr>
      <w:rPr>
        <w:rFonts w:ascii="Symbol" w:hAnsi="Symbol" w:hint="default"/>
      </w:rPr>
    </w:lvl>
    <w:lvl w:ilvl="7" w:tplc="C846D198" w:tentative="1">
      <w:start w:val="1"/>
      <w:numFmt w:val="bullet"/>
      <w:lvlText w:val="o"/>
      <w:lvlJc w:val="left"/>
      <w:pPr>
        <w:ind w:left="5400" w:hanging="360"/>
      </w:pPr>
      <w:rPr>
        <w:rFonts w:ascii="Courier New" w:hAnsi="Courier New" w:cs="Courier New" w:hint="default"/>
      </w:rPr>
    </w:lvl>
    <w:lvl w:ilvl="8" w:tplc="3BBAB7B6" w:tentative="1">
      <w:start w:val="1"/>
      <w:numFmt w:val="bullet"/>
      <w:lvlText w:val=""/>
      <w:lvlJc w:val="left"/>
      <w:pPr>
        <w:ind w:left="6120" w:hanging="360"/>
      </w:pPr>
      <w:rPr>
        <w:rFonts w:ascii="Wingdings" w:hAnsi="Wingdings" w:hint="default"/>
      </w:rPr>
    </w:lvl>
  </w:abstractNum>
  <w:abstractNum w:abstractNumId="12" w15:restartNumberingAfterBreak="0">
    <w:nsid w:val="31651AD2"/>
    <w:multiLevelType w:val="hybridMultilevel"/>
    <w:tmpl w:val="44EC6324"/>
    <w:lvl w:ilvl="0" w:tplc="C206EFC6">
      <w:start w:val="1"/>
      <w:numFmt w:val="decimal"/>
      <w:lvlText w:val="%1."/>
      <w:lvlJc w:val="left"/>
      <w:pPr>
        <w:ind w:left="720" w:hanging="360"/>
      </w:pPr>
    </w:lvl>
    <w:lvl w:ilvl="1" w:tplc="2FD0B3E8" w:tentative="1">
      <w:start w:val="1"/>
      <w:numFmt w:val="lowerLetter"/>
      <w:lvlText w:val="%2."/>
      <w:lvlJc w:val="left"/>
      <w:pPr>
        <w:ind w:left="1440" w:hanging="360"/>
      </w:pPr>
    </w:lvl>
    <w:lvl w:ilvl="2" w:tplc="66DA5A8E" w:tentative="1">
      <w:start w:val="1"/>
      <w:numFmt w:val="lowerRoman"/>
      <w:lvlText w:val="%3."/>
      <w:lvlJc w:val="right"/>
      <w:pPr>
        <w:ind w:left="2160" w:hanging="180"/>
      </w:pPr>
    </w:lvl>
    <w:lvl w:ilvl="3" w:tplc="5D8C5188" w:tentative="1">
      <w:start w:val="1"/>
      <w:numFmt w:val="decimal"/>
      <w:lvlText w:val="%4."/>
      <w:lvlJc w:val="left"/>
      <w:pPr>
        <w:ind w:left="2880" w:hanging="360"/>
      </w:pPr>
    </w:lvl>
    <w:lvl w:ilvl="4" w:tplc="252441AA" w:tentative="1">
      <w:start w:val="1"/>
      <w:numFmt w:val="lowerLetter"/>
      <w:lvlText w:val="%5."/>
      <w:lvlJc w:val="left"/>
      <w:pPr>
        <w:ind w:left="3600" w:hanging="360"/>
      </w:pPr>
    </w:lvl>
    <w:lvl w:ilvl="5" w:tplc="9D94B09C" w:tentative="1">
      <w:start w:val="1"/>
      <w:numFmt w:val="lowerRoman"/>
      <w:lvlText w:val="%6."/>
      <w:lvlJc w:val="right"/>
      <w:pPr>
        <w:ind w:left="4320" w:hanging="180"/>
      </w:pPr>
    </w:lvl>
    <w:lvl w:ilvl="6" w:tplc="D1F8D87E" w:tentative="1">
      <w:start w:val="1"/>
      <w:numFmt w:val="decimal"/>
      <w:lvlText w:val="%7."/>
      <w:lvlJc w:val="left"/>
      <w:pPr>
        <w:ind w:left="5040" w:hanging="360"/>
      </w:pPr>
    </w:lvl>
    <w:lvl w:ilvl="7" w:tplc="FB3838CE" w:tentative="1">
      <w:start w:val="1"/>
      <w:numFmt w:val="lowerLetter"/>
      <w:lvlText w:val="%8."/>
      <w:lvlJc w:val="left"/>
      <w:pPr>
        <w:ind w:left="5760" w:hanging="360"/>
      </w:pPr>
    </w:lvl>
    <w:lvl w:ilvl="8" w:tplc="847E6B76" w:tentative="1">
      <w:start w:val="1"/>
      <w:numFmt w:val="lowerRoman"/>
      <w:lvlText w:val="%9."/>
      <w:lvlJc w:val="right"/>
      <w:pPr>
        <w:ind w:left="6480" w:hanging="180"/>
      </w:pPr>
    </w:lvl>
  </w:abstractNum>
  <w:abstractNum w:abstractNumId="13" w15:restartNumberingAfterBreak="0">
    <w:nsid w:val="31A4105F"/>
    <w:multiLevelType w:val="hybridMultilevel"/>
    <w:tmpl w:val="5B8ED37E"/>
    <w:lvl w:ilvl="0" w:tplc="53C87C9C">
      <w:start w:val="1"/>
      <w:numFmt w:val="bullet"/>
      <w:lvlText w:val=""/>
      <w:lvlJc w:val="left"/>
      <w:pPr>
        <w:ind w:left="1713" w:hanging="360"/>
      </w:pPr>
      <w:rPr>
        <w:rFonts w:ascii="Symbol" w:hAnsi="Symbol" w:hint="default"/>
      </w:rPr>
    </w:lvl>
    <w:lvl w:ilvl="1" w:tplc="0C687396" w:tentative="1">
      <w:start w:val="1"/>
      <w:numFmt w:val="bullet"/>
      <w:lvlText w:val="o"/>
      <w:lvlJc w:val="left"/>
      <w:pPr>
        <w:ind w:left="2433" w:hanging="360"/>
      </w:pPr>
      <w:rPr>
        <w:rFonts w:ascii="Courier New" w:hAnsi="Courier New" w:cs="Courier New" w:hint="default"/>
      </w:rPr>
    </w:lvl>
    <w:lvl w:ilvl="2" w:tplc="C28E3D42" w:tentative="1">
      <w:start w:val="1"/>
      <w:numFmt w:val="bullet"/>
      <w:lvlText w:val=""/>
      <w:lvlJc w:val="left"/>
      <w:pPr>
        <w:ind w:left="3153" w:hanging="360"/>
      </w:pPr>
      <w:rPr>
        <w:rFonts w:ascii="Wingdings" w:hAnsi="Wingdings" w:hint="default"/>
      </w:rPr>
    </w:lvl>
    <w:lvl w:ilvl="3" w:tplc="9934FAA4" w:tentative="1">
      <w:start w:val="1"/>
      <w:numFmt w:val="bullet"/>
      <w:lvlText w:val=""/>
      <w:lvlJc w:val="left"/>
      <w:pPr>
        <w:ind w:left="3873" w:hanging="360"/>
      </w:pPr>
      <w:rPr>
        <w:rFonts w:ascii="Symbol" w:hAnsi="Symbol" w:hint="default"/>
      </w:rPr>
    </w:lvl>
    <w:lvl w:ilvl="4" w:tplc="201C55D6" w:tentative="1">
      <w:start w:val="1"/>
      <w:numFmt w:val="bullet"/>
      <w:lvlText w:val="o"/>
      <w:lvlJc w:val="left"/>
      <w:pPr>
        <w:ind w:left="4593" w:hanging="360"/>
      </w:pPr>
      <w:rPr>
        <w:rFonts w:ascii="Courier New" w:hAnsi="Courier New" w:cs="Courier New" w:hint="default"/>
      </w:rPr>
    </w:lvl>
    <w:lvl w:ilvl="5" w:tplc="77382F10" w:tentative="1">
      <w:start w:val="1"/>
      <w:numFmt w:val="bullet"/>
      <w:lvlText w:val=""/>
      <w:lvlJc w:val="left"/>
      <w:pPr>
        <w:ind w:left="5313" w:hanging="360"/>
      </w:pPr>
      <w:rPr>
        <w:rFonts w:ascii="Wingdings" w:hAnsi="Wingdings" w:hint="default"/>
      </w:rPr>
    </w:lvl>
    <w:lvl w:ilvl="6" w:tplc="FE721282" w:tentative="1">
      <w:start w:val="1"/>
      <w:numFmt w:val="bullet"/>
      <w:lvlText w:val=""/>
      <w:lvlJc w:val="left"/>
      <w:pPr>
        <w:ind w:left="6033" w:hanging="360"/>
      </w:pPr>
      <w:rPr>
        <w:rFonts w:ascii="Symbol" w:hAnsi="Symbol" w:hint="default"/>
      </w:rPr>
    </w:lvl>
    <w:lvl w:ilvl="7" w:tplc="5E24E17E" w:tentative="1">
      <w:start w:val="1"/>
      <w:numFmt w:val="bullet"/>
      <w:lvlText w:val="o"/>
      <w:lvlJc w:val="left"/>
      <w:pPr>
        <w:ind w:left="6753" w:hanging="360"/>
      </w:pPr>
      <w:rPr>
        <w:rFonts w:ascii="Courier New" w:hAnsi="Courier New" w:cs="Courier New" w:hint="default"/>
      </w:rPr>
    </w:lvl>
    <w:lvl w:ilvl="8" w:tplc="62DAE11E" w:tentative="1">
      <w:start w:val="1"/>
      <w:numFmt w:val="bullet"/>
      <w:lvlText w:val=""/>
      <w:lvlJc w:val="left"/>
      <w:pPr>
        <w:ind w:left="7473" w:hanging="360"/>
      </w:pPr>
      <w:rPr>
        <w:rFonts w:ascii="Wingdings" w:hAnsi="Wingdings" w:hint="default"/>
      </w:rPr>
    </w:lvl>
  </w:abstractNum>
  <w:abstractNum w:abstractNumId="14" w15:restartNumberingAfterBreak="0">
    <w:nsid w:val="3FB71A7D"/>
    <w:multiLevelType w:val="hybridMultilevel"/>
    <w:tmpl w:val="E286D684"/>
    <w:lvl w:ilvl="0" w:tplc="3DCAF716">
      <w:numFmt w:val="bullet"/>
      <w:lvlText w:val=""/>
      <w:lvlJc w:val="left"/>
      <w:pPr>
        <w:ind w:left="2517" w:hanging="444"/>
      </w:pPr>
      <w:rPr>
        <w:rFonts w:ascii="Wingdings" w:eastAsiaTheme="minorHAnsi" w:hAnsi="Wingdings" w:cs="Wingdings" w:hint="default"/>
      </w:rPr>
    </w:lvl>
    <w:lvl w:ilvl="1" w:tplc="8BEA1412" w:tentative="1">
      <w:start w:val="1"/>
      <w:numFmt w:val="bullet"/>
      <w:lvlText w:val="o"/>
      <w:lvlJc w:val="left"/>
      <w:pPr>
        <w:ind w:left="2433" w:hanging="360"/>
      </w:pPr>
      <w:rPr>
        <w:rFonts w:ascii="Courier New" w:hAnsi="Courier New" w:cs="Courier New" w:hint="default"/>
      </w:rPr>
    </w:lvl>
    <w:lvl w:ilvl="2" w:tplc="5644DBF8" w:tentative="1">
      <w:start w:val="1"/>
      <w:numFmt w:val="bullet"/>
      <w:lvlText w:val=""/>
      <w:lvlJc w:val="left"/>
      <w:pPr>
        <w:ind w:left="3153" w:hanging="360"/>
      </w:pPr>
      <w:rPr>
        <w:rFonts w:ascii="Wingdings" w:hAnsi="Wingdings" w:hint="default"/>
      </w:rPr>
    </w:lvl>
    <w:lvl w:ilvl="3" w:tplc="6D4C8134" w:tentative="1">
      <w:start w:val="1"/>
      <w:numFmt w:val="bullet"/>
      <w:lvlText w:val=""/>
      <w:lvlJc w:val="left"/>
      <w:pPr>
        <w:ind w:left="3873" w:hanging="360"/>
      </w:pPr>
      <w:rPr>
        <w:rFonts w:ascii="Symbol" w:hAnsi="Symbol" w:hint="default"/>
      </w:rPr>
    </w:lvl>
    <w:lvl w:ilvl="4" w:tplc="1256BEFC" w:tentative="1">
      <w:start w:val="1"/>
      <w:numFmt w:val="bullet"/>
      <w:lvlText w:val="o"/>
      <w:lvlJc w:val="left"/>
      <w:pPr>
        <w:ind w:left="4593" w:hanging="360"/>
      </w:pPr>
      <w:rPr>
        <w:rFonts w:ascii="Courier New" w:hAnsi="Courier New" w:cs="Courier New" w:hint="default"/>
      </w:rPr>
    </w:lvl>
    <w:lvl w:ilvl="5" w:tplc="6EAEA28E" w:tentative="1">
      <w:start w:val="1"/>
      <w:numFmt w:val="bullet"/>
      <w:lvlText w:val=""/>
      <w:lvlJc w:val="left"/>
      <w:pPr>
        <w:ind w:left="5313" w:hanging="360"/>
      </w:pPr>
      <w:rPr>
        <w:rFonts w:ascii="Wingdings" w:hAnsi="Wingdings" w:hint="default"/>
      </w:rPr>
    </w:lvl>
    <w:lvl w:ilvl="6" w:tplc="9D7C3210" w:tentative="1">
      <w:start w:val="1"/>
      <w:numFmt w:val="bullet"/>
      <w:lvlText w:val=""/>
      <w:lvlJc w:val="left"/>
      <w:pPr>
        <w:ind w:left="6033" w:hanging="360"/>
      </w:pPr>
      <w:rPr>
        <w:rFonts w:ascii="Symbol" w:hAnsi="Symbol" w:hint="default"/>
      </w:rPr>
    </w:lvl>
    <w:lvl w:ilvl="7" w:tplc="F2A2E6D8" w:tentative="1">
      <w:start w:val="1"/>
      <w:numFmt w:val="bullet"/>
      <w:lvlText w:val="o"/>
      <w:lvlJc w:val="left"/>
      <w:pPr>
        <w:ind w:left="6753" w:hanging="360"/>
      </w:pPr>
      <w:rPr>
        <w:rFonts w:ascii="Courier New" w:hAnsi="Courier New" w:cs="Courier New" w:hint="default"/>
      </w:rPr>
    </w:lvl>
    <w:lvl w:ilvl="8" w:tplc="7054E1EC" w:tentative="1">
      <w:start w:val="1"/>
      <w:numFmt w:val="bullet"/>
      <w:lvlText w:val=""/>
      <w:lvlJc w:val="left"/>
      <w:pPr>
        <w:ind w:left="7473" w:hanging="360"/>
      </w:pPr>
      <w:rPr>
        <w:rFonts w:ascii="Wingdings" w:hAnsi="Wingdings" w:hint="default"/>
      </w:rPr>
    </w:lvl>
  </w:abstractNum>
  <w:abstractNum w:abstractNumId="15" w15:restartNumberingAfterBreak="0">
    <w:nsid w:val="40F10D43"/>
    <w:multiLevelType w:val="hybridMultilevel"/>
    <w:tmpl w:val="0142BCEA"/>
    <w:lvl w:ilvl="0" w:tplc="1A4C4C08">
      <w:start w:val="1"/>
      <w:numFmt w:val="decimal"/>
      <w:lvlText w:val="%1."/>
      <w:lvlJc w:val="left"/>
      <w:pPr>
        <w:ind w:left="928" w:hanging="360"/>
      </w:pPr>
    </w:lvl>
    <w:lvl w:ilvl="1" w:tplc="256E5DAC">
      <w:numFmt w:val="bullet"/>
      <w:lvlText w:val=""/>
      <w:lvlJc w:val="left"/>
      <w:pPr>
        <w:ind w:left="1524" w:hanging="444"/>
      </w:pPr>
      <w:rPr>
        <w:rFonts w:ascii="Wingdings" w:eastAsiaTheme="minorHAnsi" w:hAnsi="Wingdings" w:cs="Wingdings" w:hint="default"/>
      </w:rPr>
    </w:lvl>
    <w:lvl w:ilvl="2" w:tplc="1548AD02" w:tentative="1">
      <w:start w:val="1"/>
      <w:numFmt w:val="lowerRoman"/>
      <w:lvlText w:val="%3."/>
      <w:lvlJc w:val="right"/>
      <w:pPr>
        <w:ind w:left="2160" w:hanging="180"/>
      </w:pPr>
    </w:lvl>
    <w:lvl w:ilvl="3" w:tplc="9CACE2AA" w:tentative="1">
      <w:start w:val="1"/>
      <w:numFmt w:val="decimal"/>
      <w:lvlText w:val="%4."/>
      <w:lvlJc w:val="left"/>
      <w:pPr>
        <w:ind w:left="2880" w:hanging="360"/>
      </w:pPr>
    </w:lvl>
    <w:lvl w:ilvl="4" w:tplc="49FCC618" w:tentative="1">
      <w:start w:val="1"/>
      <w:numFmt w:val="lowerLetter"/>
      <w:lvlText w:val="%5."/>
      <w:lvlJc w:val="left"/>
      <w:pPr>
        <w:ind w:left="3600" w:hanging="360"/>
      </w:pPr>
    </w:lvl>
    <w:lvl w:ilvl="5" w:tplc="344CB340" w:tentative="1">
      <w:start w:val="1"/>
      <w:numFmt w:val="lowerRoman"/>
      <w:lvlText w:val="%6."/>
      <w:lvlJc w:val="right"/>
      <w:pPr>
        <w:ind w:left="4320" w:hanging="180"/>
      </w:pPr>
    </w:lvl>
    <w:lvl w:ilvl="6" w:tplc="3EC20610" w:tentative="1">
      <w:start w:val="1"/>
      <w:numFmt w:val="decimal"/>
      <w:lvlText w:val="%7."/>
      <w:lvlJc w:val="left"/>
      <w:pPr>
        <w:ind w:left="5040" w:hanging="360"/>
      </w:pPr>
    </w:lvl>
    <w:lvl w:ilvl="7" w:tplc="FE56F23C" w:tentative="1">
      <w:start w:val="1"/>
      <w:numFmt w:val="lowerLetter"/>
      <w:lvlText w:val="%8."/>
      <w:lvlJc w:val="left"/>
      <w:pPr>
        <w:ind w:left="5760" w:hanging="360"/>
      </w:pPr>
    </w:lvl>
    <w:lvl w:ilvl="8" w:tplc="6AFCCC8E" w:tentative="1">
      <w:start w:val="1"/>
      <w:numFmt w:val="lowerRoman"/>
      <w:lvlText w:val="%9."/>
      <w:lvlJc w:val="right"/>
      <w:pPr>
        <w:ind w:left="6480" w:hanging="180"/>
      </w:pPr>
    </w:lvl>
  </w:abstractNum>
  <w:abstractNum w:abstractNumId="16" w15:restartNumberingAfterBreak="0">
    <w:nsid w:val="45657CBF"/>
    <w:multiLevelType w:val="hybridMultilevel"/>
    <w:tmpl w:val="F078D7DC"/>
    <w:lvl w:ilvl="0" w:tplc="A0AA222C">
      <w:numFmt w:val="bullet"/>
      <w:lvlText w:val=""/>
      <w:lvlJc w:val="left"/>
      <w:pPr>
        <w:ind w:left="1800" w:hanging="360"/>
      </w:pPr>
      <w:rPr>
        <w:rFonts w:ascii="Wingdings" w:eastAsiaTheme="minorHAnsi" w:hAnsi="Wingdings" w:cs="Wingdings" w:hint="default"/>
      </w:rPr>
    </w:lvl>
    <w:lvl w:ilvl="1" w:tplc="3B163BCC" w:tentative="1">
      <w:start w:val="1"/>
      <w:numFmt w:val="bullet"/>
      <w:lvlText w:val="o"/>
      <w:lvlJc w:val="left"/>
      <w:pPr>
        <w:ind w:left="2520" w:hanging="360"/>
      </w:pPr>
      <w:rPr>
        <w:rFonts w:ascii="Courier New" w:hAnsi="Courier New" w:cs="Courier New" w:hint="default"/>
      </w:rPr>
    </w:lvl>
    <w:lvl w:ilvl="2" w:tplc="4F20ECEC" w:tentative="1">
      <w:start w:val="1"/>
      <w:numFmt w:val="bullet"/>
      <w:lvlText w:val=""/>
      <w:lvlJc w:val="left"/>
      <w:pPr>
        <w:ind w:left="3240" w:hanging="360"/>
      </w:pPr>
      <w:rPr>
        <w:rFonts w:ascii="Wingdings" w:hAnsi="Wingdings" w:hint="default"/>
      </w:rPr>
    </w:lvl>
    <w:lvl w:ilvl="3" w:tplc="DBFC0EF6" w:tentative="1">
      <w:start w:val="1"/>
      <w:numFmt w:val="bullet"/>
      <w:lvlText w:val=""/>
      <w:lvlJc w:val="left"/>
      <w:pPr>
        <w:ind w:left="3960" w:hanging="360"/>
      </w:pPr>
      <w:rPr>
        <w:rFonts w:ascii="Symbol" w:hAnsi="Symbol" w:hint="default"/>
      </w:rPr>
    </w:lvl>
    <w:lvl w:ilvl="4" w:tplc="4CE423A8" w:tentative="1">
      <w:start w:val="1"/>
      <w:numFmt w:val="bullet"/>
      <w:lvlText w:val="o"/>
      <w:lvlJc w:val="left"/>
      <w:pPr>
        <w:ind w:left="4680" w:hanging="360"/>
      </w:pPr>
      <w:rPr>
        <w:rFonts w:ascii="Courier New" w:hAnsi="Courier New" w:cs="Courier New" w:hint="default"/>
      </w:rPr>
    </w:lvl>
    <w:lvl w:ilvl="5" w:tplc="468A9D6A" w:tentative="1">
      <w:start w:val="1"/>
      <w:numFmt w:val="bullet"/>
      <w:lvlText w:val=""/>
      <w:lvlJc w:val="left"/>
      <w:pPr>
        <w:ind w:left="5400" w:hanging="360"/>
      </w:pPr>
      <w:rPr>
        <w:rFonts w:ascii="Wingdings" w:hAnsi="Wingdings" w:hint="default"/>
      </w:rPr>
    </w:lvl>
    <w:lvl w:ilvl="6" w:tplc="9D7076F8" w:tentative="1">
      <w:start w:val="1"/>
      <w:numFmt w:val="bullet"/>
      <w:lvlText w:val=""/>
      <w:lvlJc w:val="left"/>
      <w:pPr>
        <w:ind w:left="6120" w:hanging="360"/>
      </w:pPr>
      <w:rPr>
        <w:rFonts w:ascii="Symbol" w:hAnsi="Symbol" w:hint="default"/>
      </w:rPr>
    </w:lvl>
    <w:lvl w:ilvl="7" w:tplc="918295E4" w:tentative="1">
      <w:start w:val="1"/>
      <w:numFmt w:val="bullet"/>
      <w:lvlText w:val="o"/>
      <w:lvlJc w:val="left"/>
      <w:pPr>
        <w:ind w:left="6840" w:hanging="360"/>
      </w:pPr>
      <w:rPr>
        <w:rFonts w:ascii="Courier New" w:hAnsi="Courier New" w:cs="Courier New" w:hint="default"/>
      </w:rPr>
    </w:lvl>
    <w:lvl w:ilvl="8" w:tplc="D638E386" w:tentative="1">
      <w:start w:val="1"/>
      <w:numFmt w:val="bullet"/>
      <w:lvlText w:val=""/>
      <w:lvlJc w:val="left"/>
      <w:pPr>
        <w:ind w:left="7560" w:hanging="360"/>
      </w:pPr>
      <w:rPr>
        <w:rFonts w:ascii="Wingdings" w:hAnsi="Wingdings" w:hint="default"/>
      </w:rPr>
    </w:lvl>
  </w:abstractNum>
  <w:abstractNum w:abstractNumId="17" w15:restartNumberingAfterBreak="0">
    <w:nsid w:val="51D47C2C"/>
    <w:multiLevelType w:val="hybridMultilevel"/>
    <w:tmpl w:val="CF4AE080"/>
    <w:lvl w:ilvl="0" w:tplc="CCF0CFE8">
      <w:start w:val="1"/>
      <w:numFmt w:val="bullet"/>
      <w:lvlText w:val=""/>
      <w:lvlJc w:val="left"/>
      <w:pPr>
        <w:ind w:left="720" w:hanging="360"/>
      </w:pPr>
      <w:rPr>
        <w:rFonts w:ascii="Symbol" w:hAnsi="Symbol" w:hint="default"/>
      </w:rPr>
    </w:lvl>
    <w:lvl w:ilvl="1" w:tplc="7C101880" w:tentative="1">
      <w:start w:val="1"/>
      <w:numFmt w:val="bullet"/>
      <w:lvlText w:val="o"/>
      <w:lvlJc w:val="left"/>
      <w:pPr>
        <w:ind w:left="1440" w:hanging="360"/>
      </w:pPr>
      <w:rPr>
        <w:rFonts w:ascii="Courier New" w:hAnsi="Courier New" w:cs="Courier New" w:hint="default"/>
      </w:rPr>
    </w:lvl>
    <w:lvl w:ilvl="2" w:tplc="3F9CA0A6" w:tentative="1">
      <w:start w:val="1"/>
      <w:numFmt w:val="bullet"/>
      <w:lvlText w:val=""/>
      <w:lvlJc w:val="left"/>
      <w:pPr>
        <w:ind w:left="2160" w:hanging="360"/>
      </w:pPr>
      <w:rPr>
        <w:rFonts w:ascii="Wingdings" w:hAnsi="Wingdings" w:hint="default"/>
      </w:rPr>
    </w:lvl>
    <w:lvl w:ilvl="3" w:tplc="90CC53CC" w:tentative="1">
      <w:start w:val="1"/>
      <w:numFmt w:val="bullet"/>
      <w:lvlText w:val=""/>
      <w:lvlJc w:val="left"/>
      <w:pPr>
        <w:ind w:left="2880" w:hanging="360"/>
      </w:pPr>
      <w:rPr>
        <w:rFonts w:ascii="Symbol" w:hAnsi="Symbol" w:hint="default"/>
      </w:rPr>
    </w:lvl>
    <w:lvl w:ilvl="4" w:tplc="32D8DF2E" w:tentative="1">
      <w:start w:val="1"/>
      <w:numFmt w:val="bullet"/>
      <w:lvlText w:val="o"/>
      <w:lvlJc w:val="left"/>
      <w:pPr>
        <w:ind w:left="3600" w:hanging="360"/>
      </w:pPr>
      <w:rPr>
        <w:rFonts w:ascii="Courier New" w:hAnsi="Courier New" w:cs="Courier New" w:hint="default"/>
      </w:rPr>
    </w:lvl>
    <w:lvl w:ilvl="5" w:tplc="6F58F0A0" w:tentative="1">
      <w:start w:val="1"/>
      <w:numFmt w:val="bullet"/>
      <w:lvlText w:val=""/>
      <w:lvlJc w:val="left"/>
      <w:pPr>
        <w:ind w:left="4320" w:hanging="360"/>
      </w:pPr>
      <w:rPr>
        <w:rFonts w:ascii="Wingdings" w:hAnsi="Wingdings" w:hint="default"/>
      </w:rPr>
    </w:lvl>
    <w:lvl w:ilvl="6" w:tplc="E68C0EA2" w:tentative="1">
      <w:start w:val="1"/>
      <w:numFmt w:val="bullet"/>
      <w:lvlText w:val=""/>
      <w:lvlJc w:val="left"/>
      <w:pPr>
        <w:ind w:left="5040" w:hanging="360"/>
      </w:pPr>
      <w:rPr>
        <w:rFonts w:ascii="Symbol" w:hAnsi="Symbol" w:hint="default"/>
      </w:rPr>
    </w:lvl>
    <w:lvl w:ilvl="7" w:tplc="B24EC6B8" w:tentative="1">
      <w:start w:val="1"/>
      <w:numFmt w:val="bullet"/>
      <w:lvlText w:val="o"/>
      <w:lvlJc w:val="left"/>
      <w:pPr>
        <w:ind w:left="5760" w:hanging="360"/>
      </w:pPr>
      <w:rPr>
        <w:rFonts w:ascii="Courier New" w:hAnsi="Courier New" w:cs="Courier New" w:hint="default"/>
      </w:rPr>
    </w:lvl>
    <w:lvl w:ilvl="8" w:tplc="018EF512" w:tentative="1">
      <w:start w:val="1"/>
      <w:numFmt w:val="bullet"/>
      <w:lvlText w:val=""/>
      <w:lvlJc w:val="left"/>
      <w:pPr>
        <w:ind w:left="6480" w:hanging="360"/>
      </w:pPr>
      <w:rPr>
        <w:rFonts w:ascii="Wingdings" w:hAnsi="Wingdings" w:hint="default"/>
      </w:rPr>
    </w:lvl>
  </w:abstractNum>
  <w:abstractNum w:abstractNumId="18" w15:restartNumberingAfterBreak="0">
    <w:nsid w:val="52DC0DE3"/>
    <w:multiLevelType w:val="hybridMultilevel"/>
    <w:tmpl w:val="CD4C777C"/>
    <w:lvl w:ilvl="0" w:tplc="EF6A6E0A">
      <w:start w:val="1"/>
      <w:numFmt w:val="bullet"/>
      <w:lvlText w:val=""/>
      <w:lvlJc w:val="left"/>
      <w:pPr>
        <w:ind w:left="720" w:hanging="360"/>
      </w:pPr>
      <w:rPr>
        <w:rFonts w:ascii="Symbol" w:hAnsi="Symbol" w:hint="default"/>
      </w:rPr>
    </w:lvl>
    <w:lvl w:ilvl="1" w:tplc="0D1AF59A">
      <w:start w:val="1"/>
      <w:numFmt w:val="bullet"/>
      <w:lvlText w:val="o"/>
      <w:lvlJc w:val="left"/>
      <w:pPr>
        <w:ind w:left="1440" w:hanging="360"/>
      </w:pPr>
      <w:rPr>
        <w:rFonts w:ascii="Courier New" w:hAnsi="Courier New" w:cs="Courier New" w:hint="default"/>
      </w:rPr>
    </w:lvl>
    <w:lvl w:ilvl="2" w:tplc="D45440E2" w:tentative="1">
      <w:start w:val="1"/>
      <w:numFmt w:val="bullet"/>
      <w:lvlText w:val=""/>
      <w:lvlJc w:val="left"/>
      <w:pPr>
        <w:ind w:left="2160" w:hanging="360"/>
      </w:pPr>
      <w:rPr>
        <w:rFonts w:ascii="Wingdings" w:hAnsi="Wingdings" w:hint="default"/>
      </w:rPr>
    </w:lvl>
    <w:lvl w:ilvl="3" w:tplc="85E8A6D2" w:tentative="1">
      <w:start w:val="1"/>
      <w:numFmt w:val="bullet"/>
      <w:lvlText w:val=""/>
      <w:lvlJc w:val="left"/>
      <w:pPr>
        <w:ind w:left="2880" w:hanging="360"/>
      </w:pPr>
      <w:rPr>
        <w:rFonts w:ascii="Symbol" w:hAnsi="Symbol" w:hint="default"/>
      </w:rPr>
    </w:lvl>
    <w:lvl w:ilvl="4" w:tplc="7ADE03DE" w:tentative="1">
      <w:start w:val="1"/>
      <w:numFmt w:val="bullet"/>
      <w:lvlText w:val="o"/>
      <w:lvlJc w:val="left"/>
      <w:pPr>
        <w:ind w:left="3600" w:hanging="360"/>
      </w:pPr>
      <w:rPr>
        <w:rFonts w:ascii="Courier New" w:hAnsi="Courier New" w:cs="Courier New" w:hint="default"/>
      </w:rPr>
    </w:lvl>
    <w:lvl w:ilvl="5" w:tplc="D3B421D8" w:tentative="1">
      <w:start w:val="1"/>
      <w:numFmt w:val="bullet"/>
      <w:lvlText w:val=""/>
      <w:lvlJc w:val="left"/>
      <w:pPr>
        <w:ind w:left="4320" w:hanging="360"/>
      </w:pPr>
      <w:rPr>
        <w:rFonts w:ascii="Wingdings" w:hAnsi="Wingdings" w:hint="default"/>
      </w:rPr>
    </w:lvl>
    <w:lvl w:ilvl="6" w:tplc="B358CA82" w:tentative="1">
      <w:start w:val="1"/>
      <w:numFmt w:val="bullet"/>
      <w:lvlText w:val=""/>
      <w:lvlJc w:val="left"/>
      <w:pPr>
        <w:ind w:left="5040" w:hanging="360"/>
      </w:pPr>
      <w:rPr>
        <w:rFonts w:ascii="Symbol" w:hAnsi="Symbol" w:hint="default"/>
      </w:rPr>
    </w:lvl>
    <w:lvl w:ilvl="7" w:tplc="9C1EAE3A" w:tentative="1">
      <w:start w:val="1"/>
      <w:numFmt w:val="bullet"/>
      <w:lvlText w:val="o"/>
      <w:lvlJc w:val="left"/>
      <w:pPr>
        <w:ind w:left="5760" w:hanging="360"/>
      </w:pPr>
      <w:rPr>
        <w:rFonts w:ascii="Courier New" w:hAnsi="Courier New" w:cs="Courier New" w:hint="default"/>
      </w:rPr>
    </w:lvl>
    <w:lvl w:ilvl="8" w:tplc="6406A476" w:tentative="1">
      <w:start w:val="1"/>
      <w:numFmt w:val="bullet"/>
      <w:lvlText w:val=""/>
      <w:lvlJc w:val="left"/>
      <w:pPr>
        <w:ind w:left="6480" w:hanging="360"/>
      </w:pPr>
      <w:rPr>
        <w:rFonts w:ascii="Wingdings" w:hAnsi="Wingdings" w:hint="default"/>
      </w:rPr>
    </w:lvl>
  </w:abstractNum>
  <w:abstractNum w:abstractNumId="19" w15:restartNumberingAfterBreak="0">
    <w:nsid w:val="56177499"/>
    <w:multiLevelType w:val="hybridMultilevel"/>
    <w:tmpl w:val="E65AAF86"/>
    <w:lvl w:ilvl="0" w:tplc="02A2568C">
      <w:start w:val="1"/>
      <w:numFmt w:val="bullet"/>
      <w:lvlText w:val="£"/>
      <w:lvlJc w:val="left"/>
      <w:pPr>
        <w:ind w:left="720" w:hanging="360"/>
      </w:pPr>
      <w:rPr>
        <w:rFonts w:ascii="Wingdings 2" w:hAnsi="Wingdings 2" w:hint="default"/>
      </w:rPr>
    </w:lvl>
    <w:lvl w:ilvl="1" w:tplc="C5DC00D8">
      <w:start w:val="1"/>
      <w:numFmt w:val="bullet"/>
      <w:lvlText w:val="o"/>
      <w:lvlJc w:val="left"/>
      <w:pPr>
        <w:ind w:left="1440" w:hanging="360"/>
      </w:pPr>
      <w:rPr>
        <w:rFonts w:ascii="Courier New" w:hAnsi="Courier New" w:cs="Courier New" w:hint="default"/>
      </w:rPr>
    </w:lvl>
    <w:lvl w:ilvl="2" w:tplc="A27856A4" w:tentative="1">
      <w:start w:val="1"/>
      <w:numFmt w:val="bullet"/>
      <w:lvlText w:val=""/>
      <w:lvlJc w:val="left"/>
      <w:pPr>
        <w:ind w:left="2160" w:hanging="360"/>
      </w:pPr>
      <w:rPr>
        <w:rFonts w:ascii="Wingdings" w:hAnsi="Wingdings" w:hint="default"/>
      </w:rPr>
    </w:lvl>
    <w:lvl w:ilvl="3" w:tplc="54DE5AAA" w:tentative="1">
      <w:start w:val="1"/>
      <w:numFmt w:val="bullet"/>
      <w:lvlText w:val=""/>
      <w:lvlJc w:val="left"/>
      <w:pPr>
        <w:ind w:left="2880" w:hanging="360"/>
      </w:pPr>
      <w:rPr>
        <w:rFonts w:ascii="Symbol" w:hAnsi="Symbol" w:hint="default"/>
      </w:rPr>
    </w:lvl>
    <w:lvl w:ilvl="4" w:tplc="AB9C2860" w:tentative="1">
      <w:start w:val="1"/>
      <w:numFmt w:val="bullet"/>
      <w:lvlText w:val="o"/>
      <w:lvlJc w:val="left"/>
      <w:pPr>
        <w:ind w:left="3600" w:hanging="360"/>
      </w:pPr>
      <w:rPr>
        <w:rFonts w:ascii="Courier New" w:hAnsi="Courier New" w:cs="Courier New" w:hint="default"/>
      </w:rPr>
    </w:lvl>
    <w:lvl w:ilvl="5" w:tplc="52002734" w:tentative="1">
      <w:start w:val="1"/>
      <w:numFmt w:val="bullet"/>
      <w:lvlText w:val=""/>
      <w:lvlJc w:val="left"/>
      <w:pPr>
        <w:ind w:left="4320" w:hanging="360"/>
      </w:pPr>
      <w:rPr>
        <w:rFonts w:ascii="Wingdings" w:hAnsi="Wingdings" w:hint="default"/>
      </w:rPr>
    </w:lvl>
    <w:lvl w:ilvl="6" w:tplc="6E2ABBD6" w:tentative="1">
      <w:start w:val="1"/>
      <w:numFmt w:val="bullet"/>
      <w:lvlText w:val=""/>
      <w:lvlJc w:val="left"/>
      <w:pPr>
        <w:ind w:left="5040" w:hanging="360"/>
      </w:pPr>
      <w:rPr>
        <w:rFonts w:ascii="Symbol" w:hAnsi="Symbol" w:hint="default"/>
      </w:rPr>
    </w:lvl>
    <w:lvl w:ilvl="7" w:tplc="A1A245A4" w:tentative="1">
      <w:start w:val="1"/>
      <w:numFmt w:val="bullet"/>
      <w:lvlText w:val="o"/>
      <w:lvlJc w:val="left"/>
      <w:pPr>
        <w:ind w:left="5760" w:hanging="360"/>
      </w:pPr>
      <w:rPr>
        <w:rFonts w:ascii="Courier New" w:hAnsi="Courier New" w:cs="Courier New" w:hint="default"/>
      </w:rPr>
    </w:lvl>
    <w:lvl w:ilvl="8" w:tplc="035C2082" w:tentative="1">
      <w:start w:val="1"/>
      <w:numFmt w:val="bullet"/>
      <w:lvlText w:val=""/>
      <w:lvlJc w:val="left"/>
      <w:pPr>
        <w:ind w:left="6480" w:hanging="360"/>
      </w:pPr>
      <w:rPr>
        <w:rFonts w:ascii="Wingdings" w:hAnsi="Wingdings" w:hint="default"/>
      </w:rPr>
    </w:lvl>
  </w:abstractNum>
  <w:abstractNum w:abstractNumId="20" w15:restartNumberingAfterBreak="0">
    <w:nsid w:val="58981246"/>
    <w:multiLevelType w:val="hybridMultilevel"/>
    <w:tmpl w:val="8A44DBF4"/>
    <w:lvl w:ilvl="0" w:tplc="42BA3B34">
      <w:start w:val="1"/>
      <w:numFmt w:val="bullet"/>
      <w:lvlText w:val=""/>
      <w:lvlJc w:val="left"/>
      <w:pPr>
        <w:ind w:left="2160" w:hanging="360"/>
      </w:pPr>
      <w:rPr>
        <w:rFonts w:ascii="Symbol" w:hAnsi="Symbol" w:hint="default"/>
      </w:rPr>
    </w:lvl>
    <w:lvl w:ilvl="1" w:tplc="B9E6523A" w:tentative="1">
      <w:start w:val="1"/>
      <w:numFmt w:val="bullet"/>
      <w:lvlText w:val="o"/>
      <w:lvlJc w:val="left"/>
      <w:pPr>
        <w:ind w:left="2880" w:hanging="360"/>
      </w:pPr>
      <w:rPr>
        <w:rFonts w:ascii="Courier New" w:hAnsi="Courier New" w:cs="Courier New" w:hint="default"/>
      </w:rPr>
    </w:lvl>
    <w:lvl w:ilvl="2" w:tplc="DC4E2EC2" w:tentative="1">
      <w:start w:val="1"/>
      <w:numFmt w:val="bullet"/>
      <w:lvlText w:val=""/>
      <w:lvlJc w:val="left"/>
      <w:pPr>
        <w:ind w:left="3600" w:hanging="360"/>
      </w:pPr>
      <w:rPr>
        <w:rFonts w:ascii="Wingdings" w:hAnsi="Wingdings" w:hint="default"/>
      </w:rPr>
    </w:lvl>
    <w:lvl w:ilvl="3" w:tplc="20666D12" w:tentative="1">
      <w:start w:val="1"/>
      <w:numFmt w:val="bullet"/>
      <w:lvlText w:val=""/>
      <w:lvlJc w:val="left"/>
      <w:pPr>
        <w:ind w:left="4320" w:hanging="360"/>
      </w:pPr>
      <w:rPr>
        <w:rFonts w:ascii="Symbol" w:hAnsi="Symbol" w:hint="default"/>
      </w:rPr>
    </w:lvl>
    <w:lvl w:ilvl="4" w:tplc="BD32C0BE" w:tentative="1">
      <w:start w:val="1"/>
      <w:numFmt w:val="bullet"/>
      <w:lvlText w:val="o"/>
      <w:lvlJc w:val="left"/>
      <w:pPr>
        <w:ind w:left="5040" w:hanging="360"/>
      </w:pPr>
      <w:rPr>
        <w:rFonts w:ascii="Courier New" w:hAnsi="Courier New" w:cs="Courier New" w:hint="default"/>
      </w:rPr>
    </w:lvl>
    <w:lvl w:ilvl="5" w:tplc="EAD6D842" w:tentative="1">
      <w:start w:val="1"/>
      <w:numFmt w:val="bullet"/>
      <w:lvlText w:val=""/>
      <w:lvlJc w:val="left"/>
      <w:pPr>
        <w:ind w:left="5760" w:hanging="360"/>
      </w:pPr>
      <w:rPr>
        <w:rFonts w:ascii="Wingdings" w:hAnsi="Wingdings" w:hint="default"/>
      </w:rPr>
    </w:lvl>
    <w:lvl w:ilvl="6" w:tplc="06F09040" w:tentative="1">
      <w:start w:val="1"/>
      <w:numFmt w:val="bullet"/>
      <w:lvlText w:val=""/>
      <w:lvlJc w:val="left"/>
      <w:pPr>
        <w:ind w:left="6480" w:hanging="360"/>
      </w:pPr>
      <w:rPr>
        <w:rFonts w:ascii="Symbol" w:hAnsi="Symbol" w:hint="default"/>
      </w:rPr>
    </w:lvl>
    <w:lvl w:ilvl="7" w:tplc="68D2BAE2" w:tentative="1">
      <w:start w:val="1"/>
      <w:numFmt w:val="bullet"/>
      <w:lvlText w:val="o"/>
      <w:lvlJc w:val="left"/>
      <w:pPr>
        <w:ind w:left="7200" w:hanging="360"/>
      </w:pPr>
      <w:rPr>
        <w:rFonts w:ascii="Courier New" w:hAnsi="Courier New" w:cs="Courier New" w:hint="default"/>
      </w:rPr>
    </w:lvl>
    <w:lvl w:ilvl="8" w:tplc="F93AB7C8" w:tentative="1">
      <w:start w:val="1"/>
      <w:numFmt w:val="bullet"/>
      <w:lvlText w:val=""/>
      <w:lvlJc w:val="left"/>
      <w:pPr>
        <w:ind w:left="7920" w:hanging="360"/>
      </w:pPr>
      <w:rPr>
        <w:rFonts w:ascii="Wingdings" w:hAnsi="Wingdings" w:hint="default"/>
      </w:rPr>
    </w:lvl>
  </w:abstractNum>
  <w:abstractNum w:abstractNumId="21" w15:restartNumberingAfterBreak="0">
    <w:nsid w:val="5C766606"/>
    <w:multiLevelType w:val="hybridMultilevel"/>
    <w:tmpl w:val="25405B72"/>
    <w:lvl w:ilvl="0" w:tplc="A80C50FC">
      <w:start w:val="1"/>
      <w:numFmt w:val="bullet"/>
      <w:lvlText w:val=""/>
      <w:lvlJc w:val="left"/>
      <w:pPr>
        <w:ind w:left="1935" w:hanging="360"/>
      </w:pPr>
      <w:rPr>
        <w:rFonts w:ascii="Symbol" w:hAnsi="Symbol" w:hint="default"/>
      </w:rPr>
    </w:lvl>
    <w:lvl w:ilvl="1" w:tplc="39FAA26E" w:tentative="1">
      <w:start w:val="1"/>
      <w:numFmt w:val="bullet"/>
      <w:lvlText w:val="o"/>
      <w:lvlJc w:val="left"/>
      <w:pPr>
        <w:ind w:left="2655" w:hanging="360"/>
      </w:pPr>
      <w:rPr>
        <w:rFonts w:ascii="Courier New" w:hAnsi="Courier New" w:cs="Courier New" w:hint="default"/>
      </w:rPr>
    </w:lvl>
    <w:lvl w:ilvl="2" w:tplc="E4A2D384" w:tentative="1">
      <w:start w:val="1"/>
      <w:numFmt w:val="bullet"/>
      <w:lvlText w:val=""/>
      <w:lvlJc w:val="left"/>
      <w:pPr>
        <w:ind w:left="3375" w:hanging="360"/>
      </w:pPr>
      <w:rPr>
        <w:rFonts w:ascii="Wingdings" w:hAnsi="Wingdings" w:hint="default"/>
      </w:rPr>
    </w:lvl>
    <w:lvl w:ilvl="3" w:tplc="306E7038" w:tentative="1">
      <w:start w:val="1"/>
      <w:numFmt w:val="bullet"/>
      <w:lvlText w:val=""/>
      <w:lvlJc w:val="left"/>
      <w:pPr>
        <w:ind w:left="4095" w:hanging="360"/>
      </w:pPr>
      <w:rPr>
        <w:rFonts w:ascii="Symbol" w:hAnsi="Symbol" w:hint="default"/>
      </w:rPr>
    </w:lvl>
    <w:lvl w:ilvl="4" w:tplc="7856F26A" w:tentative="1">
      <w:start w:val="1"/>
      <w:numFmt w:val="bullet"/>
      <w:lvlText w:val="o"/>
      <w:lvlJc w:val="left"/>
      <w:pPr>
        <w:ind w:left="4815" w:hanging="360"/>
      </w:pPr>
      <w:rPr>
        <w:rFonts w:ascii="Courier New" w:hAnsi="Courier New" w:cs="Courier New" w:hint="default"/>
      </w:rPr>
    </w:lvl>
    <w:lvl w:ilvl="5" w:tplc="948EAC4C" w:tentative="1">
      <w:start w:val="1"/>
      <w:numFmt w:val="bullet"/>
      <w:lvlText w:val=""/>
      <w:lvlJc w:val="left"/>
      <w:pPr>
        <w:ind w:left="5535" w:hanging="360"/>
      </w:pPr>
      <w:rPr>
        <w:rFonts w:ascii="Wingdings" w:hAnsi="Wingdings" w:hint="default"/>
      </w:rPr>
    </w:lvl>
    <w:lvl w:ilvl="6" w:tplc="5A7A610C" w:tentative="1">
      <w:start w:val="1"/>
      <w:numFmt w:val="bullet"/>
      <w:lvlText w:val=""/>
      <w:lvlJc w:val="left"/>
      <w:pPr>
        <w:ind w:left="6255" w:hanging="360"/>
      </w:pPr>
      <w:rPr>
        <w:rFonts w:ascii="Symbol" w:hAnsi="Symbol" w:hint="default"/>
      </w:rPr>
    </w:lvl>
    <w:lvl w:ilvl="7" w:tplc="60B2EAAE" w:tentative="1">
      <w:start w:val="1"/>
      <w:numFmt w:val="bullet"/>
      <w:lvlText w:val="o"/>
      <w:lvlJc w:val="left"/>
      <w:pPr>
        <w:ind w:left="6975" w:hanging="360"/>
      </w:pPr>
      <w:rPr>
        <w:rFonts w:ascii="Courier New" w:hAnsi="Courier New" w:cs="Courier New" w:hint="default"/>
      </w:rPr>
    </w:lvl>
    <w:lvl w:ilvl="8" w:tplc="A7D079BE" w:tentative="1">
      <w:start w:val="1"/>
      <w:numFmt w:val="bullet"/>
      <w:lvlText w:val=""/>
      <w:lvlJc w:val="left"/>
      <w:pPr>
        <w:ind w:left="7695" w:hanging="360"/>
      </w:pPr>
      <w:rPr>
        <w:rFonts w:ascii="Wingdings" w:hAnsi="Wingdings" w:hint="default"/>
      </w:rPr>
    </w:lvl>
  </w:abstractNum>
  <w:abstractNum w:abstractNumId="22" w15:restartNumberingAfterBreak="0">
    <w:nsid w:val="5D316A92"/>
    <w:multiLevelType w:val="hybridMultilevel"/>
    <w:tmpl w:val="8542D492"/>
    <w:lvl w:ilvl="0" w:tplc="5CFA6126">
      <w:start w:val="1"/>
      <w:numFmt w:val="bullet"/>
      <w:lvlText w:val="£"/>
      <w:lvlJc w:val="left"/>
      <w:pPr>
        <w:ind w:left="720" w:hanging="360"/>
      </w:pPr>
      <w:rPr>
        <w:rFonts w:ascii="Wingdings 2" w:hAnsi="Wingdings 2" w:hint="default"/>
      </w:rPr>
    </w:lvl>
    <w:lvl w:ilvl="1" w:tplc="73FADDF8" w:tentative="1">
      <w:start w:val="1"/>
      <w:numFmt w:val="bullet"/>
      <w:lvlText w:val="o"/>
      <w:lvlJc w:val="left"/>
      <w:pPr>
        <w:ind w:left="1440" w:hanging="360"/>
      </w:pPr>
      <w:rPr>
        <w:rFonts w:ascii="Courier New" w:hAnsi="Courier New" w:cs="Courier New" w:hint="default"/>
      </w:rPr>
    </w:lvl>
    <w:lvl w:ilvl="2" w:tplc="F06E5336" w:tentative="1">
      <w:start w:val="1"/>
      <w:numFmt w:val="bullet"/>
      <w:lvlText w:val=""/>
      <w:lvlJc w:val="left"/>
      <w:pPr>
        <w:ind w:left="2160" w:hanging="360"/>
      </w:pPr>
      <w:rPr>
        <w:rFonts w:ascii="Wingdings" w:hAnsi="Wingdings" w:hint="default"/>
      </w:rPr>
    </w:lvl>
    <w:lvl w:ilvl="3" w:tplc="A9D625E6" w:tentative="1">
      <w:start w:val="1"/>
      <w:numFmt w:val="bullet"/>
      <w:lvlText w:val=""/>
      <w:lvlJc w:val="left"/>
      <w:pPr>
        <w:ind w:left="2880" w:hanging="360"/>
      </w:pPr>
      <w:rPr>
        <w:rFonts w:ascii="Symbol" w:hAnsi="Symbol" w:hint="default"/>
      </w:rPr>
    </w:lvl>
    <w:lvl w:ilvl="4" w:tplc="72D86208" w:tentative="1">
      <w:start w:val="1"/>
      <w:numFmt w:val="bullet"/>
      <w:lvlText w:val="o"/>
      <w:lvlJc w:val="left"/>
      <w:pPr>
        <w:ind w:left="3600" w:hanging="360"/>
      </w:pPr>
      <w:rPr>
        <w:rFonts w:ascii="Courier New" w:hAnsi="Courier New" w:cs="Courier New" w:hint="default"/>
      </w:rPr>
    </w:lvl>
    <w:lvl w:ilvl="5" w:tplc="538C93C6" w:tentative="1">
      <w:start w:val="1"/>
      <w:numFmt w:val="bullet"/>
      <w:lvlText w:val=""/>
      <w:lvlJc w:val="left"/>
      <w:pPr>
        <w:ind w:left="4320" w:hanging="360"/>
      </w:pPr>
      <w:rPr>
        <w:rFonts w:ascii="Wingdings" w:hAnsi="Wingdings" w:hint="default"/>
      </w:rPr>
    </w:lvl>
    <w:lvl w:ilvl="6" w:tplc="81283862" w:tentative="1">
      <w:start w:val="1"/>
      <w:numFmt w:val="bullet"/>
      <w:lvlText w:val=""/>
      <w:lvlJc w:val="left"/>
      <w:pPr>
        <w:ind w:left="5040" w:hanging="360"/>
      </w:pPr>
      <w:rPr>
        <w:rFonts w:ascii="Symbol" w:hAnsi="Symbol" w:hint="default"/>
      </w:rPr>
    </w:lvl>
    <w:lvl w:ilvl="7" w:tplc="72B27B7A" w:tentative="1">
      <w:start w:val="1"/>
      <w:numFmt w:val="bullet"/>
      <w:lvlText w:val="o"/>
      <w:lvlJc w:val="left"/>
      <w:pPr>
        <w:ind w:left="5760" w:hanging="360"/>
      </w:pPr>
      <w:rPr>
        <w:rFonts w:ascii="Courier New" w:hAnsi="Courier New" w:cs="Courier New" w:hint="default"/>
      </w:rPr>
    </w:lvl>
    <w:lvl w:ilvl="8" w:tplc="97BA59CE" w:tentative="1">
      <w:start w:val="1"/>
      <w:numFmt w:val="bullet"/>
      <w:lvlText w:val=""/>
      <w:lvlJc w:val="left"/>
      <w:pPr>
        <w:ind w:left="6480" w:hanging="360"/>
      </w:pPr>
      <w:rPr>
        <w:rFonts w:ascii="Wingdings" w:hAnsi="Wingdings" w:hint="default"/>
      </w:rPr>
    </w:lvl>
  </w:abstractNum>
  <w:abstractNum w:abstractNumId="23" w15:restartNumberingAfterBreak="0">
    <w:nsid w:val="5DD91E1E"/>
    <w:multiLevelType w:val="hybridMultilevel"/>
    <w:tmpl w:val="1A6CE2FE"/>
    <w:lvl w:ilvl="0" w:tplc="DB086D0A">
      <w:start w:val="1"/>
      <w:numFmt w:val="bullet"/>
      <w:lvlText w:val=""/>
      <w:lvlJc w:val="left"/>
      <w:pPr>
        <w:ind w:left="1713" w:hanging="360"/>
      </w:pPr>
      <w:rPr>
        <w:rFonts w:ascii="Symbol" w:hAnsi="Symbol" w:hint="default"/>
      </w:rPr>
    </w:lvl>
    <w:lvl w:ilvl="1" w:tplc="9C588B7C" w:tentative="1">
      <w:start w:val="1"/>
      <w:numFmt w:val="bullet"/>
      <w:lvlText w:val="o"/>
      <w:lvlJc w:val="left"/>
      <w:pPr>
        <w:ind w:left="2433" w:hanging="360"/>
      </w:pPr>
      <w:rPr>
        <w:rFonts w:ascii="Courier New" w:hAnsi="Courier New" w:cs="Courier New" w:hint="default"/>
      </w:rPr>
    </w:lvl>
    <w:lvl w:ilvl="2" w:tplc="8AE62320" w:tentative="1">
      <w:start w:val="1"/>
      <w:numFmt w:val="bullet"/>
      <w:lvlText w:val=""/>
      <w:lvlJc w:val="left"/>
      <w:pPr>
        <w:ind w:left="3153" w:hanging="360"/>
      </w:pPr>
      <w:rPr>
        <w:rFonts w:ascii="Wingdings" w:hAnsi="Wingdings" w:hint="default"/>
      </w:rPr>
    </w:lvl>
    <w:lvl w:ilvl="3" w:tplc="DA2A35E6" w:tentative="1">
      <w:start w:val="1"/>
      <w:numFmt w:val="bullet"/>
      <w:lvlText w:val=""/>
      <w:lvlJc w:val="left"/>
      <w:pPr>
        <w:ind w:left="3873" w:hanging="360"/>
      </w:pPr>
      <w:rPr>
        <w:rFonts w:ascii="Symbol" w:hAnsi="Symbol" w:hint="default"/>
      </w:rPr>
    </w:lvl>
    <w:lvl w:ilvl="4" w:tplc="34F4D132" w:tentative="1">
      <w:start w:val="1"/>
      <w:numFmt w:val="bullet"/>
      <w:lvlText w:val="o"/>
      <w:lvlJc w:val="left"/>
      <w:pPr>
        <w:ind w:left="4593" w:hanging="360"/>
      </w:pPr>
      <w:rPr>
        <w:rFonts w:ascii="Courier New" w:hAnsi="Courier New" w:cs="Courier New" w:hint="default"/>
      </w:rPr>
    </w:lvl>
    <w:lvl w:ilvl="5" w:tplc="008A1D70" w:tentative="1">
      <w:start w:val="1"/>
      <w:numFmt w:val="bullet"/>
      <w:lvlText w:val=""/>
      <w:lvlJc w:val="left"/>
      <w:pPr>
        <w:ind w:left="5313" w:hanging="360"/>
      </w:pPr>
      <w:rPr>
        <w:rFonts w:ascii="Wingdings" w:hAnsi="Wingdings" w:hint="default"/>
      </w:rPr>
    </w:lvl>
    <w:lvl w:ilvl="6" w:tplc="B2FC05B8" w:tentative="1">
      <w:start w:val="1"/>
      <w:numFmt w:val="bullet"/>
      <w:lvlText w:val=""/>
      <w:lvlJc w:val="left"/>
      <w:pPr>
        <w:ind w:left="6033" w:hanging="360"/>
      </w:pPr>
      <w:rPr>
        <w:rFonts w:ascii="Symbol" w:hAnsi="Symbol" w:hint="default"/>
      </w:rPr>
    </w:lvl>
    <w:lvl w:ilvl="7" w:tplc="E1A61F1E" w:tentative="1">
      <w:start w:val="1"/>
      <w:numFmt w:val="bullet"/>
      <w:lvlText w:val="o"/>
      <w:lvlJc w:val="left"/>
      <w:pPr>
        <w:ind w:left="6753" w:hanging="360"/>
      </w:pPr>
      <w:rPr>
        <w:rFonts w:ascii="Courier New" w:hAnsi="Courier New" w:cs="Courier New" w:hint="default"/>
      </w:rPr>
    </w:lvl>
    <w:lvl w:ilvl="8" w:tplc="392E123C" w:tentative="1">
      <w:start w:val="1"/>
      <w:numFmt w:val="bullet"/>
      <w:lvlText w:val=""/>
      <w:lvlJc w:val="left"/>
      <w:pPr>
        <w:ind w:left="7473" w:hanging="360"/>
      </w:pPr>
      <w:rPr>
        <w:rFonts w:ascii="Wingdings" w:hAnsi="Wingdings" w:hint="default"/>
      </w:rPr>
    </w:lvl>
  </w:abstractNum>
  <w:abstractNum w:abstractNumId="24" w15:restartNumberingAfterBreak="0">
    <w:nsid w:val="5F2608F9"/>
    <w:multiLevelType w:val="hybridMultilevel"/>
    <w:tmpl w:val="D4B60320"/>
    <w:lvl w:ilvl="0" w:tplc="56820C74">
      <w:start w:val="1"/>
      <w:numFmt w:val="bullet"/>
      <w:lvlText w:val=""/>
      <w:lvlJc w:val="left"/>
      <w:pPr>
        <w:ind w:left="780" w:hanging="360"/>
      </w:pPr>
      <w:rPr>
        <w:rFonts w:ascii="Symbol" w:hAnsi="Symbol" w:hint="default"/>
      </w:rPr>
    </w:lvl>
    <w:lvl w:ilvl="1" w:tplc="3208ACE2" w:tentative="1">
      <w:start w:val="1"/>
      <w:numFmt w:val="bullet"/>
      <w:lvlText w:val="o"/>
      <w:lvlJc w:val="left"/>
      <w:pPr>
        <w:ind w:left="1500" w:hanging="360"/>
      </w:pPr>
      <w:rPr>
        <w:rFonts w:ascii="Courier New" w:hAnsi="Courier New" w:cs="Courier New" w:hint="default"/>
      </w:rPr>
    </w:lvl>
    <w:lvl w:ilvl="2" w:tplc="D4008438" w:tentative="1">
      <w:start w:val="1"/>
      <w:numFmt w:val="bullet"/>
      <w:lvlText w:val=""/>
      <w:lvlJc w:val="left"/>
      <w:pPr>
        <w:ind w:left="2220" w:hanging="360"/>
      </w:pPr>
      <w:rPr>
        <w:rFonts w:ascii="Wingdings" w:hAnsi="Wingdings" w:hint="default"/>
      </w:rPr>
    </w:lvl>
    <w:lvl w:ilvl="3" w:tplc="EEF6D9F2" w:tentative="1">
      <w:start w:val="1"/>
      <w:numFmt w:val="bullet"/>
      <w:lvlText w:val=""/>
      <w:lvlJc w:val="left"/>
      <w:pPr>
        <w:ind w:left="2940" w:hanging="360"/>
      </w:pPr>
      <w:rPr>
        <w:rFonts w:ascii="Symbol" w:hAnsi="Symbol" w:hint="default"/>
      </w:rPr>
    </w:lvl>
    <w:lvl w:ilvl="4" w:tplc="A3E29FA8" w:tentative="1">
      <w:start w:val="1"/>
      <w:numFmt w:val="bullet"/>
      <w:lvlText w:val="o"/>
      <w:lvlJc w:val="left"/>
      <w:pPr>
        <w:ind w:left="3660" w:hanging="360"/>
      </w:pPr>
      <w:rPr>
        <w:rFonts w:ascii="Courier New" w:hAnsi="Courier New" w:cs="Courier New" w:hint="default"/>
      </w:rPr>
    </w:lvl>
    <w:lvl w:ilvl="5" w:tplc="8432F404" w:tentative="1">
      <w:start w:val="1"/>
      <w:numFmt w:val="bullet"/>
      <w:lvlText w:val=""/>
      <w:lvlJc w:val="left"/>
      <w:pPr>
        <w:ind w:left="4380" w:hanging="360"/>
      </w:pPr>
      <w:rPr>
        <w:rFonts w:ascii="Wingdings" w:hAnsi="Wingdings" w:hint="default"/>
      </w:rPr>
    </w:lvl>
    <w:lvl w:ilvl="6" w:tplc="C41E265E" w:tentative="1">
      <w:start w:val="1"/>
      <w:numFmt w:val="bullet"/>
      <w:lvlText w:val=""/>
      <w:lvlJc w:val="left"/>
      <w:pPr>
        <w:ind w:left="5100" w:hanging="360"/>
      </w:pPr>
      <w:rPr>
        <w:rFonts w:ascii="Symbol" w:hAnsi="Symbol" w:hint="default"/>
      </w:rPr>
    </w:lvl>
    <w:lvl w:ilvl="7" w:tplc="4BA0AD46" w:tentative="1">
      <w:start w:val="1"/>
      <w:numFmt w:val="bullet"/>
      <w:lvlText w:val="o"/>
      <w:lvlJc w:val="left"/>
      <w:pPr>
        <w:ind w:left="5820" w:hanging="360"/>
      </w:pPr>
      <w:rPr>
        <w:rFonts w:ascii="Courier New" w:hAnsi="Courier New" w:cs="Courier New" w:hint="default"/>
      </w:rPr>
    </w:lvl>
    <w:lvl w:ilvl="8" w:tplc="0390211E" w:tentative="1">
      <w:start w:val="1"/>
      <w:numFmt w:val="bullet"/>
      <w:lvlText w:val=""/>
      <w:lvlJc w:val="left"/>
      <w:pPr>
        <w:ind w:left="6540" w:hanging="360"/>
      </w:pPr>
      <w:rPr>
        <w:rFonts w:ascii="Wingdings" w:hAnsi="Wingdings" w:hint="default"/>
      </w:rPr>
    </w:lvl>
  </w:abstractNum>
  <w:abstractNum w:abstractNumId="25" w15:restartNumberingAfterBreak="0">
    <w:nsid w:val="68E32325"/>
    <w:multiLevelType w:val="hybridMultilevel"/>
    <w:tmpl w:val="1B8E6938"/>
    <w:lvl w:ilvl="0" w:tplc="9A52A9DC">
      <w:start w:val="1"/>
      <w:numFmt w:val="bullet"/>
      <w:lvlText w:val="£"/>
      <w:lvlJc w:val="left"/>
      <w:pPr>
        <w:ind w:left="720" w:hanging="360"/>
      </w:pPr>
      <w:rPr>
        <w:rFonts w:ascii="Wingdings 2" w:hAnsi="Wingdings 2" w:hint="default"/>
      </w:rPr>
    </w:lvl>
    <w:lvl w:ilvl="1" w:tplc="0F00CCA2" w:tentative="1">
      <w:start w:val="1"/>
      <w:numFmt w:val="bullet"/>
      <w:lvlText w:val="o"/>
      <w:lvlJc w:val="left"/>
      <w:pPr>
        <w:ind w:left="1440" w:hanging="360"/>
      </w:pPr>
      <w:rPr>
        <w:rFonts w:ascii="Courier New" w:hAnsi="Courier New" w:cs="Courier New" w:hint="default"/>
      </w:rPr>
    </w:lvl>
    <w:lvl w:ilvl="2" w:tplc="15247522" w:tentative="1">
      <w:start w:val="1"/>
      <w:numFmt w:val="bullet"/>
      <w:lvlText w:val=""/>
      <w:lvlJc w:val="left"/>
      <w:pPr>
        <w:ind w:left="2160" w:hanging="360"/>
      </w:pPr>
      <w:rPr>
        <w:rFonts w:ascii="Wingdings" w:hAnsi="Wingdings" w:hint="default"/>
      </w:rPr>
    </w:lvl>
    <w:lvl w:ilvl="3" w:tplc="320AFD96" w:tentative="1">
      <w:start w:val="1"/>
      <w:numFmt w:val="bullet"/>
      <w:lvlText w:val=""/>
      <w:lvlJc w:val="left"/>
      <w:pPr>
        <w:ind w:left="2880" w:hanging="360"/>
      </w:pPr>
      <w:rPr>
        <w:rFonts w:ascii="Symbol" w:hAnsi="Symbol" w:hint="default"/>
      </w:rPr>
    </w:lvl>
    <w:lvl w:ilvl="4" w:tplc="1E6A3F94" w:tentative="1">
      <w:start w:val="1"/>
      <w:numFmt w:val="bullet"/>
      <w:lvlText w:val="o"/>
      <w:lvlJc w:val="left"/>
      <w:pPr>
        <w:ind w:left="3600" w:hanging="360"/>
      </w:pPr>
      <w:rPr>
        <w:rFonts w:ascii="Courier New" w:hAnsi="Courier New" w:cs="Courier New" w:hint="default"/>
      </w:rPr>
    </w:lvl>
    <w:lvl w:ilvl="5" w:tplc="6404500E" w:tentative="1">
      <w:start w:val="1"/>
      <w:numFmt w:val="bullet"/>
      <w:lvlText w:val=""/>
      <w:lvlJc w:val="left"/>
      <w:pPr>
        <w:ind w:left="4320" w:hanging="360"/>
      </w:pPr>
      <w:rPr>
        <w:rFonts w:ascii="Wingdings" w:hAnsi="Wingdings" w:hint="default"/>
      </w:rPr>
    </w:lvl>
    <w:lvl w:ilvl="6" w:tplc="893E9DA6" w:tentative="1">
      <w:start w:val="1"/>
      <w:numFmt w:val="bullet"/>
      <w:lvlText w:val=""/>
      <w:lvlJc w:val="left"/>
      <w:pPr>
        <w:ind w:left="5040" w:hanging="360"/>
      </w:pPr>
      <w:rPr>
        <w:rFonts w:ascii="Symbol" w:hAnsi="Symbol" w:hint="default"/>
      </w:rPr>
    </w:lvl>
    <w:lvl w:ilvl="7" w:tplc="6A326774" w:tentative="1">
      <w:start w:val="1"/>
      <w:numFmt w:val="bullet"/>
      <w:lvlText w:val="o"/>
      <w:lvlJc w:val="left"/>
      <w:pPr>
        <w:ind w:left="5760" w:hanging="360"/>
      </w:pPr>
      <w:rPr>
        <w:rFonts w:ascii="Courier New" w:hAnsi="Courier New" w:cs="Courier New" w:hint="default"/>
      </w:rPr>
    </w:lvl>
    <w:lvl w:ilvl="8" w:tplc="3744A12C" w:tentative="1">
      <w:start w:val="1"/>
      <w:numFmt w:val="bullet"/>
      <w:lvlText w:val=""/>
      <w:lvlJc w:val="left"/>
      <w:pPr>
        <w:ind w:left="6480" w:hanging="360"/>
      </w:pPr>
      <w:rPr>
        <w:rFonts w:ascii="Wingdings" w:hAnsi="Wingdings" w:hint="default"/>
      </w:rPr>
    </w:lvl>
  </w:abstractNum>
  <w:abstractNum w:abstractNumId="26" w15:restartNumberingAfterBreak="0">
    <w:nsid w:val="6B2D5DE0"/>
    <w:multiLevelType w:val="hybridMultilevel"/>
    <w:tmpl w:val="2444BDBC"/>
    <w:lvl w:ilvl="0" w:tplc="4802DC50">
      <w:start w:val="1"/>
      <w:numFmt w:val="bullet"/>
      <w:lvlText w:val="£"/>
      <w:lvlJc w:val="left"/>
      <w:pPr>
        <w:ind w:left="720" w:hanging="360"/>
      </w:pPr>
      <w:rPr>
        <w:rFonts w:ascii="Wingdings 2" w:hAnsi="Wingdings 2" w:hint="default"/>
      </w:rPr>
    </w:lvl>
    <w:lvl w:ilvl="1" w:tplc="A6B4F8F4" w:tentative="1">
      <w:start w:val="1"/>
      <w:numFmt w:val="bullet"/>
      <w:lvlText w:val="o"/>
      <w:lvlJc w:val="left"/>
      <w:pPr>
        <w:ind w:left="1440" w:hanging="360"/>
      </w:pPr>
      <w:rPr>
        <w:rFonts w:ascii="Courier New" w:hAnsi="Courier New" w:cs="Courier New" w:hint="default"/>
      </w:rPr>
    </w:lvl>
    <w:lvl w:ilvl="2" w:tplc="5EBA7B54" w:tentative="1">
      <w:start w:val="1"/>
      <w:numFmt w:val="bullet"/>
      <w:lvlText w:val=""/>
      <w:lvlJc w:val="left"/>
      <w:pPr>
        <w:ind w:left="2160" w:hanging="360"/>
      </w:pPr>
      <w:rPr>
        <w:rFonts w:ascii="Wingdings" w:hAnsi="Wingdings" w:hint="default"/>
      </w:rPr>
    </w:lvl>
    <w:lvl w:ilvl="3" w:tplc="A5E6D854" w:tentative="1">
      <w:start w:val="1"/>
      <w:numFmt w:val="bullet"/>
      <w:lvlText w:val=""/>
      <w:lvlJc w:val="left"/>
      <w:pPr>
        <w:ind w:left="2880" w:hanging="360"/>
      </w:pPr>
      <w:rPr>
        <w:rFonts w:ascii="Symbol" w:hAnsi="Symbol" w:hint="default"/>
      </w:rPr>
    </w:lvl>
    <w:lvl w:ilvl="4" w:tplc="AC780BFE" w:tentative="1">
      <w:start w:val="1"/>
      <w:numFmt w:val="bullet"/>
      <w:lvlText w:val="o"/>
      <w:lvlJc w:val="left"/>
      <w:pPr>
        <w:ind w:left="3600" w:hanging="360"/>
      </w:pPr>
      <w:rPr>
        <w:rFonts w:ascii="Courier New" w:hAnsi="Courier New" w:cs="Courier New" w:hint="default"/>
      </w:rPr>
    </w:lvl>
    <w:lvl w:ilvl="5" w:tplc="7BE8D924" w:tentative="1">
      <w:start w:val="1"/>
      <w:numFmt w:val="bullet"/>
      <w:lvlText w:val=""/>
      <w:lvlJc w:val="left"/>
      <w:pPr>
        <w:ind w:left="4320" w:hanging="360"/>
      </w:pPr>
      <w:rPr>
        <w:rFonts w:ascii="Wingdings" w:hAnsi="Wingdings" w:hint="default"/>
      </w:rPr>
    </w:lvl>
    <w:lvl w:ilvl="6" w:tplc="F3D4ACE6" w:tentative="1">
      <w:start w:val="1"/>
      <w:numFmt w:val="bullet"/>
      <w:lvlText w:val=""/>
      <w:lvlJc w:val="left"/>
      <w:pPr>
        <w:ind w:left="5040" w:hanging="360"/>
      </w:pPr>
      <w:rPr>
        <w:rFonts w:ascii="Symbol" w:hAnsi="Symbol" w:hint="default"/>
      </w:rPr>
    </w:lvl>
    <w:lvl w:ilvl="7" w:tplc="69FEA5D2" w:tentative="1">
      <w:start w:val="1"/>
      <w:numFmt w:val="bullet"/>
      <w:lvlText w:val="o"/>
      <w:lvlJc w:val="left"/>
      <w:pPr>
        <w:ind w:left="5760" w:hanging="360"/>
      </w:pPr>
      <w:rPr>
        <w:rFonts w:ascii="Courier New" w:hAnsi="Courier New" w:cs="Courier New" w:hint="default"/>
      </w:rPr>
    </w:lvl>
    <w:lvl w:ilvl="8" w:tplc="D720A7D0" w:tentative="1">
      <w:start w:val="1"/>
      <w:numFmt w:val="bullet"/>
      <w:lvlText w:val=""/>
      <w:lvlJc w:val="left"/>
      <w:pPr>
        <w:ind w:left="6480" w:hanging="360"/>
      </w:pPr>
      <w:rPr>
        <w:rFonts w:ascii="Wingdings" w:hAnsi="Wingdings" w:hint="default"/>
      </w:rPr>
    </w:lvl>
  </w:abstractNum>
  <w:abstractNum w:abstractNumId="27" w15:restartNumberingAfterBreak="0">
    <w:nsid w:val="739E38AD"/>
    <w:multiLevelType w:val="hybridMultilevel"/>
    <w:tmpl w:val="E5B85804"/>
    <w:lvl w:ilvl="0" w:tplc="4EEC0F94">
      <w:numFmt w:val="bullet"/>
      <w:lvlText w:val=""/>
      <w:lvlJc w:val="left"/>
      <w:pPr>
        <w:ind w:left="720" w:hanging="360"/>
      </w:pPr>
      <w:rPr>
        <w:rFonts w:ascii="Wingdings" w:eastAsiaTheme="minorHAnsi" w:hAnsi="Wingdings" w:cs="Wingdings" w:hint="default"/>
      </w:rPr>
    </w:lvl>
    <w:lvl w:ilvl="1" w:tplc="F3966F24" w:tentative="1">
      <w:start w:val="1"/>
      <w:numFmt w:val="bullet"/>
      <w:lvlText w:val="o"/>
      <w:lvlJc w:val="left"/>
      <w:pPr>
        <w:ind w:left="1440" w:hanging="360"/>
      </w:pPr>
      <w:rPr>
        <w:rFonts w:ascii="Courier New" w:hAnsi="Courier New" w:cs="Courier New" w:hint="default"/>
      </w:rPr>
    </w:lvl>
    <w:lvl w:ilvl="2" w:tplc="4788B2E8" w:tentative="1">
      <w:start w:val="1"/>
      <w:numFmt w:val="bullet"/>
      <w:lvlText w:val=""/>
      <w:lvlJc w:val="left"/>
      <w:pPr>
        <w:ind w:left="2160" w:hanging="360"/>
      </w:pPr>
      <w:rPr>
        <w:rFonts w:ascii="Wingdings" w:hAnsi="Wingdings" w:hint="default"/>
      </w:rPr>
    </w:lvl>
    <w:lvl w:ilvl="3" w:tplc="F87093C4" w:tentative="1">
      <w:start w:val="1"/>
      <w:numFmt w:val="bullet"/>
      <w:lvlText w:val=""/>
      <w:lvlJc w:val="left"/>
      <w:pPr>
        <w:ind w:left="2880" w:hanging="360"/>
      </w:pPr>
      <w:rPr>
        <w:rFonts w:ascii="Symbol" w:hAnsi="Symbol" w:hint="default"/>
      </w:rPr>
    </w:lvl>
    <w:lvl w:ilvl="4" w:tplc="4E383556" w:tentative="1">
      <w:start w:val="1"/>
      <w:numFmt w:val="bullet"/>
      <w:lvlText w:val="o"/>
      <w:lvlJc w:val="left"/>
      <w:pPr>
        <w:ind w:left="3600" w:hanging="360"/>
      </w:pPr>
      <w:rPr>
        <w:rFonts w:ascii="Courier New" w:hAnsi="Courier New" w:cs="Courier New" w:hint="default"/>
      </w:rPr>
    </w:lvl>
    <w:lvl w:ilvl="5" w:tplc="A73AC674" w:tentative="1">
      <w:start w:val="1"/>
      <w:numFmt w:val="bullet"/>
      <w:lvlText w:val=""/>
      <w:lvlJc w:val="left"/>
      <w:pPr>
        <w:ind w:left="4320" w:hanging="360"/>
      </w:pPr>
      <w:rPr>
        <w:rFonts w:ascii="Wingdings" w:hAnsi="Wingdings" w:hint="default"/>
      </w:rPr>
    </w:lvl>
    <w:lvl w:ilvl="6" w:tplc="061CCFDC" w:tentative="1">
      <w:start w:val="1"/>
      <w:numFmt w:val="bullet"/>
      <w:lvlText w:val=""/>
      <w:lvlJc w:val="left"/>
      <w:pPr>
        <w:ind w:left="5040" w:hanging="360"/>
      </w:pPr>
      <w:rPr>
        <w:rFonts w:ascii="Symbol" w:hAnsi="Symbol" w:hint="default"/>
      </w:rPr>
    </w:lvl>
    <w:lvl w:ilvl="7" w:tplc="D06AEF3A" w:tentative="1">
      <w:start w:val="1"/>
      <w:numFmt w:val="bullet"/>
      <w:lvlText w:val="o"/>
      <w:lvlJc w:val="left"/>
      <w:pPr>
        <w:ind w:left="5760" w:hanging="360"/>
      </w:pPr>
      <w:rPr>
        <w:rFonts w:ascii="Courier New" w:hAnsi="Courier New" w:cs="Courier New" w:hint="default"/>
      </w:rPr>
    </w:lvl>
    <w:lvl w:ilvl="8" w:tplc="10504878" w:tentative="1">
      <w:start w:val="1"/>
      <w:numFmt w:val="bullet"/>
      <w:lvlText w:val=""/>
      <w:lvlJc w:val="left"/>
      <w:pPr>
        <w:ind w:left="6480" w:hanging="360"/>
      </w:pPr>
      <w:rPr>
        <w:rFonts w:ascii="Wingdings" w:hAnsi="Wingdings" w:hint="default"/>
      </w:rPr>
    </w:lvl>
  </w:abstractNum>
  <w:abstractNum w:abstractNumId="28" w15:restartNumberingAfterBreak="0">
    <w:nsid w:val="74C60E4A"/>
    <w:multiLevelType w:val="hybridMultilevel"/>
    <w:tmpl w:val="692C4EB2"/>
    <w:lvl w:ilvl="0" w:tplc="F2F895F4">
      <w:start w:val="1"/>
      <w:numFmt w:val="bullet"/>
      <w:lvlText w:val="£"/>
      <w:lvlJc w:val="left"/>
      <w:pPr>
        <w:ind w:left="1713" w:hanging="360"/>
      </w:pPr>
      <w:rPr>
        <w:rFonts w:ascii="Wingdings 2" w:hAnsi="Wingdings 2" w:hint="default"/>
      </w:rPr>
    </w:lvl>
    <w:lvl w:ilvl="1" w:tplc="4A367668">
      <w:start w:val="1"/>
      <w:numFmt w:val="bullet"/>
      <w:suff w:val="space"/>
      <w:lvlText w:val="£"/>
      <w:lvlJc w:val="left"/>
      <w:pPr>
        <w:ind w:left="1935" w:hanging="360"/>
      </w:pPr>
      <w:rPr>
        <w:rFonts w:ascii="Wingdings 2" w:hAnsi="Wingdings 2" w:hint="default"/>
      </w:rPr>
    </w:lvl>
    <w:lvl w:ilvl="2" w:tplc="D632E060" w:tentative="1">
      <w:start w:val="1"/>
      <w:numFmt w:val="bullet"/>
      <w:lvlText w:val=""/>
      <w:lvlJc w:val="left"/>
      <w:pPr>
        <w:ind w:left="3153" w:hanging="360"/>
      </w:pPr>
      <w:rPr>
        <w:rFonts w:ascii="Wingdings" w:hAnsi="Wingdings" w:hint="default"/>
      </w:rPr>
    </w:lvl>
    <w:lvl w:ilvl="3" w:tplc="48CAF14C" w:tentative="1">
      <w:start w:val="1"/>
      <w:numFmt w:val="bullet"/>
      <w:lvlText w:val=""/>
      <w:lvlJc w:val="left"/>
      <w:pPr>
        <w:ind w:left="3873" w:hanging="360"/>
      </w:pPr>
      <w:rPr>
        <w:rFonts w:ascii="Symbol" w:hAnsi="Symbol" w:hint="default"/>
      </w:rPr>
    </w:lvl>
    <w:lvl w:ilvl="4" w:tplc="A1082EB8" w:tentative="1">
      <w:start w:val="1"/>
      <w:numFmt w:val="bullet"/>
      <w:lvlText w:val="o"/>
      <w:lvlJc w:val="left"/>
      <w:pPr>
        <w:ind w:left="4593" w:hanging="360"/>
      </w:pPr>
      <w:rPr>
        <w:rFonts w:ascii="Courier New" w:hAnsi="Courier New" w:cs="Courier New" w:hint="default"/>
      </w:rPr>
    </w:lvl>
    <w:lvl w:ilvl="5" w:tplc="B4301E24" w:tentative="1">
      <w:start w:val="1"/>
      <w:numFmt w:val="bullet"/>
      <w:lvlText w:val=""/>
      <w:lvlJc w:val="left"/>
      <w:pPr>
        <w:ind w:left="5313" w:hanging="360"/>
      </w:pPr>
      <w:rPr>
        <w:rFonts w:ascii="Wingdings" w:hAnsi="Wingdings" w:hint="default"/>
      </w:rPr>
    </w:lvl>
    <w:lvl w:ilvl="6" w:tplc="922C4D9E" w:tentative="1">
      <w:start w:val="1"/>
      <w:numFmt w:val="bullet"/>
      <w:lvlText w:val=""/>
      <w:lvlJc w:val="left"/>
      <w:pPr>
        <w:ind w:left="6033" w:hanging="360"/>
      </w:pPr>
      <w:rPr>
        <w:rFonts w:ascii="Symbol" w:hAnsi="Symbol" w:hint="default"/>
      </w:rPr>
    </w:lvl>
    <w:lvl w:ilvl="7" w:tplc="1A30F482" w:tentative="1">
      <w:start w:val="1"/>
      <w:numFmt w:val="bullet"/>
      <w:lvlText w:val="o"/>
      <w:lvlJc w:val="left"/>
      <w:pPr>
        <w:ind w:left="6753" w:hanging="360"/>
      </w:pPr>
      <w:rPr>
        <w:rFonts w:ascii="Courier New" w:hAnsi="Courier New" w:cs="Courier New" w:hint="default"/>
      </w:rPr>
    </w:lvl>
    <w:lvl w:ilvl="8" w:tplc="AF3E7002" w:tentative="1">
      <w:start w:val="1"/>
      <w:numFmt w:val="bullet"/>
      <w:lvlText w:val=""/>
      <w:lvlJc w:val="left"/>
      <w:pPr>
        <w:ind w:left="7473" w:hanging="360"/>
      </w:pPr>
      <w:rPr>
        <w:rFonts w:ascii="Wingdings" w:hAnsi="Wingdings" w:hint="default"/>
      </w:rPr>
    </w:lvl>
  </w:abstractNum>
  <w:abstractNum w:abstractNumId="29" w15:restartNumberingAfterBreak="0">
    <w:nsid w:val="76F60D1E"/>
    <w:multiLevelType w:val="hybridMultilevel"/>
    <w:tmpl w:val="C8FE2E8C"/>
    <w:lvl w:ilvl="0" w:tplc="EFD087AE">
      <w:start w:val="1"/>
      <w:numFmt w:val="bullet"/>
      <w:lvlText w:val=""/>
      <w:lvlJc w:val="left"/>
      <w:pPr>
        <w:ind w:left="720" w:hanging="360"/>
      </w:pPr>
      <w:rPr>
        <w:rFonts w:ascii="Symbol" w:hAnsi="Symbol" w:hint="default"/>
      </w:rPr>
    </w:lvl>
    <w:lvl w:ilvl="1" w:tplc="ADC27BB2" w:tentative="1">
      <w:start w:val="1"/>
      <w:numFmt w:val="bullet"/>
      <w:lvlText w:val="o"/>
      <w:lvlJc w:val="left"/>
      <w:pPr>
        <w:ind w:left="1440" w:hanging="360"/>
      </w:pPr>
      <w:rPr>
        <w:rFonts w:ascii="Courier New" w:hAnsi="Courier New" w:cs="Courier New" w:hint="default"/>
      </w:rPr>
    </w:lvl>
    <w:lvl w:ilvl="2" w:tplc="EB26B016" w:tentative="1">
      <w:start w:val="1"/>
      <w:numFmt w:val="bullet"/>
      <w:lvlText w:val=""/>
      <w:lvlJc w:val="left"/>
      <w:pPr>
        <w:ind w:left="2160" w:hanging="360"/>
      </w:pPr>
      <w:rPr>
        <w:rFonts w:ascii="Wingdings" w:hAnsi="Wingdings" w:hint="default"/>
      </w:rPr>
    </w:lvl>
    <w:lvl w:ilvl="3" w:tplc="DC4A8788" w:tentative="1">
      <w:start w:val="1"/>
      <w:numFmt w:val="bullet"/>
      <w:lvlText w:val=""/>
      <w:lvlJc w:val="left"/>
      <w:pPr>
        <w:ind w:left="2880" w:hanging="360"/>
      </w:pPr>
      <w:rPr>
        <w:rFonts w:ascii="Symbol" w:hAnsi="Symbol" w:hint="default"/>
      </w:rPr>
    </w:lvl>
    <w:lvl w:ilvl="4" w:tplc="0D420740" w:tentative="1">
      <w:start w:val="1"/>
      <w:numFmt w:val="bullet"/>
      <w:lvlText w:val="o"/>
      <w:lvlJc w:val="left"/>
      <w:pPr>
        <w:ind w:left="3600" w:hanging="360"/>
      </w:pPr>
      <w:rPr>
        <w:rFonts w:ascii="Courier New" w:hAnsi="Courier New" w:cs="Courier New" w:hint="default"/>
      </w:rPr>
    </w:lvl>
    <w:lvl w:ilvl="5" w:tplc="A066E5C2" w:tentative="1">
      <w:start w:val="1"/>
      <w:numFmt w:val="bullet"/>
      <w:lvlText w:val=""/>
      <w:lvlJc w:val="left"/>
      <w:pPr>
        <w:ind w:left="4320" w:hanging="360"/>
      </w:pPr>
      <w:rPr>
        <w:rFonts w:ascii="Wingdings" w:hAnsi="Wingdings" w:hint="default"/>
      </w:rPr>
    </w:lvl>
    <w:lvl w:ilvl="6" w:tplc="D178A06A" w:tentative="1">
      <w:start w:val="1"/>
      <w:numFmt w:val="bullet"/>
      <w:lvlText w:val=""/>
      <w:lvlJc w:val="left"/>
      <w:pPr>
        <w:ind w:left="5040" w:hanging="360"/>
      </w:pPr>
      <w:rPr>
        <w:rFonts w:ascii="Symbol" w:hAnsi="Symbol" w:hint="default"/>
      </w:rPr>
    </w:lvl>
    <w:lvl w:ilvl="7" w:tplc="98522D88" w:tentative="1">
      <w:start w:val="1"/>
      <w:numFmt w:val="bullet"/>
      <w:lvlText w:val="o"/>
      <w:lvlJc w:val="left"/>
      <w:pPr>
        <w:ind w:left="5760" w:hanging="360"/>
      </w:pPr>
      <w:rPr>
        <w:rFonts w:ascii="Courier New" w:hAnsi="Courier New" w:cs="Courier New" w:hint="default"/>
      </w:rPr>
    </w:lvl>
    <w:lvl w:ilvl="8" w:tplc="374EF34A" w:tentative="1">
      <w:start w:val="1"/>
      <w:numFmt w:val="bullet"/>
      <w:lvlText w:val=""/>
      <w:lvlJc w:val="left"/>
      <w:pPr>
        <w:ind w:left="6480" w:hanging="360"/>
      </w:pPr>
      <w:rPr>
        <w:rFonts w:ascii="Wingdings" w:hAnsi="Wingdings" w:hint="default"/>
      </w:rPr>
    </w:lvl>
  </w:abstractNum>
  <w:abstractNum w:abstractNumId="30" w15:restartNumberingAfterBreak="0">
    <w:nsid w:val="795D427E"/>
    <w:multiLevelType w:val="hybridMultilevel"/>
    <w:tmpl w:val="49189A8A"/>
    <w:lvl w:ilvl="0" w:tplc="8466A5CE">
      <w:numFmt w:val="bullet"/>
      <w:lvlText w:val=""/>
      <w:lvlJc w:val="left"/>
      <w:pPr>
        <w:ind w:left="1800" w:hanging="360"/>
      </w:pPr>
      <w:rPr>
        <w:rFonts w:ascii="Wingdings" w:eastAsiaTheme="minorHAnsi" w:hAnsi="Wingdings" w:cs="Wingdings" w:hint="default"/>
      </w:rPr>
    </w:lvl>
    <w:lvl w:ilvl="1" w:tplc="4EEE773E" w:tentative="1">
      <w:start w:val="1"/>
      <w:numFmt w:val="bullet"/>
      <w:lvlText w:val="o"/>
      <w:lvlJc w:val="left"/>
      <w:pPr>
        <w:ind w:left="2520" w:hanging="360"/>
      </w:pPr>
      <w:rPr>
        <w:rFonts w:ascii="Courier New" w:hAnsi="Courier New" w:cs="Courier New" w:hint="default"/>
      </w:rPr>
    </w:lvl>
    <w:lvl w:ilvl="2" w:tplc="20027666" w:tentative="1">
      <w:start w:val="1"/>
      <w:numFmt w:val="bullet"/>
      <w:lvlText w:val=""/>
      <w:lvlJc w:val="left"/>
      <w:pPr>
        <w:ind w:left="3240" w:hanging="360"/>
      </w:pPr>
      <w:rPr>
        <w:rFonts w:ascii="Wingdings" w:hAnsi="Wingdings" w:hint="default"/>
      </w:rPr>
    </w:lvl>
    <w:lvl w:ilvl="3" w:tplc="C06C9156" w:tentative="1">
      <w:start w:val="1"/>
      <w:numFmt w:val="bullet"/>
      <w:lvlText w:val=""/>
      <w:lvlJc w:val="left"/>
      <w:pPr>
        <w:ind w:left="3960" w:hanging="360"/>
      </w:pPr>
      <w:rPr>
        <w:rFonts w:ascii="Symbol" w:hAnsi="Symbol" w:hint="default"/>
      </w:rPr>
    </w:lvl>
    <w:lvl w:ilvl="4" w:tplc="2AFA3704" w:tentative="1">
      <w:start w:val="1"/>
      <w:numFmt w:val="bullet"/>
      <w:lvlText w:val="o"/>
      <w:lvlJc w:val="left"/>
      <w:pPr>
        <w:ind w:left="4680" w:hanging="360"/>
      </w:pPr>
      <w:rPr>
        <w:rFonts w:ascii="Courier New" w:hAnsi="Courier New" w:cs="Courier New" w:hint="default"/>
      </w:rPr>
    </w:lvl>
    <w:lvl w:ilvl="5" w:tplc="097E6D28" w:tentative="1">
      <w:start w:val="1"/>
      <w:numFmt w:val="bullet"/>
      <w:lvlText w:val=""/>
      <w:lvlJc w:val="left"/>
      <w:pPr>
        <w:ind w:left="5400" w:hanging="360"/>
      </w:pPr>
      <w:rPr>
        <w:rFonts w:ascii="Wingdings" w:hAnsi="Wingdings" w:hint="default"/>
      </w:rPr>
    </w:lvl>
    <w:lvl w:ilvl="6" w:tplc="076C1D7E" w:tentative="1">
      <w:start w:val="1"/>
      <w:numFmt w:val="bullet"/>
      <w:lvlText w:val=""/>
      <w:lvlJc w:val="left"/>
      <w:pPr>
        <w:ind w:left="6120" w:hanging="360"/>
      </w:pPr>
      <w:rPr>
        <w:rFonts w:ascii="Symbol" w:hAnsi="Symbol" w:hint="default"/>
      </w:rPr>
    </w:lvl>
    <w:lvl w:ilvl="7" w:tplc="B6B6DCDA" w:tentative="1">
      <w:start w:val="1"/>
      <w:numFmt w:val="bullet"/>
      <w:lvlText w:val="o"/>
      <w:lvlJc w:val="left"/>
      <w:pPr>
        <w:ind w:left="6840" w:hanging="360"/>
      </w:pPr>
      <w:rPr>
        <w:rFonts w:ascii="Courier New" w:hAnsi="Courier New" w:cs="Courier New" w:hint="default"/>
      </w:rPr>
    </w:lvl>
    <w:lvl w:ilvl="8" w:tplc="46A8009A" w:tentative="1">
      <w:start w:val="1"/>
      <w:numFmt w:val="bullet"/>
      <w:lvlText w:val=""/>
      <w:lvlJc w:val="left"/>
      <w:pPr>
        <w:ind w:left="7560" w:hanging="360"/>
      </w:pPr>
      <w:rPr>
        <w:rFonts w:ascii="Wingdings" w:hAnsi="Wingdings" w:hint="default"/>
      </w:rPr>
    </w:lvl>
  </w:abstractNum>
  <w:num w:numId="1">
    <w:abstractNumId w:val="15"/>
  </w:num>
  <w:num w:numId="2">
    <w:abstractNumId w:val="4"/>
  </w:num>
  <w:num w:numId="3">
    <w:abstractNumId w:val="18"/>
  </w:num>
  <w:num w:numId="4">
    <w:abstractNumId w:val="17"/>
  </w:num>
  <w:num w:numId="5">
    <w:abstractNumId w:val="12"/>
  </w:num>
  <w:num w:numId="6">
    <w:abstractNumId w:val="29"/>
  </w:num>
  <w:num w:numId="7">
    <w:abstractNumId w:val="24"/>
  </w:num>
  <w:num w:numId="8">
    <w:abstractNumId w:val="21"/>
  </w:num>
  <w:num w:numId="9">
    <w:abstractNumId w:val="5"/>
  </w:num>
  <w:num w:numId="10">
    <w:abstractNumId w:val="20"/>
  </w:num>
  <w:num w:numId="11">
    <w:abstractNumId w:val="28"/>
  </w:num>
  <w:num w:numId="12">
    <w:abstractNumId w:val="14"/>
  </w:num>
  <w:num w:numId="13">
    <w:abstractNumId w:val="13"/>
  </w:num>
  <w:num w:numId="14">
    <w:abstractNumId w:val="6"/>
  </w:num>
  <w:num w:numId="15">
    <w:abstractNumId w:val="23"/>
  </w:num>
  <w:num w:numId="16">
    <w:abstractNumId w:val="16"/>
  </w:num>
  <w:num w:numId="17">
    <w:abstractNumId w:val="30"/>
  </w:num>
  <w:num w:numId="18">
    <w:abstractNumId w:val="27"/>
  </w:num>
  <w:num w:numId="19">
    <w:abstractNumId w:val="8"/>
  </w:num>
  <w:num w:numId="20">
    <w:abstractNumId w:val="7"/>
  </w:num>
  <w:num w:numId="21">
    <w:abstractNumId w:val="10"/>
  </w:num>
  <w:num w:numId="22">
    <w:abstractNumId w:val="25"/>
  </w:num>
  <w:num w:numId="23">
    <w:abstractNumId w:val="19"/>
  </w:num>
  <w:num w:numId="24">
    <w:abstractNumId w:val="9"/>
  </w:num>
  <w:num w:numId="25">
    <w:abstractNumId w:val="0"/>
  </w:num>
  <w:num w:numId="26">
    <w:abstractNumId w:val="26"/>
  </w:num>
  <w:num w:numId="27">
    <w:abstractNumId w:val="22"/>
  </w:num>
  <w:num w:numId="28">
    <w:abstractNumId w:val="1"/>
  </w:num>
  <w:num w:numId="29">
    <w:abstractNumId w:val="3"/>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5A"/>
    <w:rsid w:val="00045485"/>
    <w:rsid w:val="00054F02"/>
    <w:rsid w:val="00077706"/>
    <w:rsid w:val="00091E91"/>
    <w:rsid w:val="000A095B"/>
    <w:rsid w:val="000A3930"/>
    <w:rsid w:val="000B09E3"/>
    <w:rsid w:val="000B0E8D"/>
    <w:rsid w:val="000B5A22"/>
    <w:rsid w:val="000C7F07"/>
    <w:rsid w:val="000D035D"/>
    <w:rsid w:val="000D6E27"/>
    <w:rsid w:val="000D70DB"/>
    <w:rsid w:val="000E4AAD"/>
    <w:rsid w:val="00102462"/>
    <w:rsid w:val="00120F36"/>
    <w:rsid w:val="0014582A"/>
    <w:rsid w:val="00151037"/>
    <w:rsid w:val="00155E82"/>
    <w:rsid w:val="00155ECB"/>
    <w:rsid w:val="0016625A"/>
    <w:rsid w:val="00192F1F"/>
    <w:rsid w:val="001B379E"/>
    <w:rsid w:val="001B6976"/>
    <w:rsid w:val="001C7F48"/>
    <w:rsid w:val="001D3772"/>
    <w:rsid w:val="001F4B6B"/>
    <w:rsid w:val="001F627F"/>
    <w:rsid w:val="00242AE2"/>
    <w:rsid w:val="00242C83"/>
    <w:rsid w:val="00243FAB"/>
    <w:rsid w:val="00254090"/>
    <w:rsid w:val="00291558"/>
    <w:rsid w:val="002B133B"/>
    <w:rsid w:val="002B2EBA"/>
    <w:rsid w:val="002C13BE"/>
    <w:rsid w:val="002F2424"/>
    <w:rsid w:val="00300971"/>
    <w:rsid w:val="00312CC7"/>
    <w:rsid w:val="00326F30"/>
    <w:rsid w:val="00331522"/>
    <w:rsid w:val="003330A4"/>
    <w:rsid w:val="0033396B"/>
    <w:rsid w:val="003363D0"/>
    <w:rsid w:val="00363669"/>
    <w:rsid w:val="003704CF"/>
    <w:rsid w:val="00385555"/>
    <w:rsid w:val="003A28EE"/>
    <w:rsid w:val="003E6F94"/>
    <w:rsid w:val="003F7F88"/>
    <w:rsid w:val="00401F4F"/>
    <w:rsid w:val="00404F1D"/>
    <w:rsid w:val="0042378D"/>
    <w:rsid w:val="00431DCC"/>
    <w:rsid w:val="00437376"/>
    <w:rsid w:val="0043758F"/>
    <w:rsid w:val="004521D9"/>
    <w:rsid w:val="00455F2B"/>
    <w:rsid w:val="00463AAA"/>
    <w:rsid w:val="0047104C"/>
    <w:rsid w:val="00471697"/>
    <w:rsid w:val="004735E5"/>
    <w:rsid w:val="00474FBF"/>
    <w:rsid w:val="00481D6D"/>
    <w:rsid w:val="004B0E12"/>
    <w:rsid w:val="004C031D"/>
    <w:rsid w:val="004D4FE5"/>
    <w:rsid w:val="004E531A"/>
    <w:rsid w:val="004F6074"/>
    <w:rsid w:val="0053321E"/>
    <w:rsid w:val="00535CB2"/>
    <w:rsid w:val="005476AA"/>
    <w:rsid w:val="00571004"/>
    <w:rsid w:val="005908A9"/>
    <w:rsid w:val="005909A2"/>
    <w:rsid w:val="00593433"/>
    <w:rsid w:val="00595FA6"/>
    <w:rsid w:val="005B0813"/>
    <w:rsid w:val="005B44AA"/>
    <w:rsid w:val="005C393E"/>
    <w:rsid w:val="005C4362"/>
    <w:rsid w:val="005D4B75"/>
    <w:rsid w:val="005E2D15"/>
    <w:rsid w:val="005F4056"/>
    <w:rsid w:val="00606B7E"/>
    <w:rsid w:val="006107E5"/>
    <w:rsid w:val="00613F9A"/>
    <w:rsid w:val="00614668"/>
    <w:rsid w:val="00617279"/>
    <w:rsid w:val="00622146"/>
    <w:rsid w:val="00623BEE"/>
    <w:rsid w:val="0062721D"/>
    <w:rsid w:val="00661003"/>
    <w:rsid w:val="006A2D1F"/>
    <w:rsid w:val="006A3F8F"/>
    <w:rsid w:val="006A6E26"/>
    <w:rsid w:val="006D514F"/>
    <w:rsid w:val="006E07EF"/>
    <w:rsid w:val="006E4FC2"/>
    <w:rsid w:val="006F14E0"/>
    <w:rsid w:val="00701DF0"/>
    <w:rsid w:val="00727D56"/>
    <w:rsid w:val="007347A0"/>
    <w:rsid w:val="007661E3"/>
    <w:rsid w:val="0076622A"/>
    <w:rsid w:val="0079503C"/>
    <w:rsid w:val="007D32F8"/>
    <w:rsid w:val="008055F8"/>
    <w:rsid w:val="008078BF"/>
    <w:rsid w:val="00820B73"/>
    <w:rsid w:val="008273E6"/>
    <w:rsid w:val="00830224"/>
    <w:rsid w:val="0083159D"/>
    <w:rsid w:val="00866951"/>
    <w:rsid w:val="008732C4"/>
    <w:rsid w:val="00886AA9"/>
    <w:rsid w:val="00890BAD"/>
    <w:rsid w:val="008916A8"/>
    <w:rsid w:val="008953E8"/>
    <w:rsid w:val="008B32E2"/>
    <w:rsid w:val="008C3150"/>
    <w:rsid w:val="008D3D7A"/>
    <w:rsid w:val="008E5758"/>
    <w:rsid w:val="008F1482"/>
    <w:rsid w:val="00905413"/>
    <w:rsid w:val="00910426"/>
    <w:rsid w:val="009661BC"/>
    <w:rsid w:val="00987439"/>
    <w:rsid w:val="009877BE"/>
    <w:rsid w:val="009B3102"/>
    <w:rsid w:val="009D3449"/>
    <w:rsid w:val="009E16CF"/>
    <w:rsid w:val="009F57D6"/>
    <w:rsid w:val="00A36528"/>
    <w:rsid w:val="00AA28F9"/>
    <w:rsid w:val="00AA2B72"/>
    <w:rsid w:val="00AB213E"/>
    <w:rsid w:val="00AE3520"/>
    <w:rsid w:val="00AE5372"/>
    <w:rsid w:val="00AF3331"/>
    <w:rsid w:val="00B01764"/>
    <w:rsid w:val="00B14F5A"/>
    <w:rsid w:val="00B31E6D"/>
    <w:rsid w:val="00B329AB"/>
    <w:rsid w:val="00B41FE3"/>
    <w:rsid w:val="00BA64D8"/>
    <w:rsid w:val="00BB17B5"/>
    <w:rsid w:val="00BB2891"/>
    <w:rsid w:val="00BC2DA8"/>
    <w:rsid w:val="00BC6B3D"/>
    <w:rsid w:val="00BD4509"/>
    <w:rsid w:val="00BD7E2B"/>
    <w:rsid w:val="00BE6F76"/>
    <w:rsid w:val="00BF4A68"/>
    <w:rsid w:val="00C00B15"/>
    <w:rsid w:val="00C128F1"/>
    <w:rsid w:val="00C15565"/>
    <w:rsid w:val="00C2439F"/>
    <w:rsid w:val="00C2777C"/>
    <w:rsid w:val="00C339F6"/>
    <w:rsid w:val="00C45DCE"/>
    <w:rsid w:val="00C54B0C"/>
    <w:rsid w:val="00C62443"/>
    <w:rsid w:val="00C82878"/>
    <w:rsid w:val="00C964E7"/>
    <w:rsid w:val="00CA25DC"/>
    <w:rsid w:val="00CB658B"/>
    <w:rsid w:val="00CC644E"/>
    <w:rsid w:val="00CC6FFB"/>
    <w:rsid w:val="00CF797C"/>
    <w:rsid w:val="00D23484"/>
    <w:rsid w:val="00D35B6E"/>
    <w:rsid w:val="00D400FE"/>
    <w:rsid w:val="00D45889"/>
    <w:rsid w:val="00D57452"/>
    <w:rsid w:val="00D643E8"/>
    <w:rsid w:val="00D80398"/>
    <w:rsid w:val="00D96BE9"/>
    <w:rsid w:val="00DA1CF4"/>
    <w:rsid w:val="00DA4D26"/>
    <w:rsid w:val="00DB406B"/>
    <w:rsid w:val="00DB7D44"/>
    <w:rsid w:val="00DC0AA1"/>
    <w:rsid w:val="00DC11BA"/>
    <w:rsid w:val="00DC391E"/>
    <w:rsid w:val="00DD5C09"/>
    <w:rsid w:val="00DD6A83"/>
    <w:rsid w:val="00DE49D0"/>
    <w:rsid w:val="00E10292"/>
    <w:rsid w:val="00E14E26"/>
    <w:rsid w:val="00E33767"/>
    <w:rsid w:val="00E57D55"/>
    <w:rsid w:val="00E61CFC"/>
    <w:rsid w:val="00E67855"/>
    <w:rsid w:val="00E70E5B"/>
    <w:rsid w:val="00E818B4"/>
    <w:rsid w:val="00EB1ED4"/>
    <w:rsid w:val="00EC54B2"/>
    <w:rsid w:val="00EC57A9"/>
    <w:rsid w:val="00ED1BC4"/>
    <w:rsid w:val="00EE0E51"/>
    <w:rsid w:val="00EE2AEF"/>
    <w:rsid w:val="00EE6E29"/>
    <w:rsid w:val="00EF0823"/>
    <w:rsid w:val="00EF099F"/>
    <w:rsid w:val="00F10287"/>
    <w:rsid w:val="00F13FB9"/>
    <w:rsid w:val="00F2339F"/>
    <w:rsid w:val="00F35D02"/>
    <w:rsid w:val="00F3708D"/>
    <w:rsid w:val="00F40E02"/>
    <w:rsid w:val="00F40EA0"/>
    <w:rsid w:val="00F472C3"/>
    <w:rsid w:val="00F50BBA"/>
    <w:rsid w:val="00F63067"/>
    <w:rsid w:val="00F706B3"/>
    <w:rsid w:val="00F92286"/>
    <w:rsid w:val="00FA0176"/>
    <w:rsid w:val="00FA285C"/>
    <w:rsid w:val="00FA39B8"/>
    <w:rsid w:val="00FB3761"/>
    <w:rsid w:val="00FC1FD2"/>
    <w:rsid w:val="00FD072D"/>
    <w:rsid w:val="00FD0F8A"/>
    <w:rsid w:val="00FD4C52"/>
    <w:rsid w:val="00FD4E00"/>
    <w:rsid w:val="00FF18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05DDA8"/>
  <w15:chartTrackingRefBased/>
  <w15:docId w15:val="{535FFDEF-84C1-4B2C-8127-7E226C38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15"/>
    <w:pPr>
      <w:spacing w:after="120" w:line="276" w:lineRule="auto"/>
    </w:pPr>
    <w:rPr>
      <w:rFonts w:ascii="Arial" w:hAnsi="Arial"/>
      <w:sz w:val="28"/>
    </w:rPr>
  </w:style>
  <w:style w:type="paragraph" w:styleId="Heading1">
    <w:name w:val="heading 1"/>
    <w:basedOn w:val="Normal"/>
    <w:next w:val="Normal"/>
    <w:link w:val="Heading1Char"/>
    <w:autoRedefine/>
    <w:uiPriority w:val="9"/>
    <w:qFormat/>
    <w:rsid w:val="009D3449"/>
    <w:pPr>
      <w:keepNext/>
      <w:keepLines/>
      <w:spacing w:line="240" w:lineRule="auto"/>
      <w:jc w:val="center"/>
      <w:outlineLvl w:val="0"/>
    </w:pPr>
    <w:rPr>
      <w:rFonts w:eastAsia="Arial" w:cs="Arial"/>
      <w:b/>
      <w:bCs/>
      <w:noProof/>
      <w:sz w:val="36"/>
      <w:szCs w:val="44"/>
      <w:lang w:val="fr-CA"/>
    </w:rPr>
  </w:style>
  <w:style w:type="paragraph" w:styleId="Heading2">
    <w:name w:val="heading 2"/>
    <w:basedOn w:val="Normal"/>
    <w:next w:val="Normal"/>
    <w:link w:val="Heading2Char"/>
    <w:autoRedefine/>
    <w:uiPriority w:val="9"/>
    <w:unhideWhenUsed/>
    <w:qFormat/>
    <w:rsid w:val="00DB406B"/>
    <w:pPr>
      <w:keepNext/>
      <w:keepLines/>
      <w:spacing w:before="240" w:after="0" w:line="240" w:lineRule="auto"/>
      <w:outlineLvl w:val="1"/>
    </w:pPr>
    <w:rPr>
      <w:rFonts w:eastAsiaTheme="majorEastAsia" w:cs="Arial"/>
      <w:b/>
      <w:noProof/>
      <w:sz w:val="32"/>
      <w:szCs w:val="28"/>
    </w:rPr>
  </w:style>
  <w:style w:type="paragraph" w:styleId="Heading3">
    <w:name w:val="heading 3"/>
    <w:basedOn w:val="Normal"/>
    <w:next w:val="Normal"/>
    <w:link w:val="Heading3Char"/>
    <w:uiPriority w:val="9"/>
    <w:unhideWhenUsed/>
    <w:qFormat/>
    <w:rsid w:val="001D3772"/>
    <w:pPr>
      <w:keepNext/>
      <w:keepLines/>
      <w:spacing w:before="40"/>
      <w:ind w:left="72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449"/>
    <w:rPr>
      <w:rFonts w:ascii="Arial" w:eastAsia="Arial" w:hAnsi="Arial" w:cs="Arial"/>
      <w:b/>
      <w:bCs/>
      <w:noProof/>
      <w:sz w:val="36"/>
      <w:szCs w:val="44"/>
      <w:lang w:val="fr-CA"/>
    </w:rPr>
  </w:style>
  <w:style w:type="character" w:customStyle="1" w:styleId="Heading2Char">
    <w:name w:val="Heading 2 Char"/>
    <w:basedOn w:val="DefaultParagraphFont"/>
    <w:link w:val="Heading2"/>
    <w:uiPriority w:val="9"/>
    <w:rsid w:val="00DB406B"/>
    <w:rPr>
      <w:rFonts w:ascii="Arial" w:eastAsiaTheme="majorEastAsia" w:hAnsi="Arial" w:cs="Arial"/>
      <w:b/>
      <w:noProof/>
      <w:sz w:val="32"/>
      <w:szCs w:val="28"/>
    </w:rPr>
  </w:style>
  <w:style w:type="paragraph" w:styleId="Title">
    <w:name w:val="Title"/>
    <w:basedOn w:val="Normal"/>
    <w:next w:val="Normal"/>
    <w:link w:val="TitleChar"/>
    <w:autoRedefine/>
    <w:uiPriority w:val="10"/>
    <w:qFormat/>
    <w:rsid w:val="00254090"/>
    <w:pPr>
      <w:spacing w:after="240" w:line="240" w:lineRule="auto"/>
      <w:contextualSpacing/>
    </w:pPr>
    <w:rPr>
      <w:rFonts w:ascii="Arial Narrow" w:eastAsiaTheme="majorEastAsia" w:hAnsi="Arial Narrow" w:cstheme="majorBidi"/>
      <w:color w:val="800000"/>
      <w:spacing w:val="-10"/>
      <w:kern w:val="28"/>
      <w:sz w:val="56"/>
      <w:szCs w:val="28"/>
    </w:rPr>
  </w:style>
  <w:style w:type="character" w:customStyle="1" w:styleId="TitleChar">
    <w:name w:val="Title Char"/>
    <w:basedOn w:val="DefaultParagraphFont"/>
    <w:link w:val="Title"/>
    <w:uiPriority w:val="10"/>
    <w:rsid w:val="00254090"/>
    <w:rPr>
      <w:rFonts w:ascii="Arial Narrow" w:eastAsiaTheme="majorEastAsia" w:hAnsi="Arial Narrow" w:cstheme="majorBidi"/>
      <w:color w:val="800000"/>
      <w:spacing w:val="-10"/>
      <w:kern w:val="28"/>
      <w:sz w:val="56"/>
      <w:szCs w:val="28"/>
    </w:rPr>
  </w:style>
  <w:style w:type="paragraph" w:customStyle="1" w:styleId="Default">
    <w:name w:val="Default"/>
    <w:rsid w:val="00B14F5A"/>
    <w:pPr>
      <w:autoSpaceDE w:val="0"/>
      <w:autoSpaceDN w:val="0"/>
      <w:adjustRightInd w:val="0"/>
      <w:spacing w:after="0" w:line="240" w:lineRule="auto"/>
    </w:pPr>
    <w:rPr>
      <w:rFonts w:ascii="Myriad Pro Light" w:hAnsi="Myriad Pro Light" w:cs="Myriad Pro Light"/>
      <w:color w:val="000000"/>
      <w:sz w:val="24"/>
      <w:szCs w:val="24"/>
    </w:rPr>
  </w:style>
  <w:style w:type="paragraph" w:styleId="Header">
    <w:name w:val="header"/>
    <w:basedOn w:val="Normal"/>
    <w:link w:val="HeaderChar"/>
    <w:uiPriority w:val="99"/>
    <w:unhideWhenUsed/>
    <w:rsid w:val="0062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1D"/>
  </w:style>
  <w:style w:type="paragraph" w:styleId="Footer">
    <w:name w:val="footer"/>
    <w:basedOn w:val="Normal"/>
    <w:link w:val="FooterChar"/>
    <w:uiPriority w:val="99"/>
    <w:unhideWhenUsed/>
    <w:rsid w:val="0062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1D"/>
  </w:style>
  <w:style w:type="character" w:styleId="CommentReference">
    <w:name w:val="annotation reference"/>
    <w:basedOn w:val="DefaultParagraphFont"/>
    <w:uiPriority w:val="99"/>
    <w:semiHidden/>
    <w:unhideWhenUsed/>
    <w:rsid w:val="00CF797C"/>
    <w:rPr>
      <w:sz w:val="16"/>
      <w:szCs w:val="16"/>
    </w:rPr>
  </w:style>
  <w:style w:type="paragraph" w:styleId="CommentText">
    <w:name w:val="annotation text"/>
    <w:basedOn w:val="Normal"/>
    <w:link w:val="CommentTextChar"/>
    <w:uiPriority w:val="99"/>
    <w:semiHidden/>
    <w:unhideWhenUsed/>
    <w:rsid w:val="00CF797C"/>
    <w:pPr>
      <w:spacing w:line="240" w:lineRule="auto"/>
    </w:pPr>
    <w:rPr>
      <w:sz w:val="20"/>
      <w:szCs w:val="20"/>
    </w:rPr>
  </w:style>
  <w:style w:type="character" w:customStyle="1" w:styleId="CommentTextChar">
    <w:name w:val="Comment Text Char"/>
    <w:basedOn w:val="DefaultParagraphFont"/>
    <w:link w:val="CommentText"/>
    <w:uiPriority w:val="99"/>
    <w:semiHidden/>
    <w:rsid w:val="00CF79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797C"/>
    <w:rPr>
      <w:b/>
      <w:bCs/>
    </w:rPr>
  </w:style>
  <w:style w:type="character" w:customStyle="1" w:styleId="CommentSubjectChar">
    <w:name w:val="Comment Subject Char"/>
    <w:basedOn w:val="CommentTextChar"/>
    <w:link w:val="CommentSubject"/>
    <w:uiPriority w:val="99"/>
    <w:semiHidden/>
    <w:rsid w:val="00CF797C"/>
    <w:rPr>
      <w:rFonts w:ascii="Arial" w:hAnsi="Arial"/>
      <w:b/>
      <w:bCs/>
      <w:sz w:val="20"/>
      <w:szCs w:val="20"/>
    </w:rPr>
  </w:style>
  <w:style w:type="paragraph" w:styleId="BalloonText">
    <w:name w:val="Balloon Text"/>
    <w:basedOn w:val="Normal"/>
    <w:link w:val="BalloonTextChar"/>
    <w:uiPriority w:val="99"/>
    <w:semiHidden/>
    <w:unhideWhenUsed/>
    <w:rsid w:val="00CF7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7C"/>
    <w:rPr>
      <w:rFonts w:ascii="Segoe UI" w:hAnsi="Segoe UI" w:cs="Segoe UI"/>
      <w:sz w:val="18"/>
      <w:szCs w:val="18"/>
    </w:rPr>
  </w:style>
  <w:style w:type="paragraph" w:styleId="ListParagraph">
    <w:name w:val="List Paragraph"/>
    <w:basedOn w:val="Normal"/>
    <w:uiPriority w:val="34"/>
    <w:qFormat/>
    <w:rsid w:val="00BC6B3D"/>
    <w:pPr>
      <w:ind w:left="720"/>
      <w:contextualSpacing/>
    </w:pPr>
  </w:style>
  <w:style w:type="paragraph" w:customStyle="1" w:styleId="appendxnumbulletAccessibility">
    <w:name w:val="appendx num bullet (Accessibility)"/>
    <w:basedOn w:val="Normal"/>
    <w:uiPriority w:val="99"/>
    <w:rsid w:val="00BC6B3D"/>
    <w:pPr>
      <w:tabs>
        <w:tab w:val="left" w:pos="200"/>
      </w:tabs>
      <w:autoSpaceDE w:val="0"/>
      <w:autoSpaceDN w:val="0"/>
      <w:adjustRightInd w:val="0"/>
      <w:spacing w:after="60" w:line="260" w:lineRule="atLeast"/>
      <w:ind w:left="200" w:hanging="200"/>
      <w:textAlignment w:val="center"/>
    </w:pPr>
    <w:rPr>
      <w:rFonts w:ascii="Helvetica LT Std Cond" w:hAnsi="Helvetica LT Std Cond" w:cs="Helvetica LT Std Cond"/>
      <w:color w:val="000000"/>
      <w:sz w:val="18"/>
      <w:szCs w:val="18"/>
    </w:rPr>
  </w:style>
  <w:style w:type="paragraph" w:customStyle="1" w:styleId="appendtextnospaceAccessibility">
    <w:name w:val="append text no space (Accessibility)"/>
    <w:basedOn w:val="Normal"/>
    <w:uiPriority w:val="99"/>
    <w:rsid w:val="00BC6B3D"/>
    <w:pPr>
      <w:autoSpaceDE w:val="0"/>
      <w:autoSpaceDN w:val="0"/>
      <w:adjustRightInd w:val="0"/>
      <w:spacing w:after="0" w:line="260" w:lineRule="atLeast"/>
      <w:textAlignment w:val="center"/>
    </w:pPr>
    <w:rPr>
      <w:rFonts w:ascii="Helvetica LT Std Cond" w:hAnsi="Helvetica LT Std Cond" w:cs="Helvetica LT Std Cond"/>
      <w:color w:val="000000"/>
      <w:sz w:val="18"/>
      <w:szCs w:val="18"/>
    </w:rPr>
  </w:style>
  <w:style w:type="character" w:customStyle="1" w:styleId="underlinespace">
    <w:name w:val="underline space"/>
    <w:uiPriority w:val="99"/>
    <w:rsid w:val="00BC6B3D"/>
    <w:rPr>
      <w:u w:val="thick" w:color="000000"/>
    </w:rPr>
  </w:style>
  <w:style w:type="character" w:customStyle="1" w:styleId="BulletsandNumbers1BulletsandNumbers">
    <w:name w:val="Bullets and Numbers1 (Bullets and Numbers)"/>
    <w:uiPriority w:val="99"/>
    <w:rsid w:val="00BC6B3D"/>
    <w:rPr>
      <w:sz w:val="18"/>
      <w:szCs w:val="18"/>
    </w:rPr>
  </w:style>
  <w:style w:type="paragraph" w:customStyle="1" w:styleId="appendixL1spaceaboveheadings">
    <w:name w:val="appendix L1 space above (headings)"/>
    <w:basedOn w:val="Normal"/>
    <w:uiPriority w:val="99"/>
    <w:rsid w:val="00BC6B3D"/>
    <w:pPr>
      <w:keepNext/>
      <w:suppressAutoHyphens/>
      <w:autoSpaceDE w:val="0"/>
      <w:autoSpaceDN w:val="0"/>
      <w:adjustRightInd w:val="0"/>
      <w:spacing w:before="240" w:after="0" w:line="280" w:lineRule="atLeast"/>
      <w:textAlignment w:val="center"/>
    </w:pPr>
    <w:rPr>
      <w:rFonts w:ascii="Helvetica LT Std Cond" w:hAnsi="Helvetica LT Std Cond" w:cs="Helvetica LT Std Cond"/>
      <w:b/>
      <w:bCs/>
      <w:caps/>
      <w:color w:val="000000"/>
      <w:sz w:val="20"/>
      <w:szCs w:val="20"/>
    </w:rPr>
  </w:style>
  <w:style w:type="paragraph" w:customStyle="1" w:styleId="appendtextAccessibility">
    <w:name w:val="append text (Accessibility)"/>
    <w:basedOn w:val="Normal"/>
    <w:uiPriority w:val="99"/>
    <w:rsid w:val="003A28EE"/>
    <w:pPr>
      <w:autoSpaceDE w:val="0"/>
      <w:autoSpaceDN w:val="0"/>
      <w:adjustRightInd w:val="0"/>
      <w:spacing w:line="260" w:lineRule="atLeast"/>
      <w:textAlignment w:val="center"/>
    </w:pPr>
    <w:rPr>
      <w:rFonts w:ascii="Helvetica LT Std Cond" w:hAnsi="Helvetica LT Std Cond" w:cs="Helvetica LT Std Cond"/>
      <w:color w:val="000000"/>
      <w:sz w:val="18"/>
      <w:szCs w:val="18"/>
    </w:rPr>
  </w:style>
  <w:style w:type="character" w:customStyle="1" w:styleId="chevronaccessAccessibility">
    <w:name w:val="chevron access (Accessibility)"/>
    <w:uiPriority w:val="99"/>
    <w:rsid w:val="00701DF0"/>
    <w:rPr>
      <w:rFonts w:ascii="Helvetica LT Std Cond Blk" w:hAnsi="Helvetica LT Std Cond Blk" w:cs="Helvetica LT Std Cond Blk"/>
      <w:color w:val="939597"/>
      <w:position w:val="0"/>
      <w:sz w:val="28"/>
      <w:szCs w:val="28"/>
    </w:rPr>
  </w:style>
  <w:style w:type="paragraph" w:customStyle="1" w:styleId="NoParagraphStyle">
    <w:name w:val="[No Paragraph Style]"/>
    <w:rsid w:val="008732C4"/>
    <w:pPr>
      <w:autoSpaceDE w:val="0"/>
      <w:autoSpaceDN w:val="0"/>
      <w:adjustRightInd w:val="0"/>
      <w:spacing w:after="0" w:line="288" w:lineRule="auto"/>
      <w:textAlignment w:val="center"/>
    </w:pPr>
    <w:rPr>
      <w:rFonts w:ascii="Times" w:hAnsi="Times" w:cs="Times"/>
      <w:color w:val="000000"/>
      <w:sz w:val="24"/>
      <w:szCs w:val="24"/>
      <w:lang w:val="en-US"/>
    </w:rPr>
  </w:style>
  <w:style w:type="paragraph" w:customStyle="1" w:styleId="L2-Subhead2headings">
    <w:name w:val="L2-Subhead 2 (headings)"/>
    <w:basedOn w:val="NoParagraphStyle"/>
    <w:uiPriority w:val="99"/>
    <w:rsid w:val="008732C4"/>
    <w:pPr>
      <w:keepNext/>
      <w:suppressAutoHyphens/>
      <w:spacing w:line="280" w:lineRule="atLeast"/>
    </w:pPr>
    <w:rPr>
      <w:rFonts w:ascii="Helvetica LT Std Cond" w:hAnsi="Helvetica LT Std Cond" w:cs="Helvetica LT Std Cond"/>
      <w:b/>
      <w:bCs/>
      <w:caps/>
      <w:sz w:val="20"/>
      <w:szCs w:val="20"/>
      <w:lang w:val="en-CA"/>
    </w:rPr>
  </w:style>
  <w:style w:type="paragraph" w:customStyle="1" w:styleId="body-text">
    <w:name w:val="body- text"/>
    <w:basedOn w:val="NoParagraphStyle"/>
    <w:uiPriority w:val="99"/>
    <w:rsid w:val="008732C4"/>
    <w:pPr>
      <w:spacing w:after="280" w:line="280" w:lineRule="atLeast"/>
    </w:pPr>
    <w:rPr>
      <w:rFonts w:ascii="Times LT Std" w:hAnsi="Times LT Std" w:cs="Times LT Std"/>
      <w:sz w:val="20"/>
      <w:szCs w:val="20"/>
      <w:lang w:val="en-CA"/>
    </w:rPr>
  </w:style>
  <w:style w:type="paragraph" w:customStyle="1" w:styleId="appendcheckboxAccessibility">
    <w:name w:val="append check box (Accessibility)"/>
    <w:basedOn w:val="Normal"/>
    <w:uiPriority w:val="99"/>
    <w:rsid w:val="008732C4"/>
    <w:pPr>
      <w:tabs>
        <w:tab w:val="left" w:pos="288"/>
      </w:tabs>
      <w:autoSpaceDE w:val="0"/>
      <w:autoSpaceDN w:val="0"/>
      <w:adjustRightInd w:val="0"/>
      <w:spacing w:after="270" w:line="260" w:lineRule="atLeast"/>
      <w:ind w:left="360" w:hanging="360"/>
      <w:textAlignment w:val="center"/>
    </w:pPr>
    <w:rPr>
      <w:rFonts w:ascii="Helvetica LT Std Cond" w:hAnsi="Helvetica LT Std Cond" w:cs="Helvetica LT Std Cond"/>
      <w:color w:val="000000"/>
      <w:sz w:val="18"/>
      <w:szCs w:val="18"/>
    </w:rPr>
  </w:style>
  <w:style w:type="paragraph" w:customStyle="1" w:styleId="box-source">
    <w:name w:val="box-source"/>
    <w:aliases w:val="notes (boxes)"/>
    <w:basedOn w:val="NoParagraphStyle"/>
    <w:uiPriority w:val="99"/>
    <w:rsid w:val="008732C4"/>
    <w:pPr>
      <w:spacing w:line="200" w:lineRule="atLeast"/>
    </w:pPr>
    <w:rPr>
      <w:rFonts w:ascii="Helvetica LT Std Cond" w:hAnsi="Helvetica LT Std Cond" w:cs="Helvetica LT Std Cond"/>
      <w:sz w:val="16"/>
      <w:szCs w:val="16"/>
      <w:lang w:val="en-CA"/>
    </w:rPr>
  </w:style>
  <w:style w:type="character" w:styleId="Hyperlink">
    <w:name w:val="Hyperlink"/>
    <w:basedOn w:val="DefaultParagraphFont"/>
    <w:uiPriority w:val="99"/>
    <w:unhideWhenUsed/>
    <w:rsid w:val="009B3102"/>
    <w:rPr>
      <w:color w:val="0563C1" w:themeColor="hyperlink"/>
      <w:u w:val="single"/>
    </w:rPr>
  </w:style>
  <w:style w:type="paragraph" w:styleId="Subtitle">
    <w:name w:val="Subtitle"/>
    <w:basedOn w:val="Normal"/>
    <w:next w:val="Normal"/>
    <w:link w:val="SubtitleChar"/>
    <w:uiPriority w:val="11"/>
    <w:qFormat/>
    <w:rsid w:val="00254090"/>
    <w:pPr>
      <w:numPr>
        <w:ilvl w:val="1"/>
      </w:numPr>
      <w:spacing w:after="160"/>
    </w:pPr>
    <w:rPr>
      <w:rFonts w:eastAsiaTheme="minorEastAsia"/>
      <w:color w:val="000000" w:themeColor="text1"/>
      <w:spacing w:val="15"/>
      <w:sz w:val="40"/>
    </w:rPr>
  </w:style>
  <w:style w:type="character" w:customStyle="1" w:styleId="SubtitleChar">
    <w:name w:val="Subtitle Char"/>
    <w:basedOn w:val="DefaultParagraphFont"/>
    <w:link w:val="Subtitle"/>
    <w:uiPriority w:val="11"/>
    <w:rsid w:val="00254090"/>
    <w:rPr>
      <w:rFonts w:ascii="Arial" w:eastAsiaTheme="minorEastAsia" w:hAnsi="Arial"/>
      <w:color w:val="000000" w:themeColor="text1"/>
      <w:spacing w:val="15"/>
      <w:sz w:val="40"/>
    </w:rPr>
  </w:style>
  <w:style w:type="character" w:customStyle="1" w:styleId="Heading3Char">
    <w:name w:val="Heading 3 Char"/>
    <w:basedOn w:val="DefaultParagraphFont"/>
    <w:link w:val="Heading3"/>
    <w:uiPriority w:val="9"/>
    <w:rsid w:val="001D3772"/>
    <w:rPr>
      <w:rFonts w:ascii="Arial" w:eastAsiaTheme="majorEastAsia" w:hAnsi="Arial" w:cstheme="majorBidi"/>
      <w:b/>
      <w:color w:val="000000" w:themeColor="text1"/>
      <w:sz w:val="28"/>
      <w:szCs w:val="24"/>
    </w:rPr>
  </w:style>
  <w:style w:type="character" w:styleId="FollowedHyperlink">
    <w:name w:val="FollowedHyperlink"/>
    <w:basedOn w:val="DefaultParagraphFont"/>
    <w:uiPriority w:val="99"/>
    <w:semiHidden/>
    <w:unhideWhenUsed/>
    <w:rsid w:val="00C54B0C"/>
    <w:rPr>
      <w:color w:val="954F72" w:themeColor="followedHyperlink"/>
      <w:u w:val="single"/>
    </w:rPr>
  </w:style>
  <w:style w:type="table" w:styleId="TableGrid">
    <w:name w:val="Table Grid"/>
    <w:basedOn w:val="TableNormal"/>
    <w:uiPriority w:val="39"/>
    <w:rsid w:val="00DB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gov.mb.ca/laws/regs/current/_pdf-regs.php?reg=70/2019" TargetMode="External"/><Relationship Id="rId13" Type="http://schemas.openxmlformats.org/officeDocument/2006/relationships/hyperlink" Target="https://web2.gov.mb.ca/laws/regs/current/_pdf-regs.php?reg=70/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2.gov.mb.ca/laws/statutes/ccsm/_pdf.php?cap=a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itobahumanrights.ca/v1/index.f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ccessibilitemb.ca" TargetMode="External"/><Relationship Id="rId4" Type="http://schemas.openxmlformats.org/officeDocument/2006/relationships/settings" Target="settings.xml"/><Relationship Id="rId9" Type="http://schemas.openxmlformats.org/officeDocument/2006/relationships/hyperlink" Target="mailto:MAO@gov.mb.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5A738-BC83-4539-8BD0-C7798D5F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2164</Words>
  <Characters>12340</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Emily (FAM)</dc:creator>
  <cp:lastModifiedBy>MacMillan, Tracy (FAM)</cp:lastModifiedBy>
  <cp:revision>3</cp:revision>
  <cp:lastPrinted>2019-04-01T13:22:00Z</cp:lastPrinted>
  <dcterms:created xsi:type="dcterms:W3CDTF">2021-02-19T21:15:00Z</dcterms:created>
  <dcterms:modified xsi:type="dcterms:W3CDTF">2021-02-19T21:45:00Z</dcterms:modified>
</cp:coreProperties>
</file>