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4DED" w14:textId="77777777" w:rsidR="00B56DDD" w:rsidRDefault="00B56DDD" w:rsidP="00B75049">
      <w:pPr>
        <w:shd w:val="clear" w:color="auto" w:fill="FFFFFF"/>
        <w:spacing w:before="100" w:beforeAutospacing="1" w:after="100" w:afterAutospacing="1" w:line="240" w:lineRule="auto"/>
        <w:outlineLvl w:val="0"/>
        <w:rPr>
          <w:rFonts w:ascii="Arial" w:eastAsia="Times New Roman" w:hAnsi="Arial" w:cs="Arial"/>
          <w:b/>
          <w:bCs/>
          <w:spacing w:val="-8"/>
          <w:kern w:val="36"/>
          <w:sz w:val="76"/>
          <w:szCs w:val="76"/>
          <w:lang w:eastAsia="en-CA"/>
        </w:rPr>
      </w:pPr>
      <w:bookmarkStart w:id="0" w:name="_GoBack"/>
      <w:bookmarkEnd w:id="0"/>
    </w:p>
    <w:p w14:paraId="5A194253" w14:textId="5123754D" w:rsidR="00B56DDD" w:rsidRDefault="00B56DDD" w:rsidP="00B75049">
      <w:pPr>
        <w:shd w:val="clear" w:color="auto" w:fill="FFFFFF"/>
        <w:spacing w:before="100" w:beforeAutospacing="1" w:after="100" w:afterAutospacing="1" w:line="240" w:lineRule="auto"/>
        <w:outlineLvl w:val="0"/>
        <w:rPr>
          <w:rFonts w:ascii="Arial" w:eastAsia="Times New Roman" w:hAnsi="Arial" w:cs="Arial"/>
          <w:b/>
          <w:bCs/>
          <w:spacing w:val="-8"/>
          <w:kern w:val="36"/>
          <w:sz w:val="76"/>
          <w:szCs w:val="76"/>
          <w:lang w:eastAsia="en-CA"/>
        </w:rPr>
      </w:pPr>
      <w:r>
        <w:rPr>
          <w:rFonts w:ascii="Arial" w:eastAsia="Times New Roman" w:hAnsi="Arial" w:cs="Arial"/>
          <w:b/>
          <w:bCs/>
          <w:spacing w:val="-8"/>
          <w:kern w:val="36"/>
          <w:sz w:val="76"/>
          <w:szCs w:val="76"/>
          <w:lang w:eastAsia="en-CA"/>
        </w:rPr>
        <w:t>MAO Reminder List –</w:t>
      </w:r>
    </w:p>
    <w:p w14:paraId="76D6ECBD" w14:textId="7DB8C7A2" w:rsidR="00DD6445" w:rsidRPr="00B75049" w:rsidRDefault="00B56DDD" w:rsidP="00B75049">
      <w:pPr>
        <w:shd w:val="clear" w:color="auto" w:fill="FFFFFF"/>
        <w:spacing w:before="100" w:beforeAutospacing="1" w:after="100" w:afterAutospacing="1" w:line="240" w:lineRule="auto"/>
        <w:outlineLvl w:val="0"/>
        <w:rPr>
          <w:rFonts w:ascii="Arial" w:eastAsia="Times New Roman" w:hAnsi="Arial" w:cs="Arial"/>
          <w:b/>
          <w:bCs/>
          <w:spacing w:val="-8"/>
          <w:kern w:val="36"/>
          <w:sz w:val="76"/>
          <w:szCs w:val="76"/>
          <w:lang w:eastAsia="en-CA"/>
        </w:rPr>
      </w:pPr>
      <w:r>
        <w:rPr>
          <w:rFonts w:ascii="Arial" w:eastAsia="Times New Roman" w:hAnsi="Arial" w:cs="Arial"/>
          <w:b/>
          <w:bCs/>
          <w:spacing w:val="-8"/>
          <w:kern w:val="36"/>
          <w:sz w:val="76"/>
          <w:szCs w:val="76"/>
          <w:lang w:eastAsia="en-CA"/>
        </w:rPr>
        <w:t xml:space="preserve">Creating Accessible Word Documents </w:t>
      </w:r>
      <w:r w:rsidR="00DD6445">
        <w:rPr>
          <w:rFonts w:ascii="Arial" w:eastAsia="Times New Roman" w:hAnsi="Arial" w:cs="Arial"/>
          <w:b/>
          <w:bCs/>
          <w:noProof/>
          <w:spacing w:val="-8"/>
          <w:kern w:val="36"/>
          <w:sz w:val="76"/>
          <w:szCs w:val="76"/>
          <w:lang w:eastAsia="en-CA"/>
        </w:rPr>
        <mc:AlternateContent>
          <mc:Choice Requires="wps">
            <w:drawing>
              <wp:inline distT="0" distB="0" distL="0" distR="0" wp14:anchorId="14148438" wp14:editId="72211209">
                <wp:extent cx="6178379" cy="24713"/>
                <wp:effectExtent l="0" t="0" r="32385" b="33020"/>
                <wp:docPr id="3" name="Straight Connector 3" descr="Blue line under title of document" title="Line"/>
                <wp:cNvGraphicFramePr/>
                <a:graphic xmlns:a="http://schemas.openxmlformats.org/drawingml/2006/main">
                  <a:graphicData uri="http://schemas.microsoft.com/office/word/2010/wordprocessingShape">
                    <wps:wsp>
                      <wps:cNvCnPr/>
                      <wps:spPr>
                        <a:xfrm flipV="1">
                          <a:off x="0" y="0"/>
                          <a:ext cx="6178379" cy="24713"/>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6D28BC8F" id="Straight Connector 3" o:spid="_x0000_s1026" alt="Title: Line - Description: Blue line under title of document" style="flip:y;visibility:visible;mso-wrap-style:square;mso-left-percent:-10001;mso-top-percent:-10001;mso-position-horizontal:absolute;mso-position-horizontal-relative:char;mso-position-vertical:absolute;mso-position-vertical-relative:line;mso-left-percent:-10001;mso-top-percent:-10001" from="0,0" to="4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" strokecolor="#0070c0" strokeweight="1.75pt">
                <v:stroke joinstyle="miter"/>
                <w10:anchorlock/>
              </v:line>
            </w:pict>
          </mc:Fallback>
        </mc:AlternateContent>
      </w:r>
    </w:p>
    <w:p w14:paraId="68AD9783" w14:textId="2A1647C9" w:rsidR="00B75049" w:rsidRPr="009B3277" w:rsidRDefault="00404BF1" w:rsidP="005864AA">
      <w:pPr>
        <w:shd w:val="clear" w:color="auto" w:fill="FFFFFF"/>
        <w:spacing w:before="100" w:beforeAutospacing="1" w:after="100" w:afterAutospacing="1" w:line="240" w:lineRule="auto"/>
        <w:outlineLvl w:val="0"/>
        <w:rPr>
          <w:rFonts w:ascii="Arial" w:eastAsia="Times New Roman" w:hAnsi="Arial" w:cs="Arial"/>
          <w:bCs/>
          <w:spacing w:val="-8"/>
          <w:kern w:val="36"/>
          <w:sz w:val="36"/>
          <w:szCs w:val="36"/>
          <w:lang w:eastAsia="en-CA"/>
        </w:rPr>
      </w:pPr>
      <w:r>
        <w:rPr>
          <w:rFonts w:ascii="Arial" w:eastAsia="Times New Roman" w:hAnsi="Arial" w:cs="Arial"/>
          <w:bCs/>
          <w:spacing w:val="-8"/>
          <w:kern w:val="36"/>
          <w:sz w:val="36"/>
          <w:szCs w:val="36"/>
          <w:lang w:eastAsia="en-CA"/>
        </w:rPr>
        <w:t>October</w:t>
      </w:r>
      <w:r w:rsidR="009B3277" w:rsidRPr="009B3277">
        <w:rPr>
          <w:rFonts w:ascii="Arial" w:eastAsia="Times New Roman" w:hAnsi="Arial" w:cs="Arial"/>
          <w:bCs/>
          <w:spacing w:val="-8"/>
          <w:kern w:val="36"/>
          <w:sz w:val="36"/>
          <w:szCs w:val="36"/>
          <w:lang w:eastAsia="en-CA"/>
        </w:rPr>
        <w:t xml:space="preserve"> 2022</w:t>
      </w:r>
    </w:p>
    <w:p w14:paraId="0DECFF43" w14:textId="68435E3C" w:rsidR="00D97D34" w:rsidRDefault="00D97D34"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B5CBB56" w14:textId="19412DD1" w:rsidR="00B75049" w:rsidRDefault="009B3277" w:rsidP="009B3277">
      <w:pPr>
        <w:shd w:val="clear" w:color="auto" w:fill="FFFFFF"/>
        <w:tabs>
          <w:tab w:val="left" w:pos="3960"/>
        </w:tabs>
        <w:spacing w:before="100" w:beforeAutospacing="1" w:after="100" w:afterAutospacing="1" w:line="240" w:lineRule="auto"/>
        <w:outlineLvl w:val="0"/>
        <w:rPr>
          <w:rFonts w:ascii="Arial" w:eastAsia="Times New Roman" w:hAnsi="Arial" w:cs="Arial"/>
          <w:b/>
          <w:bCs/>
          <w:spacing w:val="-8"/>
          <w:kern w:val="36"/>
          <w:sz w:val="48"/>
          <w:szCs w:val="48"/>
          <w:lang w:eastAsia="en-CA"/>
        </w:rPr>
      </w:pPr>
      <w:r>
        <w:rPr>
          <w:rFonts w:ascii="Arial" w:eastAsia="Times New Roman" w:hAnsi="Arial" w:cs="Arial"/>
          <w:b/>
          <w:bCs/>
          <w:spacing w:val="-8"/>
          <w:kern w:val="36"/>
          <w:sz w:val="48"/>
          <w:szCs w:val="48"/>
          <w:lang w:eastAsia="en-CA"/>
        </w:rPr>
        <w:tab/>
      </w:r>
    </w:p>
    <w:p w14:paraId="6EF0554B" w14:textId="4531A21D" w:rsidR="00B75049" w:rsidRDefault="00B75049" w:rsidP="005864AA">
      <w:pPr>
        <w:shd w:val="clear" w:color="auto" w:fill="FFFFFF"/>
        <w:spacing w:before="100" w:beforeAutospacing="1" w:after="100" w:afterAutospacing="1" w:line="240" w:lineRule="auto"/>
        <w:outlineLvl w:val="0"/>
        <w:rPr>
          <w:rFonts w:ascii="Arial" w:eastAsia="Times New Roman" w:hAnsi="Arial" w:cs="Arial"/>
          <w:b/>
          <w:bCs/>
          <w:spacing w:val="-8"/>
          <w:kern w:val="36"/>
          <w:sz w:val="48"/>
          <w:szCs w:val="48"/>
          <w:lang w:eastAsia="en-CA"/>
        </w:rPr>
      </w:pPr>
    </w:p>
    <w:p w14:paraId="4D9F5BED" w14:textId="75420E23" w:rsidR="00C604EA" w:rsidRPr="00B7743D" w:rsidRDefault="00C604EA" w:rsidP="00C604EA">
      <w:pPr>
        <w:pBdr>
          <w:top w:val="single" w:sz="4" w:space="1" w:color="auto"/>
          <w:left w:val="single" w:sz="4" w:space="4" w:color="auto"/>
          <w:bottom w:val="single" w:sz="4" w:space="1" w:color="auto"/>
          <w:right w:val="single" w:sz="4" w:space="4" w:color="auto"/>
        </w:pBdr>
        <w:shd w:val="clear" w:color="auto" w:fill="FFFFFF"/>
        <w:spacing w:before="240" w:after="240"/>
        <w:rPr>
          <w:rFonts w:ascii="Arial" w:hAnsi="Arial" w:cs="Arial"/>
          <w:sz w:val="28"/>
          <w:szCs w:val="28"/>
        </w:rPr>
      </w:pPr>
      <w:r w:rsidRPr="00B7743D">
        <w:rPr>
          <w:rFonts w:ascii="Arial" w:hAnsi="Arial" w:cs="Arial"/>
          <w:sz w:val="28"/>
          <w:szCs w:val="28"/>
        </w:rPr>
        <w:lastRenderedPageBreak/>
        <w:t xml:space="preserve">This information is available in alternate formats on request. Please contact the Manitoba Accessibility Office at </w:t>
      </w:r>
      <w:hyperlink r:id="rId11" w:history="1">
        <w:r w:rsidRPr="00B7743D">
          <w:rPr>
            <w:rStyle w:val="Hyperlink"/>
            <w:rFonts w:ascii="Arial" w:hAnsi="Arial" w:cs="Arial"/>
            <w:sz w:val="28"/>
            <w:szCs w:val="28"/>
          </w:rPr>
          <w:t>MAO@gov.mb.ca</w:t>
        </w:r>
      </w:hyperlink>
      <w:r w:rsidRPr="00B7743D">
        <w:rPr>
          <w:rFonts w:ascii="Arial" w:hAnsi="Arial" w:cs="Arial"/>
          <w:sz w:val="28"/>
          <w:szCs w:val="28"/>
        </w:rPr>
        <w:t xml:space="preserve"> or 204-945-7613 or toll free at 1-800-282-8069, ext. 7613.</w:t>
      </w:r>
    </w:p>
    <w:p w14:paraId="6289FDFB" w14:textId="3436107E" w:rsidR="00F414E9" w:rsidRDefault="00B56DDD" w:rsidP="0080329C">
      <w:pPr>
        <w:shd w:val="clear" w:color="auto" w:fill="FFFFFF"/>
        <w:tabs>
          <w:tab w:val="left" w:pos="1380"/>
        </w:tabs>
        <w:spacing w:before="100" w:beforeAutospacing="1" w:after="100" w:afterAutospacing="1" w:line="240" w:lineRule="auto"/>
        <w:outlineLvl w:val="0"/>
        <w:rPr>
          <w:rFonts w:ascii="Arial" w:eastAsia="Times New Roman" w:hAnsi="Arial" w:cs="Arial"/>
          <w:b/>
          <w:bCs/>
          <w:sz w:val="44"/>
          <w:szCs w:val="44"/>
          <w:lang w:eastAsia="en-CA"/>
        </w:rPr>
      </w:pPr>
      <w:r>
        <w:rPr>
          <w:rFonts w:ascii="Arial" w:eastAsia="Times New Roman" w:hAnsi="Arial" w:cs="Arial"/>
          <w:b/>
          <w:bCs/>
          <w:noProof/>
          <w:spacing w:val="-8"/>
          <w:kern w:val="36"/>
          <w:sz w:val="48"/>
          <w:szCs w:val="48"/>
          <w:lang w:eastAsia="en-CA"/>
        </w:rPr>
        <w:drawing>
          <wp:anchor distT="0" distB="0" distL="114300" distR="114300" simplePos="0" relativeHeight="251671552" behindDoc="1" locked="0" layoutInCell="1" allowOverlap="1" wp14:anchorId="7596825D" wp14:editId="5F20281C">
            <wp:simplePos x="0" y="0"/>
            <wp:positionH relativeFrom="page">
              <wp:align>left</wp:align>
            </wp:positionH>
            <wp:positionV relativeFrom="paragraph">
              <wp:posOffset>436640</wp:posOffset>
            </wp:positionV>
            <wp:extent cx="7791450" cy="1645920"/>
            <wp:effectExtent l="0" t="0" r="0" b="0"/>
            <wp:wrapTight wrapText="bothSides">
              <wp:wrapPolygon edited="0">
                <wp:start x="18220" y="0"/>
                <wp:lineTo x="0" y="750"/>
                <wp:lineTo x="0" y="21250"/>
                <wp:lineTo x="21547" y="21250"/>
                <wp:lineTo x="21547" y="0"/>
                <wp:lineTo x="20438" y="0"/>
                <wp:lineTo x="18220" y="0"/>
              </wp:wrapPolygon>
            </wp:wrapTight>
            <wp:docPr id="2" name="Picture 2" descr="Blue swoosh with AccessibilityMB.ca and Manitoba Accessibility Office logo with Manitoba government bison in white font. " title="Bottom footer 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blue_en.png"/>
                    <pic:cNvPicPr/>
                  </pic:nvPicPr>
                  <pic:blipFill>
                    <a:blip r:embed="rId12">
                      <a:extLst>
                        <a:ext uri="{28A0092B-C50C-407E-A947-70E740481C1C}">
                          <a14:useLocalDpi xmlns:a14="http://schemas.microsoft.com/office/drawing/2010/main" val="0"/>
                        </a:ext>
                      </a:extLst>
                    </a:blip>
                    <a:stretch>
                      <a:fillRect/>
                    </a:stretch>
                  </pic:blipFill>
                  <pic:spPr>
                    <a:xfrm>
                      <a:off x="0" y="0"/>
                      <a:ext cx="7791450" cy="1645920"/>
                    </a:xfrm>
                    <a:prstGeom prst="rect">
                      <a:avLst/>
                    </a:prstGeom>
                  </pic:spPr>
                </pic:pic>
              </a:graphicData>
            </a:graphic>
            <wp14:sizeRelH relativeFrom="page">
              <wp14:pctWidth>0</wp14:pctWidth>
            </wp14:sizeRelH>
            <wp14:sizeRelV relativeFrom="page">
              <wp14:pctHeight>0</wp14:pctHeight>
            </wp14:sizeRelV>
          </wp:anchor>
        </w:drawing>
      </w:r>
    </w:p>
    <w:p w14:paraId="3E7A9F1C" w14:textId="64809737" w:rsidR="008011C7" w:rsidRPr="00C11DFB" w:rsidRDefault="008011C7" w:rsidP="00157710">
      <w:pPr>
        <w:pStyle w:val="Heading2"/>
        <w:rPr>
          <w:rFonts w:ascii="Arial" w:hAnsi="Arial" w:cs="Arial"/>
          <w:sz w:val="48"/>
          <w:szCs w:val="48"/>
        </w:rPr>
      </w:pPr>
      <w:r w:rsidRPr="00C11DFB">
        <w:rPr>
          <w:rFonts w:ascii="Arial" w:hAnsi="Arial" w:cs="Arial"/>
          <w:sz w:val="48"/>
          <w:szCs w:val="48"/>
        </w:rPr>
        <w:t>Introduction</w:t>
      </w:r>
    </w:p>
    <w:p w14:paraId="04FCBB91" w14:textId="5271C729" w:rsidR="00404BF1" w:rsidRDefault="00B56DDD" w:rsidP="00B56DDD">
      <w:pPr>
        <w:spacing w:after="0" w:line="240" w:lineRule="auto"/>
        <w:rPr>
          <w:rFonts w:ascii="Arial" w:hAnsi="Arial" w:cs="Arial"/>
          <w:sz w:val="32"/>
          <w:szCs w:val="32"/>
        </w:rPr>
      </w:pPr>
      <w:r>
        <w:rPr>
          <w:rFonts w:ascii="Arial" w:hAnsi="Arial" w:cs="Arial"/>
          <w:sz w:val="32"/>
          <w:szCs w:val="32"/>
        </w:rPr>
        <w:t xml:space="preserve">This document is a reminder list of things to do to ensure that your Word document is accessible for people with disabilities. </w:t>
      </w:r>
      <w:r w:rsidR="00404BF1" w:rsidRPr="00EF5A63">
        <w:rPr>
          <w:rFonts w:ascii="Arial" w:hAnsi="Arial" w:cs="Arial"/>
          <w:sz w:val="32"/>
          <w:szCs w:val="32"/>
        </w:rPr>
        <w:t xml:space="preserve"> </w:t>
      </w:r>
    </w:p>
    <w:p w14:paraId="0E1809B1" w14:textId="02949548" w:rsidR="00B56DDD" w:rsidRDefault="00B56DDD" w:rsidP="00B56DDD">
      <w:pPr>
        <w:rPr>
          <w:rFonts w:ascii="Arial" w:eastAsiaTheme="majorEastAsia" w:hAnsi="Arial" w:cs="Arial"/>
          <w:b/>
          <w:color w:val="1F4D78" w:themeColor="accent1" w:themeShade="7F"/>
          <w:sz w:val="44"/>
          <w:szCs w:val="44"/>
        </w:rPr>
      </w:pPr>
    </w:p>
    <w:p w14:paraId="192F9A70" w14:textId="717F1843" w:rsidR="00B56DDD" w:rsidRDefault="00B56DDD" w:rsidP="00B56DDD">
      <w:pPr>
        <w:pStyle w:val="Heading3"/>
        <w:rPr>
          <w:rFonts w:ascii="Arial" w:hAnsi="Arial" w:cs="Arial"/>
          <w:b/>
          <w:color w:val="auto"/>
          <w:sz w:val="48"/>
          <w:szCs w:val="48"/>
        </w:rPr>
      </w:pPr>
      <w:r w:rsidRPr="00B56DDD">
        <w:rPr>
          <w:rFonts w:ascii="Arial" w:hAnsi="Arial" w:cs="Arial"/>
          <w:b/>
          <w:color w:val="auto"/>
          <w:sz w:val="48"/>
          <w:szCs w:val="48"/>
        </w:rPr>
        <w:t>REMEMBER TO…</w:t>
      </w:r>
    </w:p>
    <w:p w14:paraId="33D2B7D4" w14:textId="77777777" w:rsidR="000C13CE" w:rsidRPr="000C13CE" w:rsidRDefault="000C13CE" w:rsidP="000C13CE"/>
    <w:p w14:paraId="6FA21946" w14:textId="5FA1C07E" w:rsidR="000C13CE" w:rsidRPr="000C13CE" w:rsidRDefault="000C13CE" w:rsidP="000C13CE">
      <w:pPr>
        <w:pStyle w:val="ListParagraph"/>
        <w:numPr>
          <w:ilvl w:val="0"/>
          <w:numId w:val="40"/>
        </w:numPr>
        <w:rPr>
          <w:rFonts w:ascii="Arial" w:hAnsi="Arial" w:cs="Arial"/>
          <w:sz w:val="32"/>
          <w:szCs w:val="32"/>
        </w:rPr>
      </w:pPr>
      <w:r w:rsidRPr="000C13CE">
        <w:rPr>
          <w:rFonts w:ascii="Arial" w:hAnsi="Arial" w:cs="Arial"/>
          <w:sz w:val="32"/>
          <w:szCs w:val="32"/>
        </w:rPr>
        <w:t>Follow the tips in the MAO document “</w:t>
      </w:r>
      <w:r>
        <w:rPr>
          <w:rFonts w:ascii="Arial" w:hAnsi="Arial" w:cs="Arial"/>
          <w:sz w:val="32"/>
          <w:szCs w:val="32"/>
        </w:rPr>
        <w:t xml:space="preserve">Tips for </w:t>
      </w:r>
      <w:r w:rsidRPr="000C13CE">
        <w:rPr>
          <w:rFonts w:ascii="Arial" w:hAnsi="Arial" w:cs="Arial"/>
          <w:sz w:val="32"/>
          <w:szCs w:val="32"/>
        </w:rPr>
        <w:t xml:space="preserve">Creating </w:t>
      </w:r>
      <w:r>
        <w:rPr>
          <w:rFonts w:ascii="Arial" w:hAnsi="Arial" w:cs="Arial"/>
          <w:sz w:val="32"/>
          <w:szCs w:val="32"/>
        </w:rPr>
        <w:t>Accessible Word Document</w:t>
      </w:r>
      <w:r w:rsidRPr="000C13CE">
        <w:rPr>
          <w:rFonts w:ascii="Arial" w:hAnsi="Arial" w:cs="Arial"/>
          <w:sz w:val="32"/>
          <w:szCs w:val="32"/>
        </w:rPr>
        <w:t xml:space="preserve">”.  </w:t>
      </w:r>
    </w:p>
    <w:p w14:paraId="38B088AB" w14:textId="77777777" w:rsidR="000C13CE" w:rsidRPr="000C13CE" w:rsidRDefault="000C13CE" w:rsidP="000C13CE">
      <w:pPr>
        <w:pStyle w:val="ListParagraph"/>
        <w:rPr>
          <w:rFonts w:ascii="Arial" w:hAnsi="Arial" w:cs="Arial"/>
          <w:sz w:val="32"/>
          <w:szCs w:val="32"/>
        </w:rPr>
      </w:pPr>
    </w:p>
    <w:p w14:paraId="6777D3DF" w14:textId="77777777" w:rsidR="000C13CE" w:rsidRPr="000C13CE" w:rsidRDefault="000C13CE" w:rsidP="000C13CE">
      <w:pPr>
        <w:pStyle w:val="ListParagraph"/>
        <w:numPr>
          <w:ilvl w:val="0"/>
          <w:numId w:val="40"/>
        </w:numPr>
        <w:rPr>
          <w:rFonts w:ascii="Arial" w:hAnsi="Arial" w:cs="Arial"/>
          <w:sz w:val="32"/>
          <w:szCs w:val="32"/>
        </w:rPr>
      </w:pPr>
      <w:r w:rsidRPr="000C13CE">
        <w:rPr>
          <w:rFonts w:ascii="Arial" w:hAnsi="Arial" w:cs="Arial"/>
          <w:sz w:val="32"/>
          <w:szCs w:val="32"/>
        </w:rPr>
        <w:lastRenderedPageBreak/>
        <w:t>Complete an accessibility check using the Accessibility Checker. I</w:t>
      </w:r>
      <w:r w:rsidRPr="000C13CE">
        <w:rPr>
          <w:rFonts w:ascii="Arial" w:hAnsi="Arial" w:cs="Arial"/>
          <w:sz w:val="32"/>
          <w:szCs w:val="32"/>
          <w:shd w:val="clear" w:color="auto" w:fill="FFFFFF"/>
        </w:rPr>
        <w:t>n Word, Excel, and PowerPoint, </w:t>
      </w:r>
      <w:r w:rsidRPr="000C13CE">
        <w:rPr>
          <w:rFonts w:ascii="Arial" w:hAnsi="Arial" w:cs="Arial"/>
          <w:b/>
          <w:bCs/>
          <w:sz w:val="32"/>
          <w:szCs w:val="32"/>
          <w:shd w:val="clear" w:color="auto" w:fill="FFFFFF"/>
        </w:rPr>
        <w:t>select Review &gt; Check Accessibility</w:t>
      </w:r>
      <w:r w:rsidRPr="000C13CE">
        <w:rPr>
          <w:rFonts w:ascii="Arial" w:hAnsi="Arial" w:cs="Arial"/>
          <w:sz w:val="32"/>
          <w:szCs w:val="32"/>
          <w:shd w:val="clear" w:color="auto" w:fill="FFFFFF"/>
        </w:rPr>
        <w:t xml:space="preserve">, or type accessibility into the “Tell me what you want to do…” box. </w:t>
      </w:r>
    </w:p>
    <w:p w14:paraId="7B080459" w14:textId="77777777" w:rsidR="000C13CE" w:rsidRPr="000C13CE" w:rsidRDefault="000C13CE" w:rsidP="000C13CE">
      <w:pPr>
        <w:pStyle w:val="ListParagraph"/>
        <w:rPr>
          <w:rFonts w:ascii="Arial" w:hAnsi="Arial" w:cs="Arial"/>
          <w:sz w:val="32"/>
          <w:szCs w:val="32"/>
        </w:rPr>
      </w:pPr>
    </w:p>
    <w:p w14:paraId="7D9BD193" w14:textId="77777777" w:rsidR="000C13CE" w:rsidRPr="000C13CE" w:rsidRDefault="000C13CE" w:rsidP="000C13CE">
      <w:pPr>
        <w:rPr>
          <w:rFonts w:ascii="Arial" w:hAnsi="Arial" w:cs="Arial"/>
          <w:sz w:val="32"/>
          <w:szCs w:val="32"/>
        </w:rPr>
      </w:pPr>
      <w:r w:rsidRPr="000C13CE">
        <w:rPr>
          <w:rFonts w:ascii="Arial" w:hAnsi="Arial" w:cs="Arial"/>
          <w:noProof/>
          <w:sz w:val="32"/>
          <w:szCs w:val="32"/>
          <w:lang w:eastAsia="en-CA"/>
        </w:rPr>
        <w:drawing>
          <wp:inline distT="0" distB="0" distL="0" distR="0" wp14:anchorId="0CCDF064" wp14:editId="4086E6D6">
            <wp:extent cx="6027702" cy="2162432"/>
            <wp:effectExtent l="0" t="0" r="0" b="9525"/>
            <wp:docPr id="1" name="Picture 1" descr="a screen capture of a word document with a circle around the &quot;tell me what you want to do&quot; 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43716" cy="2204052"/>
                    </a:xfrm>
                    <a:prstGeom prst="rect">
                      <a:avLst/>
                    </a:prstGeom>
                  </pic:spPr>
                </pic:pic>
              </a:graphicData>
            </a:graphic>
          </wp:inline>
        </w:drawing>
      </w:r>
    </w:p>
    <w:p w14:paraId="5DC3EF5C" w14:textId="65DAE118" w:rsidR="000C13CE" w:rsidRPr="000C13CE" w:rsidRDefault="000C13CE" w:rsidP="000C13CE">
      <w:pPr>
        <w:rPr>
          <w:rFonts w:ascii="Arial" w:hAnsi="Arial" w:cs="Arial"/>
          <w:sz w:val="28"/>
          <w:szCs w:val="28"/>
        </w:rPr>
      </w:pPr>
      <w:r w:rsidRPr="000C13CE">
        <w:rPr>
          <w:rFonts w:ascii="Arial" w:hAnsi="Arial" w:cs="Arial"/>
          <w:sz w:val="28"/>
          <w:szCs w:val="28"/>
        </w:rPr>
        <w:t>This image shows a red circle around the bar with the words “Tell me what you want to do…” Select Accessibility Checker.</w:t>
      </w:r>
    </w:p>
    <w:p w14:paraId="72256C20" w14:textId="06D440D6" w:rsidR="000C13CE" w:rsidRPr="000C13CE" w:rsidRDefault="000C13CE" w:rsidP="000C13CE">
      <w:pPr>
        <w:pStyle w:val="ListParagraph"/>
        <w:rPr>
          <w:rFonts w:ascii="Arial" w:hAnsi="Arial" w:cs="Arial"/>
          <w:sz w:val="32"/>
          <w:szCs w:val="32"/>
        </w:rPr>
      </w:pPr>
    </w:p>
    <w:p w14:paraId="3B04D453" w14:textId="59C08D20" w:rsidR="000C13CE" w:rsidRDefault="000C13CE" w:rsidP="000C13CE">
      <w:pPr>
        <w:pStyle w:val="ListParagraph"/>
        <w:rPr>
          <w:rFonts w:ascii="Arial" w:hAnsi="Arial" w:cs="Arial"/>
          <w:sz w:val="32"/>
          <w:szCs w:val="32"/>
        </w:rPr>
      </w:pPr>
    </w:p>
    <w:p w14:paraId="4AF2F850" w14:textId="72502E43" w:rsidR="000C13CE" w:rsidRDefault="000C13CE" w:rsidP="000C13CE">
      <w:pPr>
        <w:pStyle w:val="ListParagraph"/>
        <w:rPr>
          <w:rFonts w:ascii="Arial" w:hAnsi="Arial" w:cs="Arial"/>
          <w:sz w:val="32"/>
          <w:szCs w:val="32"/>
        </w:rPr>
      </w:pPr>
    </w:p>
    <w:p w14:paraId="090BC3C5" w14:textId="603F9FD8" w:rsidR="000C13CE" w:rsidRDefault="000C13CE" w:rsidP="000C13CE">
      <w:pPr>
        <w:pStyle w:val="ListParagraph"/>
        <w:rPr>
          <w:rFonts w:ascii="Arial" w:hAnsi="Arial" w:cs="Arial"/>
          <w:sz w:val="32"/>
          <w:szCs w:val="32"/>
        </w:rPr>
      </w:pPr>
    </w:p>
    <w:p w14:paraId="03E406DA" w14:textId="7B22DD56" w:rsidR="000C13CE" w:rsidRDefault="000C13CE" w:rsidP="000C13CE">
      <w:pPr>
        <w:pStyle w:val="ListParagraph"/>
        <w:rPr>
          <w:rFonts w:ascii="Arial" w:hAnsi="Arial" w:cs="Arial"/>
          <w:sz w:val="32"/>
          <w:szCs w:val="32"/>
        </w:rPr>
      </w:pPr>
      <w:r>
        <w:rPr>
          <w:rFonts w:ascii="Arial" w:hAnsi="Arial" w:cs="Arial"/>
          <w:noProof/>
          <w:lang w:eastAsia="en-CA"/>
        </w:rPr>
        <w:drawing>
          <wp:anchor distT="0" distB="0" distL="114300" distR="114300" simplePos="0" relativeHeight="251692032" behindDoc="1" locked="0" layoutInCell="1" allowOverlap="1" wp14:anchorId="4C02214D" wp14:editId="7DA59C94">
            <wp:simplePos x="0" y="0"/>
            <wp:positionH relativeFrom="page">
              <wp:align>left</wp:align>
            </wp:positionH>
            <wp:positionV relativeFrom="paragraph">
              <wp:posOffset>286934</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4" name="Picture 4" descr="An image of the full ribbon of all the options for selecting styles for headings with a circle around the bottom right arrow to select more options." title="Image of Apply Styl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06303C2F" w14:textId="469E6179" w:rsidR="000C13CE" w:rsidRDefault="000C13CE" w:rsidP="000C13CE">
      <w:pPr>
        <w:pStyle w:val="ListParagraph"/>
        <w:rPr>
          <w:rFonts w:ascii="Arial" w:hAnsi="Arial" w:cs="Arial"/>
          <w:sz w:val="32"/>
          <w:szCs w:val="32"/>
        </w:rPr>
      </w:pPr>
    </w:p>
    <w:p w14:paraId="40C2791C" w14:textId="0F0B2E88" w:rsidR="000C13CE" w:rsidRPr="000C13CE" w:rsidRDefault="000C13CE" w:rsidP="000C13CE">
      <w:pPr>
        <w:pStyle w:val="ListParagraph"/>
        <w:numPr>
          <w:ilvl w:val="0"/>
          <w:numId w:val="40"/>
        </w:numPr>
        <w:rPr>
          <w:rFonts w:ascii="Arial" w:hAnsi="Arial" w:cs="Arial"/>
          <w:sz w:val="32"/>
          <w:szCs w:val="32"/>
        </w:rPr>
      </w:pPr>
      <w:r w:rsidRPr="000C13CE">
        <w:rPr>
          <w:rFonts w:ascii="Arial" w:hAnsi="Arial" w:cs="Arial"/>
          <w:sz w:val="32"/>
          <w:szCs w:val="32"/>
        </w:rPr>
        <w:lastRenderedPageBreak/>
        <w:t>All graphs and figures must have Captions. To do this, select the graph or figure, right click and select “Captions”.</w:t>
      </w:r>
    </w:p>
    <w:p w14:paraId="7FACF518" w14:textId="77777777" w:rsidR="000C13CE" w:rsidRPr="000C13CE" w:rsidRDefault="000C13CE" w:rsidP="000C13CE">
      <w:pPr>
        <w:pStyle w:val="ListParagraph"/>
        <w:rPr>
          <w:rFonts w:ascii="Arial" w:hAnsi="Arial" w:cs="Arial"/>
          <w:sz w:val="32"/>
          <w:szCs w:val="32"/>
        </w:rPr>
      </w:pPr>
    </w:p>
    <w:p w14:paraId="29439654" w14:textId="77777777" w:rsidR="000C13CE" w:rsidRPr="000C13CE" w:rsidRDefault="000C13CE" w:rsidP="000C13CE">
      <w:pPr>
        <w:pStyle w:val="ListParagraph"/>
        <w:numPr>
          <w:ilvl w:val="0"/>
          <w:numId w:val="40"/>
        </w:numPr>
        <w:rPr>
          <w:rFonts w:ascii="Arial" w:hAnsi="Arial" w:cs="Arial"/>
          <w:sz w:val="32"/>
          <w:szCs w:val="32"/>
        </w:rPr>
      </w:pPr>
      <w:r w:rsidRPr="000C13CE">
        <w:rPr>
          <w:rFonts w:ascii="Arial" w:hAnsi="Arial" w:cs="Arial"/>
          <w:sz w:val="32"/>
          <w:szCs w:val="32"/>
        </w:rPr>
        <w:t>All images – anything you insert into a word document, regardless of whether it is clipart, photos, images, etc., must have Alt Text. To do this, select the image, right click and select “Format Picture”. Then click Layout and Properties, the third icon in the horizontal list of icons, the image of a square, next to the photo icon. Input a title and Alt Text.</w:t>
      </w:r>
    </w:p>
    <w:p w14:paraId="20EACAB1" w14:textId="77777777" w:rsidR="000C13CE" w:rsidRPr="000C13CE" w:rsidRDefault="000C13CE" w:rsidP="000C13CE">
      <w:pPr>
        <w:pStyle w:val="ListParagraph"/>
        <w:rPr>
          <w:rFonts w:ascii="Arial" w:hAnsi="Arial" w:cs="Arial"/>
          <w:sz w:val="32"/>
          <w:szCs w:val="32"/>
        </w:rPr>
      </w:pPr>
    </w:p>
    <w:p w14:paraId="6A6EA84A" w14:textId="3EBC9328" w:rsidR="000C13CE" w:rsidRDefault="000C13CE" w:rsidP="000C13CE">
      <w:pPr>
        <w:rPr>
          <w:rFonts w:ascii="Arial" w:hAnsi="Arial" w:cs="Arial"/>
          <w:sz w:val="24"/>
          <w:szCs w:val="24"/>
        </w:rPr>
      </w:pPr>
      <w:r>
        <w:rPr>
          <w:noProof/>
          <w:lang w:eastAsia="en-CA"/>
        </w:rPr>
        <w:drawing>
          <wp:inline distT="0" distB="0" distL="0" distR="0" wp14:anchorId="38BF4BE1" wp14:editId="721F022D">
            <wp:extent cx="6315227" cy="3756454"/>
            <wp:effectExtent l="0" t="0" r="0" b="0"/>
            <wp:docPr id="8" name="Picture 8" descr="screen capture showing where the format picture icon is." title="format picture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3771" cy="3767484"/>
                    </a:xfrm>
                    <a:prstGeom prst="rect">
                      <a:avLst/>
                    </a:prstGeom>
                  </pic:spPr>
                </pic:pic>
              </a:graphicData>
            </a:graphic>
          </wp:inline>
        </w:drawing>
      </w:r>
    </w:p>
    <w:p w14:paraId="636638DA" w14:textId="43889ABA" w:rsidR="000C13CE" w:rsidRDefault="000C13CE" w:rsidP="000C13CE">
      <w:pPr>
        <w:rPr>
          <w:rFonts w:ascii="Arial" w:hAnsi="Arial" w:cs="Arial"/>
          <w:sz w:val="28"/>
          <w:szCs w:val="28"/>
        </w:rPr>
      </w:pPr>
      <w:r w:rsidRPr="000C13CE">
        <w:rPr>
          <w:rFonts w:ascii="Arial" w:hAnsi="Arial" w:cs="Arial"/>
          <w:sz w:val="28"/>
          <w:szCs w:val="28"/>
        </w:rPr>
        <w:lastRenderedPageBreak/>
        <w:t xml:space="preserve">This image </w:t>
      </w:r>
      <w:r>
        <w:rPr>
          <w:rFonts w:ascii="Arial" w:hAnsi="Arial" w:cs="Arial"/>
          <w:sz w:val="28"/>
          <w:szCs w:val="28"/>
        </w:rPr>
        <w:t xml:space="preserve">shows a red circle around a side menu titled Format Picture with an image of a square also circled in red font to indicate to select this option. There is a red arrow to identify this content on the page. </w:t>
      </w:r>
    </w:p>
    <w:p w14:paraId="6AA49B26" w14:textId="53B8C2F7" w:rsidR="000C13CE" w:rsidRDefault="000C13CE" w:rsidP="000C13CE">
      <w:pPr>
        <w:rPr>
          <w:rFonts w:ascii="Arial" w:hAnsi="Arial" w:cs="Arial"/>
          <w:sz w:val="28"/>
          <w:szCs w:val="28"/>
        </w:rPr>
      </w:pPr>
    </w:p>
    <w:p w14:paraId="721C5026" w14:textId="05FB016D" w:rsidR="000C13CE" w:rsidRDefault="000C13CE" w:rsidP="000C13CE">
      <w:pPr>
        <w:rPr>
          <w:rFonts w:ascii="Arial" w:hAnsi="Arial" w:cs="Arial"/>
          <w:sz w:val="28"/>
          <w:szCs w:val="28"/>
        </w:rPr>
      </w:pPr>
    </w:p>
    <w:p w14:paraId="09726866" w14:textId="449DC7B9" w:rsidR="000C13CE" w:rsidRDefault="000C13CE" w:rsidP="000C13CE">
      <w:pPr>
        <w:rPr>
          <w:rFonts w:ascii="Arial" w:hAnsi="Arial" w:cs="Arial"/>
          <w:sz w:val="28"/>
          <w:szCs w:val="28"/>
        </w:rPr>
      </w:pPr>
      <w:r>
        <w:rPr>
          <w:rFonts w:ascii="Arial" w:hAnsi="Arial" w:cs="Arial"/>
          <w:noProof/>
          <w:lang w:eastAsia="en-CA"/>
        </w:rPr>
        <w:drawing>
          <wp:anchor distT="0" distB="0" distL="114300" distR="114300" simplePos="0" relativeHeight="251694080" behindDoc="1" locked="0" layoutInCell="1" allowOverlap="1" wp14:anchorId="4247BA6F" wp14:editId="3588D267">
            <wp:simplePos x="0" y="0"/>
            <wp:positionH relativeFrom="page">
              <wp:align>left</wp:align>
            </wp:positionH>
            <wp:positionV relativeFrom="paragraph">
              <wp:posOffset>440913</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31" name="Picture 31" descr="An image of the full ribbon of all the options for selecting styles for headings with a circle around the bottom right arrow to select more options." title="Image of Apply Styl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323AFD5E" w14:textId="4F47C474" w:rsidR="000C13CE" w:rsidRPr="000C13CE" w:rsidRDefault="000C13CE" w:rsidP="000C13CE">
      <w:pPr>
        <w:pStyle w:val="ListParagraph"/>
        <w:numPr>
          <w:ilvl w:val="0"/>
          <w:numId w:val="40"/>
        </w:numPr>
        <w:rPr>
          <w:rFonts w:ascii="Arial" w:hAnsi="Arial" w:cs="Arial"/>
          <w:sz w:val="32"/>
          <w:szCs w:val="32"/>
        </w:rPr>
      </w:pPr>
      <w:r w:rsidRPr="000C13CE">
        <w:rPr>
          <w:rFonts w:ascii="Arial" w:hAnsi="Arial" w:cs="Arial"/>
          <w:sz w:val="32"/>
          <w:szCs w:val="32"/>
        </w:rPr>
        <w:t>Once your English document meets acce</w:t>
      </w:r>
      <w:r w:rsidR="001161D7">
        <w:rPr>
          <w:rFonts w:ascii="Arial" w:hAnsi="Arial" w:cs="Arial"/>
          <w:sz w:val="32"/>
          <w:szCs w:val="32"/>
        </w:rPr>
        <w:t>ssibility requirements, prepare and submit an</w:t>
      </w:r>
      <w:r w:rsidRPr="000C13CE">
        <w:rPr>
          <w:rFonts w:ascii="Arial" w:hAnsi="Arial" w:cs="Arial"/>
          <w:sz w:val="32"/>
          <w:szCs w:val="32"/>
        </w:rPr>
        <w:t xml:space="preserve"> “Alt Text French Translation” document</w:t>
      </w:r>
      <w:r w:rsidR="001161D7">
        <w:rPr>
          <w:rFonts w:ascii="Arial" w:hAnsi="Arial" w:cs="Arial"/>
          <w:sz w:val="32"/>
          <w:szCs w:val="32"/>
        </w:rPr>
        <w:t xml:space="preserve"> in Word</w:t>
      </w:r>
      <w:r w:rsidRPr="000C13CE">
        <w:rPr>
          <w:rFonts w:ascii="Arial" w:hAnsi="Arial" w:cs="Arial"/>
          <w:sz w:val="32"/>
          <w:szCs w:val="32"/>
        </w:rPr>
        <w:t>.</w:t>
      </w:r>
    </w:p>
    <w:p w14:paraId="1C16DADD" w14:textId="77777777" w:rsidR="000C13CE" w:rsidRDefault="000C13CE" w:rsidP="000C13CE">
      <w:pPr>
        <w:pStyle w:val="ListParagraph"/>
        <w:rPr>
          <w:rFonts w:ascii="Arial" w:hAnsi="Arial" w:cs="Arial"/>
          <w:sz w:val="24"/>
          <w:szCs w:val="24"/>
        </w:rPr>
      </w:pPr>
    </w:p>
    <w:p w14:paraId="28F033CA" w14:textId="77777777" w:rsidR="001161D7" w:rsidRDefault="001161D7" w:rsidP="001161D7">
      <w:pPr>
        <w:pStyle w:val="ListParagraph"/>
        <w:numPr>
          <w:ilvl w:val="0"/>
          <w:numId w:val="40"/>
        </w:numPr>
        <w:rPr>
          <w:rFonts w:ascii="Arial" w:hAnsi="Arial" w:cs="Arial"/>
          <w:sz w:val="32"/>
          <w:szCs w:val="32"/>
        </w:rPr>
      </w:pPr>
      <w:r>
        <w:rPr>
          <w:rFonts w:ascii="Arial" w:hAnsi="Arial" w:cs="Arial"/>
          <w:sz w:val="32"/>
          <w:szCs w:val="32"/>
        </w:rPr>
        <w:t xml:space="preserve">The “Alt Text French Translation” document is simply a Table with </w:t>
      </w:r>
      <w:proofErr w:type="gramStart"/>
      <w:r>
        <w:rPr>
          <w:rFonts w:ascii="Arial" w:hAnsi="Arial" w:cs="Arial"/>
          <w:sz w:val="32"/>
          <w:szCs w:val="32"/>
        </w:rPr>
        <w:t>3</w:t>
      </w:r>
      <w:proofErr w:type="gramEnd"/>
      <w:r>
        <w:rPr>
          <w:rFonts w:ascii="Arial" w:hAnsi="Arial" w:cs="Arial"/>
          <w:sz w:val="32"/>
          <w:szCs w:val="32"/>
        </w:rPr>
        <w:t xml:space="preserve"> columns.  </w:t>
      </w:r>
    </w:p>
    <w:p w14:paraId="1EABF304" w14:textId="77777777" w:rsidR="001161D7" w:rsidRPr="001161D7" w:rsidRDefault="001161D7" w:rsidP="001161D7">
      <w:pPr>
        <w:pStyle w:val="ListParagraph"/>
        <w:rPr>
          <w:rFonts w:ascii="Arial" w:hAnsi="Arial" w:cs="Arial"/>
          <w:sz w:val="32"/>
          <w:szCs w:val="32"/>
        </w:rPr>
      </w:pPr>
    </w:p>
    <w:p w14:paraId="48024E4E" w14:textId="77777777" w:rsidR="001161D7" w:rsidRDefault="001161D7" w:rsidP="001161D7">
      <w:pPr>
        <w:pStyle w:val="ListParagraph"/>
        <w:numPr>
          <w:ilvl w:val="1"/>
          <w:numId w:val="40"/>
        </w:numPr>
        <w:rPr>
          <w:rFonts w:ascii="Arial" w:hAnsi="Arial" w:cs="Arial"/>
          <w:sz w:val="32"/>
          <w:szCs w:val="32"/>
        </w:rPr>
      </w:pPr>
      <w:r w:rsidRPr="001161D7">
        <w:rPr>
          <w:rFonts w:ascii="Arial" w:hAnsi="Arial" w:cs="Arial"/>
          <w:sz w:val="32"/>
          <w:szCs w:val="32"/>
        </w:rPr>
        <w:t xml:space="preserve">Column 1 </w:t>
      </w:r>
      <w:proofErr w:type="gramStart"/>
      <w:r w:rsidRPr="001161D7">
        <w:rPr>
          <w:rFonts w:ascii="Arial" w:hAnsi="Arial" w:cs="Arial"/>
          <w:sz w:val="32"/>
          <w:szCs w:val="32"/>
        </w:rPr>
        <w:t>is titled</w:t>
      </w:r>
      <w:proofErr w:type="gramEnd"/>
      <w:r w:rsidRPr="001161D7">
        <w:rPr>
          <w:rFonts w:ascii="Arial" w:hAnsi="Arial" w:cs="Arial"/>
          <w:sz w:val="32"/>
          <w:szCs w:val="32"/>
        </w:rPr>
        <w:t xml:space="preserve"> “Image” that has the image or graph, or logo you would like to be translated.  </w:t>
      </w:r>
    </w:p>
    <w:p w14:paraId="0BEF834A" w14:textId="1C949C85" w:rsidR="001161D7" w:rsidRDefault="001161D7" w:rsidP="001161D7">
      <w:pPr>
        <w:pStyle w:val="ListParagraph"/>
        <w:numPr>
          <w:ilvl w:val="1"/>
          <w:numId w:val="40"/>
        </w:numPr>
        <w:rPr>
          <w:rFonts w:ascii="Arial" w:hAnsi="Arial" w:cs="Arial"/>
          <w:sz w:val="32"/>
          <w:szCs w:val="32"/>
        </w:rPr>
      </w:pPr>
      <w:r w:rsidRPr="001161D7">
        <w:rPr>
          <w:rFonts w:ascii="Arial" w:hAnsi="Arial" w:cs="Arial"/>
          <w:sz w:val="32"/>
          <w:szCs w:val="32"/>
        </w:rPr>
        <w:t xml:space="preserve">Column 2 </w:t>
      </w:r>
      <w:proofErr w:type="gramStart"/>
      <w:r w:rsidRPr="001161D7">
        <w:rPr>
          <w:rFonts w:ascii="Arial" w:hAnsi="Arial" w:cs="Arial"/>
          <w:sz w:val="32"/>
          <w:szCs w:val="32"/>
        </w:rPr>
        <w:t>is titled</w:t>
      </w:r>
      <w:proofErr w:type="gramEnd"/>
      <w:r w:rsidRPr="001161D7">
        <w:rPr>
          <w:rFonts w:ascii="Arial" w:hAnsi="Arial" w:cs="Arial"/>
          <w:sz w:val="32"/>
          <w:szCs w:val="32"/>
        </w:rPr>
        <w:t xml:space="preserve"> “English text” and</w:t>
      </w:r>
      <w:r>
        <w:rPr>
          <w:rFonts w:ascii="Arial" w:hAnsi="Arial" w:cs="Arial"/>
          <w:sz w:val="32"/>
          <w:szCs w:val="32"/>
        </w:rPr>
        <w:t xml:space="preserve"> has any words that are part</w:t>
      </w:r>
      <w:r w:rsidRPr="001161D7">
        <w:rPr>
          <w:rFonts w:ascii="Arial" w:hAnsi="Arial" w:cs="Arial"/>
          <w:sz w:val="32"/>
          <w:szCs w:val="32"/>
        </w:rPr>
        <w:t xml:space="preserve"> </w:t>
      </w:r>
      <w:r>
        <w:rPr>
          <w:rFonts w:ascii="Arial" w:hAnsi="Arial" w:cs="Arial"/>
          <w:sz w:val="32"/>
          <w:szCs w:val="32"/>
        </w:rPr>
        <w:t xml:space="preserve">of </w:t>
      </w:r>
      <w:r w:rsidRPr="001161D7">
        <w:rPr>
          <w:rFonts w:ascii="Arial" w:hAnsi="Arial" w:cs="Arial"/>
          <w:sz w:val="32"/>
          <w:szCs w:val="32"/>
        </w:rPr>
        <w:t xml:space="preserve">the image </w:t>
      </w:r>
      <w:r>
        <w:rPr>
          <w:rFonts w:ascii="Arial" w:hAnsi="Arial" w:cs="Arial"/>
          <w:sz w:val="32"/>
          <w:szCs w:val="32"/>
        </w:rPr>
        <w:t xml:space="preserve">itself </w:t>
      </w:r>
      <w:r w:rsidRPr="001161D7">
        <w:rPr>
          <w:rFonts w:ascii="Arial" w:hAnsi="Arial" w:cs="Arial"/>
          <w:sz w:val="32"/>
          <w:szCs w:val="32"/>
        </w:rPr>
        <w:t xml:space="preserve">to be translated to French, as well as a description of </w:t>
      </w:r>
      <w:r w:rsidRPr="001161D7">
        <w:rPr>
          <w:rFonts w:ascii="Arial" w:hAnsi="Arial" w:cs="Arial"/>
          <w:sz w:val="32"/>
          <w:szCs w:val="32"/>
        </w:rPr>
        <w:lastRenderedPageBreak/>
        <w:t xml:space="preserve">the image to provide for the ALT text.  </w:t>
      </w:r>
    </w:p>
    <w:p w14:paraId="3B452E56" w14:textId="0621EF5A" w:rsidR="001161D7" w:rsidRPr="001161D7" w:rsidRDefault="001161D7" w:rsidP="001161D7">
      <w:pPr>
        <w:pStyle w:val="ListParagraph"/>
        <w:numPr>
          <w:ilvl w:val="1"/>
          <w:numId w:val="40"/>
        </w:numPr>
        <w:rPr>
          <w:rFonts w:ascii="Arial" w:hAnsi="Arial" w:cs="Arial"/>
          <w:sz w:val="32"/>
          <w:szCs w:val="32"/>
        </w:rPr>
      </w:pPr>
      <w:r>
        <w:rPr>
          <w:rFonts w:ascii="Arial" w:hAnsi="Arial" w:cs="Arial"/>
          <w:sz w:val="32"/>
          <w:szCs w:val="32"/>
        </w:rPr>
        <w:t xml:space="preserve">Column 3 </w:t>
      </w:r>
      <w:proofErr w:type="gramStart"/>
      <w:r>
        <w:rPr>
          <w:rFonts w:ascii="Arial" w:hAnsi="Arial" w:cs="Arial"/>
          <w:sz w:val="32"/>
          <w:szCs w:val="32"/>
        </w:rPr>
        <w:t>is titled</w:t>
      </w:r>
      <w:proofErr w:type="gramEnd"/>
      <w:r>
        <w:rPr>
          <w:rFonts w:ascii="Arial" w:hAnsi="Arial" w:cs="Arial"/>
          <w:sz w:val="32"/>
          <w:szCs w:val="32"/>
        </w:rPr>
        <w:t xml:space="preserve"> “French text” and will include the translation of the text that is part of the image as well as the description of the image as ALT text. </w:t>
      </w:r>
    </w:p>
    <w:p w14:paraId="45D44927" w14:textId="77777777" w:rsidR="001161D7" w:rsidRPr="001161D7" w:rsidRDefault="001161D7" w:rsidP="001161D7">
      <w:pPr>
        <w:pStyle w:val="ListParagraph"/>
        <w:rPr>
          <w:rFonts w:ascii="Arial" w:hAnsi="Arial" w:cs="Arial"/>
          <w:sz w:val="32"/>
          <w:szCs w:val="32"/>
        </w:rPr>
      </w:pPr>
    </w:p>
    <w:p w14:paraId="366B83C5" w14:textId="77777777" w:rsidR="00C11DFB" w:rsidRDefault="000C13CE" w:rsidP="000C13CE">
      <w:pPr>
        <w:pStyle w:val="ListParagraph"/>
        <w:numPr>
          <w:ilvl w:val="0"/>
          <w:numId w:val="40"/>
        </w:numPr>
        <w:rPr>
          <w:rFonts w:ascii="Arial" w:hAnsi="Arial" w:cs="Arial"/>
          <w:sz w:val="32"/>
          <w:szCs w:val="32"/>
        </w:rPr>
      </w:pPr>
      <w:r w:rsidRPr="000C13CE">
        <w:rPr>
          <w:rFonts w:ascii="Arial" w:hAnsi="Arial" w:cs="Arial"/>
          <w:sz w:val="32"/>
          <w:szCs w:val="32"/>
        </w:rPr>
        <w:t>I</w:t>
      </w:r>
      <w:r w:rsidR="00C11DFB">
        <w:rPr>
          <w:rFonts w:ascii="Arial" w:hAnsi="Arial" w:cs="Arial"/>
          <w:sz w:val="32"/>
          <w:szCs w:val="32"/>
        </w:rPr>
        <w:t>t is advisable for the requestor to complete the first two</w:t>
      </w:r>
      <w:r w:rsidRPr="000C13CE">
        <w:rPr>
          <w:rFonts w:ascii="Arial" w:hAnsi="Arial" w:cs="Arial"/>
          <w:sz w:val="32"/>
          <w:szCs w:val="32"/>
        </w:rPr>
        <w:t xml:space="preserve"> column</w:t>
      </w:r>
      <w:r w:rsidR="00C11DFB">
        <w:rPr>
          <w:rFonts w:ascii="Arial" w:hAnsi="Arial" w:cs="Arial"/>
          <w:sz w:val="32"/>
          <w:szCs w:val="32"/>
        </w:rPr>
        <w:t xml:space="preserve">s in the form, that is, </w:t>
      </w:r>
      <w:r w:rsidRPr="000C13CE">
        <w:rPr>
          <w:rFonts w:ascii="Arial" w:hAnsi="Arial" w:cs="Arial"/>
          <w:sz w:val="32"/>
          <w:szCs w:val="32"/>
        </w:rPr>
        <w:t xml:space="preserve">the image and all English text to </w:t>
      </w:r>
      <w:proofErr w:type="gramStart"/>
      <w:r w:rsidRPr="000C13CE">
        <w:rPr>
          <w:rFonts w:ascii="Arial" w:hAnsi="Arial" w:cs="Arial"/>
          <w:sz w:val="32"/>
          <w:szCs w:val="32"/>
        </w:rPr>
        <w:t>be translated</w:t>
      </w:r>
      <w:proofErr w:type="gramEnd"/>
      <w:r w:rsidRPr="000C13CE">
        <w:rPr>
          <w:rFonts w:ascii="Arial" w:hAnsi="Arial" w:cs="Arial"/>
          <w:sz w:val="32"/>
          <w:szCs w:val="32"/>
        </w:rPr>
        <w:t xml:space="preserve">, including the Title and Alt Text, and leave the French column empty. </w:t>
      </w:r>
    </w:p>
    <w:p w14:paraId="7E30561D" w14:textId="77777777" w:rsidR="00C11DFB" w:rsidRDefault="00C11DFB" w:rsidP="00C11DFB">
      <w:pPr>
        <w:pStyle w:val="ListParagraph"/>
        <w:rPr>
          <w:rFonts w:ascii="Arial" w:hAnsi="Arial" w:cs="Arial"/>
          <w:sz w:val="32"/>
          <w:szCs w:val="32"/>
        </w:rPr>
      </w:pPr>
    </w:p>
    <w:p w14:paraId="33D7105A" w14:textId="2D1C3A61" w:rsidR="000C13CE" w:rsidRDefault="00C11DFB" w:rsidP="000C13CE">
      <w:pPr>
        <w:pStyle w:val="ListParagraph"/>
        <w:numPr>
          <w:ilvl w:val="0"/>
          <w:numId w:val="40"/>
        </w:numPr>
        <w:rPr>
          <w:rFonts w:ascii="Arial" w:hAnsi="Arial" w:cs="Arial"/>
          <w:sz w:val="32"/>
          <w:szCs w:val="32"/>
        </w:rPr>
      </w:pPr>
      <w:r>
        <w:rPr>
          <w:rFonts w:ascii="Arial" w:hAnsi="Arial" w:cs="Arial"/>
          <w:sz w:val="32"/>
          <w:szCs w:val="32"/>
        </w:rPr>
        <w:t xml:space="preserve">When the French translation request </w:t>
      </w:r>
      <w:proofErr w:type="gramStart"/>
      <w:r>
        <w:rPr>
          <w:rFonts w:ascii="Arial" w:hAnsi="Arial" w:cs="Arial"/>
          <w:sz w:val="32"/>
          <w:szCs w:val="32"/>
        </w:rPr>
        <w:t>is submitted</w:t>
      </w:r>
      <w:proofErr w:type="gramEnd"/>
      <w:r>
        <w:rPr>
          <w:rFonts w:ascii="Arial" w:hAnsi="Arial" w:cs="Arial"/>
          <w:sz w:val="32"/>
          <w:szCs w:val="32"/>
        </w:rPr>
        <w:t xml:space="preserve">, remember to include your original source document in Word format as well as the </w:t>
      </w:r>
      <w:r w:rsidR="000C13CE" w:rsidRPr="000C13CE">
        <w:rPr>
          <w:rFonts w:ascii="Arial" w:hAnsi="Arial" w:cs="Arial"/>
          <w:sz w:val="32"/>
          <w:szCs w:val="32"/>
        </w:rPr>
        <w:t>“Alt Text French Transla</w:t>
      </w:r>
      <w:r>
        <w:rPr>
          <w:rFonts w:ascii="Arial" w:hAnsi="Arial" w:cs="Arial"/>
          <w:sz w:val="32"/>
          <w:szCs w:val="32"/>
        </w:rPr>
        <w:t>tion” document with the table to be completed by French Translation Services</w:t>
      </w:r>
      <w:r w:rsidR="000C13CE" w:rsidRPr="000C13CE">
        <w:rPr>
          <w:rFonts w:ascii="Arial" w:hAnsi="Arial" w:cs="Arial"/>
          <w:sz w:val="32"/>
          <w:szCs w:val="32"/>
        </w:rPr>
        <w:t xml:space="preserve">. </w:t>
      </w:r>
    </w:p>
    <w:p w14:paraId="5C9B0BC9" w14:textId="22A6A71B" w:rsidR="000C13CE" w:rsidRDefault="000C13CE" w:rsidP="000C13CE">
      <w:pPr>
        <w:ind w:left="720"/>
        <w:rPr>
          <w:rFonts w:ascii="Arial" w:hAnsi="Arial" w:cs="Arial"/>
          <w:sz w:val="32"/>
          <w:szCs w:val="32"/>
        </w:rPr>
      </w:pPr>
      <w:r w:rsidRPr="000C13CE">
        <w:rPr>
          <w:rFonts w:ascii="Arial" w:hAnsi="Arial" w:cs="Arial"/>
          <w:b/>
          <w:sz w:val="32"/>
          <w:szCs w:val="32"/>
        </w:rPr>
        <w:t>Please Note:</w:t>
      </w:r>
      <w:r w:rsidRPr="000C13CE">
        <w:rPr>
          <w:rFonts w:ascii="Arial" w:hAnsi="Arial" w:cs="Arial"/>
          <w:sz w:val="32"/>
          <w:szCs w:val="32"/>
        </w:rPr>
        <w:t xml:space="preserve"> graphs and figures should also be included in this document. Take a screen capture of the graph or figure, and in the English column, include the </w:t>
      </w:r>
      <w:r w:rsidRPr="000C13CE">
        <w:rPr>
          <w:rFonts w:ascii="Arial" w:hAnsi="Arial" w:cs="Arial"/>
          <w:sz w:val="32"/>
          <w:szCs w:val="32"/>
        </w:rPr>
        <w:lastRenderedPageBreak/>
        <w:t xml:space="preserve">text from the caption, as well as any other information that needs translation. </w:t>
      </w:r>
    </w:p>
    <w:p w14:paraId="6E657944" w14:textId="32997236" w:rsidR="000C13CE" w:rsidRDefault="00C11DFB" w:rsidP="000C13CE">
      <w:pPr>
        <w:ind w:left="720"/>
        <w:rPr>
          <w:rFonts w:ascii="Arial" w:hAnsi="Arial" w:cs="Arial"/>
          <w:sz w:val="32"/>
          <w:szCs w:val="32"/>
        </w:rPr>
      </w:pPr>
      <w:r>
        <w:rPr>
          <w:rFonts w:ascii="Arial" w:hAnsi="Arial" w:cs="Arial"/>
          <w:noProof/>
          <w:lang w:eastAsia="en-CA"/>
        </w:rPr>
        <w:drawing>
          <wp:anchor distT="0" distB="0" distL="114300" distR="114300" simplePos="0" relativeHeight="251696128" behindDoc="1" locked="0" layoutInCell="1" allowOverlap="1" wp14:anchorId="1AFC40EF" wp14:editId="6ECD4B52">
            <wp:simplePos x="0" y="0"/>
            <wp:positionH relativeFrom="page">
              <wp:align>left</wp:align>
            </wp:positionH>
            <wp:positionV relativeFrom="paragraph">
              <wp:posOffset>1098379</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32" name="Picture 32" descr="An image of the full ribbon of all the options for selecting styles for headings with a circle around the bottom right arrow to select more options." title="Image of Apply Styles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p>
    <w:p w14:paraId="1426AEEC" w14:textId="77777777" w:rsidR="00C11DFB" w:rsidRDefault="00C11DFB" w:rsidP="000C13CE">
      <w:pPr>
        <w:rPr>
          <w:rFonts w:ascii="Arial" w:hAnsi="Arial" w:cs="Arial"/>
          <w:sz w:val="24"/>
          <w:szCs w:val="24"/>
        </w:rPr>
      </w:pPr>
    </w:p>
    <w:p w14:paraId="537CC3F7" w14:textId="77777777" w:rsidR="00C11DFB" w:rsidRDefault="00C11DFB" w:rsidP="000C13CE">
      <w:pPr>
        <w:rPr>
          <w:rFonts w:ascii="Arial" w:hAnsi="Arial" w:cs="Arial"/>
          <w:sz w:val="24"/>
          <w:szCs w:val="24"/>
        </w:rPr>
      </w:pPr>
    </w:p>
    <w:p w14:paraId="0A13D188" w14:textId="77777777" w:rsidR="00C11DFB" w:rsidRDefault="00C11DFB" w:rsidP="000C13CE">
      <w:pPr>
        <w:rPr>
          <w:rFonts w:ascii="Arial" w:hAnsi="Arial" w:cs="Arial"/>
          <w:sz w:val="24"/>
          <w:szCs w:val="24"/>
        </w:rPr>
      </w:pPr>
    </w:p>
    <w:p w14:paraId="7A7C16E5" w14:textId="77777777" w:rsidR="00C11DFB" w:rsidRDefault="00C11DFB" w:rsidP="00C11DFB">
      <w:pPr>
        <w:pStyle w:val="Heading2"/>
        <w:rPr>
          <w:rFonts w:ascii="Arial" w:hAnsi="Arial" w:cs="Arial"/>
          <w:sz w:val="40"/>
          <w:szCs w:val="40"/>
        </w:rPr>
      </w:pPr>
      <w:r w:rsidRPr="00C11DFB">
        <w:rPr>
          <w:rFonts w:ascii="Arial" w:hAnsi="Arial" w:cs="Arial"/>
          <w:sz w:val="40"/>
          <w:szCs w:val="40"/>
        </w:rPr>
        <w:t xml:space="preserve">Example </w:t>
      </w:r>
      <w:r>
        <w:rPr>
          <w:rFonts w:ascii="Arial" w:hAnsi="Arial" w:cs="Arial"/>
          <w:sz w:val="40"/>
          <w:szCs w:val="40"/>
        </w:rPr>
        <w:t>1</w:t>
      </w:r>
      <w:r w:rsidRPr="00C11DFB">
        <w:rPr>
          <w:rFonts w:ascii="Arial" w:hAnsi="Arial" w:cs="Arial"/>
          <w:sz w:val="40"/>
          <w:szCs w:val="40"/>
        </w:rPr>
        <w:t>:</w:t>
      </w:r>
    </w:p>
    <w:p w14:paraId="431FF59C" w14:textId="375607F5" w:rsidR="000C13CE" w:rsidRPr="00C11DFB" w:rsidRDefault="000C13CE" w:rsidP="00C11DFB">
      <w:pPr>
        <w:pStyle w:val="Heading2"/>
        <w:rPr>
          <w:rFonts w:ascii="Arial" w:hAnsi="Arial" w:cs="Arial"/>
          <w:sz w:val="40"/>
          <w:szCs w:val="40"/>
        </w:rPr>
      </w:pPr>
      <w:r>
        <w:rPr>
          <w:noProof/>
        </w:rPr>
        <w:drawing>
          <wp:inline distT="0" distB="0" distL="0" distR="0" wp14:anchorId="20220697" wp14:editId="389A7B9E">
            <wp:extent cx="5578863" cy="2842054"/>
            <wp:effectExtent l="0" t="0" r="3175" b="0"/>
            <wp:docPr id="22" name="Picture 22" descr="This image shows a screen capture of a table with an image in the first column, the English text in the second column, and third column to add in the text that has been translated to French" title="French translation reques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26258"/>
                    <a:stretch/>
                  </pic:blipFill>
                  <pic:spPr bwMode="auto">
                    <a:xfrm>
                      <a:off x="0" y="0"/>
                      <a:ext cx="5637254" cy="2871800"/>
                    </a:xfrm>
                    <a:prstGeom prst="rect">
                      <a:avLst/>
                    </a:prstGeom>
                    <a:ln>
                      <a:noFill/>
                    </a:ln>
                    <a:extLst>
                      <a:ext uri="{53640926-AAD7-44D8-BBD7-CCE9431645EC}">
                        <a14:shadowObscured xmlns:a14="http://schemas.microsoft.com/office/drawing/2010/main"/>
                      </a:ext>
                    </a:extLst>
                  </pic:spPr>
                </pic:pic>
              </a:graphicData>
            </a:graphic>
          </wp:inline>
        </w:drawing>
      </w:r>
    </w:p>
    <w:p w14:paraId="1FC1B158" w14:textId="68196DE2" w:rsidR="000C13CE" w:rsidRDefault="000C13CE" w:rsidP="000C13CE">
      <w:pPr>
        <w:rPr>
          <w:rFonts w:ascii="Arial" w:hAnsi="Arial" w:cs="Arial"/>
          <w:sz w:val="24"/>
          <w:szCs w:val="24"/>
        </w:rPr>
      </w:pPr>
      <w:r w:rsidRPr="000C13CE">
        <w:rPr>
          <w:rFonts w:ascii="Arial" w:hAnsi="Arial" w:cs="Arial"/>
          <w:sz w:val="28"/>
          <w:szCs w:val="28"/>
        </w:rPr>
        <w:t xml:space="preserve">This image </w:t>
      </w:r>
      <w:r>
        <w:rPr>
          <w:rFonts w:ascii="Arial" w:hAnsi="Arial" w:cs="Arial"/>
          <w:sz w:val="28"/>
          <w:szCs w:val="28"/>
        </w:rPr>
        <w:t>shows a screen captu</w:t>
      </w:r>
      <w:r w:rsidR="001161D7">
        <w:rPr>
          <w:rFonts w:ascii="Arial" w:hAnsi="Arial" w:cs="Arial"/>
          <w:sz w:val="28"/>
          <w:szCs w:val="28"/>
        </w:rPr>
        <w:t>re of a table with an</w:t>
      </w:r>
      <w:r>
        <w:rPr>
          <w:rFonts w:ascii="Arial" w:hAnsi="Arial" w:cs="Arial"/>
          <w:sz w:val="28"/>
          <w:szCs w:val="28"/>
        </w:rPr>
        <w:t xml:space="preserve"> </w:t>
      </w:r>
      <w:r w:rsidR="001161D7">
        <w:rPr>
          <w:rFonts w:ascii="Arial" w:hAnsi="Arial" w:cs="Arial"/>
          <w:sz w:val="28"/>
          <w:szCs w:val="28"/>
        </w:rPr>
        <w:t xml:space="preserve">image </w:t>
      </w:r>
      <w:r>
        <w:rPr>
          <w:rFonts w:ascii="Arial" w:hAnsi="Arial" w:cs="Arial"/>
          <w:sz w:val="28"/>
          <w:szCs w:val="28"/>
        </w:rPr>
        <w:t xml:space="preserve">in the first column, the English text in the second column, and third column to add in the </w:t>
      </w:r>
      <w:r w:rsidR="001161D7">
        <w:rPr>
          <w:rFonts w:ascii="Arial" w:hAnsi="Arial" w:cs="Arial"/>
          <w:sz w:val="28"/>
          <w:szCs w:val="28"/>
        </w:rPr>
        <w:t xml:space="preserve">text that </w:t>
      </w:r>
      <w:proofErr w:type="gramStart"/>
      <w:r w:rsidR="001161D7">
        <w:rPr>
          <w:rFonts w:ascii="Arial" w:hAnsi="Arial" w:cs="Arial"/>
          <w:sz w:val="28"/>
          <w:szCs w:val="28"/>
        </w:rPr>
        <w:t>has been translated</w:t>
      </w:r>
      <w:proofErr w:type="gramEnd"/>
      <w:r w:rsidR="001161D7">
        <w:rPr>
          <w:rFonts w:ascii="Arial" w:hAnsi="Arial" w:cs="Arial"/>
          <w:sz w:val="28"/>
          <w:szCs w:val="28"/>
        </w:rPr>
        <w:t xml:space="preserve"> to French.</w:t>
      </w:r>
    </w:p>
    <w:p w14:paraId="3C28761B" w14:textId="3E6FD540" w:rsidR="00C11DFB" w:rsidRPr="00C11DFB" w:rsidRDefault="00C11DFB" w:rsidP="00C11DFB">
      <w:pPr>
        <w:pStyle w:val="Heading2"/>
        <w:rPr>
          <w:rFonts w:ascii="Arial" w:hAnsi="Arial" w:cs="Arial"/>
          <w:sz w:val="40"/>
          <w:szCs w:val="40"/>
        </w:rPr>
      </w:pPr>
      <w:r w:rsidRPr="00C11DFB">
        <w:rPr>
          <w:rFonts w:ascii="Arial" w:hAnsi="Arial" w:cs="Arial"/>
          <w:sz w:val="40"/>
          <w:szCs w:val="40"/>
        </w:rPr>
        <w:t xml:space="preserve">Example </w:t>
      </w:r>
      <w:r>
        <w:rPr>
          <w:rFonts w:ascii="Arial" w:hAnsi="Arial" w:cs="Arial"/>
          <w:sz w:val="40"/>
          <w:szCs w:val="40"/>
        </w:rPr>
        <w:t>2</w:t>
      </w:r>
      <w:r w:rsidRPr="00C11DFB">
        <w:rPr>
          <w:rFonts w:ascii="Arial" w:hAnsi="Arial" w:cs="Arial"/>
          <w:sz w:val="40"/>
          <w:szCs w:val="40"/>
        </w:rPr>
        <w:t>:</w:t>
      </w:r>
    </w:p>
    <w:p w14:paraId="70CF2BE3" w14:textId="7A3310D1" w:rsidR="000C13CE" w:rsidRDefault="000C13CE" w:rsidP="000C13CE">
      <w:pPr>
        <w:rPr>
          <w:rFonts w:ascii="Arial" w:hAnsi="Arial" w:cs="Arial"/>
          <w:sz w:val="24"/>
          <w:szCs w:val="24"/>
        </w:rPr>
      </w:pPr>
      <w:r>
        <w:rPr>
          <w:noProof/>
          <w:lang w:eastAsia="en-CA"/>
        </w:rPr>
        <w:lastRenderedPageBreak/>
        <w:drawing>
          <wp:inline distT="0" distB="0" distL="0" distR="0" wp14:anchorId="09CADA33" wp14:editId="678034A3">
            <wp:extent cx="5820033" cy="3061918"/>
            <wp:effectExtent l="0" t="0" r="0" b="5715"/>
            <wp:docPr id="30" name="Picture 30" descr="This image shows a screen capture of a table with an image of 3 circles (Venn diagram) in the first column, then columns for English text and French text. " title="graphs and fig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9900" cy="3103936"/>
                    </a:xfrm>
                    <a:prstGeom prst="rect">
                      <a:avLst/>
                    </a:prstGeom>
                  </pic:spPr>
                </pic:pic>
              </a:graphicData>
            </a:graphic>
          </wp:inline>
        </w:drawing>
      </w:r>
    </w:p>
    <w:p w14:paraId="14192DAC" w14:textId="51C4A8CB" w:rsidR="001161D7" w:rsidRDefault="00C11DFB" w:rsidP="000C13CE">
      <w:pPr>
        <w:rPr>
          <w:rFonts w:ascii="Arial" w:hAnsi="Arial" w:cs="Arial"/>
          <w:sz w:val="28"/>
          <w:szCs w:val="28"/>
        </w:rPr>
      </w:pPr>
      <w:r w:rsidRPr="0080329C">
        <w:rPr>
          <w:rFonts w:ascii="Arial" w:hAnsi="Arial" w:cs="Arial"/>
          <w:noProof/>
          <w:sz w:val="28"/>
          <w:szCs w:val="28"/>
          <w:lang w:eastAsia="en-CA"/>
        </w:rPr>
        <w:drawing>
          <wp:anchor distT="0" distB="0" distL="114300" distR="114300" simplePos="0" relativeHeight="251698176" behindDoc="1" locked="0" layoutInCell="1" allowOverlap="1" wp14:anchorId="6E249CAC" wp14:editId="1A040965">
            <wp:simplePos x="0" y="0"/>
            <wp:positionH relativeFrom="page">
              <wp:align>left</wp:align>
            </wp:positionH>
            <wp:positionV relativeFrom="paragraph">
              <wp:posOffset>641401</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18" name="Picture 18" descr="Blue swoosh" title="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1161D7" w:rsidRPr="000C13CE">
        <w:rPr>
          <w:rFonts w:ascii="Arial" w:hAnsi="Arial" w:cs="Arial"/>
          <w:sz w:val="28"/>
          <w:szCs w:val="28"/>
        </w:rPr>
        <w:t xml:space="preserve">This image </w:t>
      </w:r>
      <w:r w:rsidR="001161D7">
        <w:rPr>
          <w:rFonts w:ascii="Arial" w:hAnsi="Arial" w:cs="Arial"/>
          <w:sz w:val="28"/>
          <w:szCs w:val="28"/>
        </w:rPr>
        <w:t xml:space="preserve">shows a screen capture of a table with an image of </w:t>
      </w:r>
      <w:proofErr w:type="gramStart"/>
      <w:r w:rsidR="001161D7">
        <w:rPr>
          <w:rFonts w:ascii="Arial" w:hAnsi="Arial" w:cs="Arial"/>
          <w:sz w:val="28"/>
          <w:szCs w:val="28"/>
        </w:rPr>
        <w:t>3</w:t>
      </w:r>
      <w:proofErr w:type="gramEnd"/>
      <w:r w:rsidR="001161D7">
        <w:rPr>
          <w:rFonts w:ascii="Arial" w:hAnsi="Arial" w:cs="Arial"/>
          <w:sz w:val="28"/>
          <w:szCs w:val="28"/>
        </w:rPr>
        <w:t xml:space="preserve"> circles (Venn diagram) in the first column, then columns for English text and French text. </w:t>
      </w:r>
    </w:p>
    <w:p w14:paraId="008C4C51" w14:textId="77777777" w:rsidR="00C11DFB" w:rsidRDefault="00C11DFB" w:rsidP="000C13CE">
      <w:pPr>
        <w:rPr>
          <w:rFonts w:ascii="Arial" w:hAnsi="Arial" w:cs="Arial"/>
          <w:sz w:val="28"/>
          <w:szCs w:val="28"/>
        </w:rPr>
      </w:pPr>
    </w:p>
    <w:p w14:paraId="56D38CD0" w14:textId="6B552502" w:rsidR="000C13CE" w:rsidRPr="001161D7" w:rsidRDefault="000C13CE" w:rsidP="000C13CE">
      <w:pPr>
        <w:pStyle w:val="ListParagraph"/>
        <w:numPr>
          <w:ilvl w:val="0"/>
          <w:numId w:val="40"/>
        </w:numPr>
        <w:tabs>
          <w:tab w:val="left" w:pos="3072"/>
        </w:tabs>
        <w:rPr>
          <w:rFonts w:ascii="Arial" w:hAnsi="Arial" w:cs="Arial"/>
          <w:sz w:val="32"/>
          <w:szCs w:val="32"/>
        </w:rPr>
      </w:pPr>
      <w:r w:rsidRPr="001161D7">
        <w:rPr>
          <w:rFonts w:ascii="Arial" w:hAnsi="Arial" w:cs="Arial"/>
          <w:sz w:val="32"/>
          <w:szCs w:val="32"/>
        </w:rPr>
        <w:t>Once you have the French translations, ensure all graphs, f</w:t>
      </w:r>
      <w:r w:rsidR="001161D7">
        <w:rPr>
          <w:rFonts w:ascii="Arial" w:hAnsi="Arial" w:cs="Arial"/>
          <w:sz w:val="32"/>
          <w:szCs w:val="32"/>
        </w:rPr>
        <w:t>igures, and images in the document</w:t>
      </w:r>
      <w:r w:rsidRPr="001161D7">
        <w:rPr>
          <w:rFonts w:ascii="Arial" w:hAnsi="Arial" w:cs="Arial"/>
          <w:sz w:val="32"/>
          <w:szCs w:val="32"/>
        </w:rPr>
        <w:t xml:space="preserve"> have French captions </w:t>
      </w:r>
      <w:r w:rsidR="001161D7">
        <w:rPr>
          <w:rFonts w:ascii="Arial" w:hAnsi="Arial" w:cs="Arial"/>
          <w:sz w:val="32"/>
          <w:szCs w:val="32"/>
        </w:rPr>
        <w:t>or alt text</w:t>
      </w:r>
      <w:r w:rsidRPr="001161D7">
        <w:rPr>
          <w:rFonts w:ascii="Arial" w:hAnsi="Arial" w:cs="Arial"/>
          <w:sz w:val="32"/>
          <w:szCs w:val="32"/>
        </w:rPr>
        <w:t xml:space="preserve">. </w:t>
      </w:r>
    </w:p>
    <w:p w14:paraId="0A943DB3" w14:textId="3C1FF7C2" w:rsidR="0014250B" w:rsidRPr="00B75049" w:rsidRDefault="0014250B" w:rsidP="007F5C10">
      <w:pPr>
        <w:pStyle w:val="NoSpacing"/>
        <w:rPr>
          <w:rFonts w:ascii="Arial" w:hAnsi="Arial" w:cs="Arial"/>
          <w:sz w:val="24"/>
          <w:szCs w:val="24"/>
        </w:rPr>
      </w:pPr>
    </w:p>
    <w:p w14:paraId="02EB378F" w14:textId="1A069854" w:rsidR="0070111E" w:rsidRPr="00B75049" w:rsidRDefault="0080329C" w:rsidP="0080329C">
      <w:pPr>
        <w:pStyle w:val="NoSpacing"/>
        <w:tabs>
          <w:tab w:val="left" w:pos="2760"/>
        </w:tabs>
        <w:rPr>
          <w:rFonts w:ascii="Arial" w:hAnsi="Arial" w:cs="Arial"/>
        </w:rPr>
      </w:pPr>
      <w:r>
        <w:rPr>
          <w:rFonts w:ascii="Arial" w:hAnsi="Arial" w:cs="Arial"/>
        </w:rPr>
        <w:tab/>
      </w:r>
    </w:p>
    <w:p w14:paraId="33560156" w14:textId="745A0473" w:rsidR="00F93DB9" w:rsidRPr="00F93DB9" w:rsidRDefault="00F93DB9" w:rsidP="00C11DFB">
      <w:pPr>
        <w:pStyle w:val="NormalWeb"/>
        <w:shd w:val="clear" w:color="auto" w:fill="FFFFFF"/>
        <w:spacing w:after="0" w:line="240" w:lineRule="auto"/>
        <w:rPr>
          <w:rFonts w:ascii="Arial" w:hAnsi="Arial" w:cs="Arial"/>
          <w:sz w:val="20"/>
          <w:szCs w:val="20"/>
        </w:rPr>
      </w:pPr>
    </w:p>
    <w:p w14:paraId="51030F59" w14:textId="7A4966B0" w:rsidR="0080329C" w:rsidRDefault="00D50003" w:rsidP="00157710">
      <w:pPr>
        <w:pStyle w:val="ms-rtethemeforecolor-2-0"/>
        <w:shd w:val="clear" w:color="auto" w:fill="FFFFFF"/>
        <w:spacing w:after="0" w:line="240" w:lineRule="auto"/>
        <w:rPr>
          <w:rFonts w:ascii="Arial" w:hAnsi="Arial" w:cs="Arial"/>
          <w:lang w:eastAsia="en-CA"/>
        </w:rPr>
      </w:pPr>
      <w:r>
        <w:rPr>
          <w:rFonts w:ascii="Arial" w:hAnsi="Arial" w:cs="Arial"/>
          <w:b/>
          <w:bCs/>
          <w:noProof/>
          <w:spacing w:val="-8"/>
          <w:kern w:val="36"/>
          <w:sz w:val="76"/>
          <w:szCs w:val="76"/>
          <w:lang w:val="en-CA" w:eastAsia="en-CA"/>
        </w:rPr>
        <w:lastRenderedPageBreak/>
        <mc:AlternateContent>
          <mc:Choice Requires="wps">
            <w:drawing>
              <wp:inline distT="0" distB="0" distL="0" distR="0" wp14:anchorId="08621508" wp14:editId="296CBDEE">
                <wp:extent cx="5777470" cy="37071"/>
                <wp:effectExtent l="0" t="0" r="33020" b="20320"/>
                <wp:docPr id="9" name="Straight Connector 9" descr="Blue line above Contact Information about Manitoba Accessibility Office." title="Blue line"/>
                <wp:cNvGraphicFramePr/>
                <a:graphic xmlns:a="http://schemas.openxmlformats.org/drawingml/2006/main">
                  <a:graphicData uri="http://schemas.microsoft.com/office/word/2010/wordprocessingShape">
                    <wps:wsp>
                      <wps:cNvCnPr/>
                      <wps:spPr>
                        <a:xfrm>
                          <a:off x="0" y="0"/>
                          <a:ext cx="5777470" cy="37071"/>
                        </a:xfrm>
                        <a:prstGeom prst="line">
                          <a:avLst/>
                        </a:prstGeom>
                        <a:ln w="22225">
                          <a:solidFill>
                            <a:srgbClr val="0070C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C332CC4" id="Straight Connector 9" o:spid="_x0000_s1026" alt="Title: Blue line - Description: Blue line above Contact Information about Manitoba Accessibility Office." style="visibility:visible;mso-wrap-style:square;mso-left-percent:-10001;mso-top-percent:-10001;mso-position-horizontal:absolute;mso-position-horizontal-relative:char;mso-position-vertical:absolute;mso-position-vertical-relative:line;mso-left-percent:-10001;mso-top-percent:-10001" from="0,0" to="454.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" strokecolor="#0070c0" strokeweight="1.75pt">
                <v:stroke joinstyle="miter"/>
                <w10:anchorlock/>
              </v:line>
            </w:pict>
          </mc:Fallback>
        </mc:AlternateContent>
      </w:r>
    </w:p>
    <w:p w14:paraId="0DA00D66" w14:textId="77777777" w:rsidR="00D50003" w:rsidRPr="00D6649F" w:rsidRDefault="00D50003" w:rsidP="00D6649F">
      <w:pPr>
        <w:pStyle w:val="Heading2"/>
        <w:rPr>
          <w:rFonts w:ascii="Arial" w:hAnsi="Arial" w:cs="Arial"/>
          <w:sz w:val="48"/>
          <w:szCs w:val="48"/>
        </w:rPr>
      </w:pPr>
      <w:r w:rsidRPr="00D6649F">
        <w:rPr>
          <w:rFonts w:ascii="Arial" w:hAnsi="Arial" w:cs="Arial"/>
          <w:sz w:val="48"/>
          <w:szCs w:val="48"/>
        </w:rPr>
        <w:t>Contact Information</w:t>
      </w:r>
    </w:p>
    <w:p w14:paraId="47AF5776" w14:textId="4D01B9E6"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If you have any questions or require this information in an alternate format, please contact the Manitoba Accessibility Office.</w:t>
      </w:r>
    </w:p>
    <w:p w14:paraId="2CBB2462" w14:textId="77777777" w:rsidR="00D50003" w:rsidRPr="00C11DFB" w:rsidRDefault="00D50003" w:rsidP="00D50003">
      <w:pPr>
        <w:spacing w:after="0" w:line="240" w:lineRule="auto"/>
        <w:rPr>
          <w:rFonts w:ascii="Arial" w:hAnsi="Arial" w:cs="Arial"/>
          <w:sz w:val="32"/>
          <w:szCs w:val="32"/>
        </w:rPr>
      </w:pPr>
    </w:p>
    <w:p w14:paraId="226F8744"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Manitoba Accessibility Office </w:t>
      </w:r>
    </w:p>
    <w:p w14:paraId="2BA4F001"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630 - 240 Graham Avenue </w:t>
      </w:r>
    </w:p>
    <w:p w14:paraId="719827F5"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Winnipeg </w:t>
      </w:r>
      <w:proofErr w:type="gramStart"/>
      <w:r w:rsidRPr="00C11DFB">
        <w:rPr>
          <w:rFonts w:ascii="Arial" w:hAnsi="Arial" w:cs="Arial"/>
          <w:sz w:val="32"/>
          <w:szCs w:val="32"/>
        </w:rPr>
        <w:t>MB  R3C</w:t>
      </w:r>
      <w:proofErr w:type="gramEnd"/>
      <w:r w:rsidRPr="00C11DFB">
        <w:rPr>
          <w:rFonts w:ascii="Arial" w:hAnsi="Arial" w:cs="Arial"/>
          <w:sz w:val="32"/>
          <w:szCs w:val="32"/>
        </w:rPr>
        <w:t xml:space="preserve"> 0J7 </w:t>
      </w:r>
    </w:p>
    <w:p w14:paraId="7541DAC9"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Phone:  204-945-7613</w:t>
      </w:r>
      <w:proofErr w:type="gramStart"/>
      <w:r w:rsidRPr="00C11DFB">
        <w:rPr>
          <w:rFonts w:ascii="Arial" w:hAnsi="Arial" w:cs="Arial"/>
          <w:sz w:val="32"/>
          <w:szCs w:val="32"/>
        </w:rPr>
        <w:t>;</w:t>
      </w:r>
      <w:proofErr w:type="gramEnd"/>
      <w:r w:rsidRPr="00C11DFB">
        <w:rPr>
          <w:rFonts w:ascii="Arial" w:hAnsi="Arial" w:cs="Arial"/>
          <w:sz w:val="32"/>
          <w:szCs w:val="32"/>
        </w:rPr>
        <w:t xml:space="preserve"> Toll-free:  1-800-282-8069, Ext. 7613 </w:t>
      </w:r>
    </w:p>
    <w:p w14:paraId="7A7349BA"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Email:  </w:t>
      </w:r>
      <w:hyperlink r:id="rId18" w:history="1">
        <w:r w:rsidRPr="00C11DFB">
          <w:rPr>
            <w:rStyle w:val="Hyperlink"/>
            <w:rFonts w:ascii="Arial" w:hAnsi="Arial" w:cs="Arial"/>
            <w:sz w:val="32"/>
            <w:szCs w:val="32"/>
          </w:rPr>
          <w:t xml:space="preserve">MAO@gov.mb.ca </w:t>
        </w:r>
      </w:hyperlink>
      <w:r w:rsidRPr="00C11DFB">
        <w:rPr>
          <w:rStyle w:val="Hyperlink"/>
          <w:rFonts w:ascii="Arial" w:hAnsi="Arial" w:cs="Arial"/>
          <w:sz w:val="32"/>
          <w:szCs w:val="32"/>
        </w:rPr>
        <w:t xml:space="preserve"> </w:t>
      </w:r>
    </w:p>
    <w:p w14:paraId="33E05663"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Website:  </w:t>
      </w:r>
      <w:hyperlink r:id="rId19" w:history="1">
        <w:r w:rsidRPr="00C11DFB">
          <w:rPr>
            <w:rStyle w:val="Hyperlink"/>
            <w:rFonts w:ascii="Arial" w:hAnsi="Arial" w:cs="Arial"/>
            <w:sz w:val="32"/>
            <w:szCs w:val="32"/>
          </w:rPr>
          <w:t xml:space="preserve">AccessibilityMB.ca   </w:t>
        </w:r>
      </w:hyperlink>
      <w:r w:rsidRPr="00C11DFB">
        <w:rPr>
          <w:rFonts w:ascii="Arial" w:hAnsi="Arial" w:cs="Arial"/>
          <w:sz w:val="32"/>
          <w:szCs w:val="32"/>
        </w:rPr>
        <w:t xml:space="preserve"> </w:t>
      </w:r>
    </w:p>
    <w:p w14:paraId="405EEA82" w14:textId="77777777" w:rsidR="00D50003" w:rsidRPr="00C11DFB" w:rsidRDefault="00D50003" w:rsidP="00D50003">
      <w:pPr>
        <w:spacing w:after="0" w:line="240" w:lineRule="auto"/>
        <w:rPr>
          <w:rFonts w:ascii="Arial" w:hAnsi="Arial" w:cs="Arial"/>
          <w:sz w:val="32"/>
          <w:szCs w:val="32"/>
        </w:rPr>
      </w:pPr>
    </w:p>
    <w:p w14:paraId="7486266D" w14:textId="60DBE1BE"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For questions </w:t>
      </w:r>
      <w:r w:rsidR="00B45863" w:rsidRPr="00C11DFB">
        <w:rPr>
          <w:rFonts w:ascii="Arial" w:hAnsi="Arial" w:cs="Arial"/>
          <w:sz w:val="32"/>
          <w:szCs w:val="32"/>
        </w:rPr>
        <w:t xml:space="preserve">about </w:t>
      </w:r>
      <w:r w:rsidRPr="00C11DFB">
        <w:rPr>
          <w:rFonts w:ascii="Arial" w:hAnsi="Arial" w:cs="Arial"/>
          <w:sz w:val="32"/>
          <w:szCs w:val="32"/>
        </w:rPr>
        <w:t xml:space="preserve">compliance, please contact: </w:t>
      </w:r>
    </w:p>
    <w:p w14:paraId="60563254" w14:textId="77777777" w:rsidR="00B45863" w:rsidRPr="00C11DFB" w:rsidRDefault="00B45863" w:rsidP="00D50003">
      <w:pPr>
        <w:spacing w:after="0" w:line="240" w:lineRule="auto"/>
        <w:rPr>
          <w:rFonts w:ascii="Arial" w:hAnsi="Arial" w:cs="Arial"/>
          <w:sz w:val="32"/>
          <w:szCs w:val="32"/>
        </w:rPr>
      </w:pPr>
    </w:p>
    <w:p w14:paraId="2C9D51A5" w14:textId="6E702C08"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Accessibility Compliance Secretariat </w:t>
      </w:r>
    </w:p>
    <w:p w14:paraId="2A51E4D5"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 xml:space="preserve">Second Floor – 114 Garry Street </w:t>
      </w:r>
    </w:p>
    <w:p w14:paraId="22C49A92"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Winnipeg, MB R3C 1G1</w:t>
      </w:r>
    </w:p>
    <w:p w14:paraId="6B6A88AF" w14:textId="77777777" w:rsidR="00D50003" w:rsidRPr="00C11DFB" w:rsidRDefault="00D50003" w:rsidP="00D50003">
      <w:pPr>
        <w:spacing w:after="0" w:line="240" w:lineRule="auto"/>
        <w:rPr>
          <w:rFonts w:ascii="Arial" w:hAnsi="Arial" w:cs="Arial"/>
          <w:sz w:val="32"/>
          <w:szCs w:val="32"/>
        </w:rPr>
      </w:pPr>
      <w:r w:rsidRPr="00C11DFB">
        <w:rPr>
          <w:rFonts w:ascii="Arial" w:hAnsi="Arial" w:cs="Arial"/>
          <w:sz w:val="32"/>
          <w:szCs w:val="32"/>
        </w:rPr>
        <w:t>Phone: 204-792-0263</w:t>
      </w:r>
    </w:p>
    <w:p w14:paraId="13A1AFA8" w14:textId="77777777" w:rsidR="00B45863" w:rsidRPr="00C11DFB" w:rsidRDefault="00D50003" w:rsidP="00D50003">
      <w:pPr>
        <w:spacing w:after="0" w:line="240" w:lineRule="auto"/>
        <w:rPr>
          <w:rFonts w:cs="Arial"/>
          <w:sz w:val="32"/>
          <w:szCs w:val="32"/>
        </w:rPr>
      </w:pPr>
      <w:r w:rsidRPr="00C11DFB">
        <w:rPr>
          <w:rFonts w:ascii="Arial" w:hAnsi="Arial" w:cs="Arial"/>
          <w:sz w:val="32"/>
          <w:szCs w:val="32"/>
        </w:rPr>
        <w:t xml:space="preserve">Email:  </w:t>
      </w:r>
      <w:hyperlink r:id="rId20" w:history="1">
        <w:r w:rsidRPr="00C11DFB">
          <w:rPr>
            <w:rStyle w:val="Hyperlink"/>
            <w:rFonts w:ascii="Arial" w:hAnsi="Arial" w:cs="Arial"/>
            <w:sz w:val="32"/>
            <w:szCs w:val="32"/>
          </w:rPr>
          <w:t>accessibilitycompliance@gov.mb.ca</w:t>
        </w:r>
      </w:hyperlink>
      <w:r w:rsidRPr="00C11DFB">
        <w:rPr>
          <w:rFonts w:cs="Arial"/>
          <w:sz w:val="32"/>
          <w:szCs w:val="32"/>
        </w:rPr>
        <w:t xml:space="preserve">  </w:t>
      </w:r>
    </w:p>
    <w:p w14:paraId="2BD08F02" w14:textId="77777777" w:rsidR="00B45863" w:rsidRPr="00C11DFB" w:rsidRDefault="00B45863" w:rsidP="00B45863">
      <w:pPr>
        <w:pStyle w:val="paragraph"/>
        <w:shd w:val="clear" w:color="auto" w:fill="FFFFFF"/>
        <w:spacing w:before="0" w:beforeAutospacing="0" w:after="0" w:afterAutospacing="0"/>
        <w:textAlignment w:val="baseline"/>
        <w:rPr>
          <w:rFonts w:ascii="Segoe UI" w:hAnsi="Segoe UI" w:cs="Segoe UI"/>
          <w:sz w:val="32"/>
          <w:szCs w:val="32"/>
        </w:rPr>
      </w:pPr>
      <w:r w:rsidRPr="00C11DFB">
        <w:rPr>
          <w:rStyle w:val="eop"/>
          <w:rFonts w:ascii="Arial" w:hAnsi="Arial" w:cs="Arial"/>
          <w:sz w:val="32"/>
          <w:szCs w:val="32"/>
        </w:rPr>
        <w:t> </w:t>
      </w:r>
    </w:p>
    <w:p w14:paraId="72A3D3EC" w14:textId="06EAFFF6" w:rsidR="00E52CCA" w:rsidRPr="00B45863" w:rsidRDefault="00A50C8F" w:rsidP="00B45863">
      <w:pPr>
        <w:pStyle w:val="paragraph"/>
        <w:shd w:val="clear" w:color="auto" w:fill="FFFFFF"/>
        <w:spacing w:before="0" w:beforeAutospacing="0" w:after="0" w:afterAutospacing="0"/>
        <w:textAlignment w:val="baseline"/>
        <w:rPr>
          <w:rFonts w:ascii="Arial" w:hAnsi="Arial" w:cs="Arial"/>
          <w:sz w:val="28"/>
          <w:szCs w:val="28"/>
        </w:rPr>
      </w:pPr>
      <w:r w:rsidRPr="00B45863">
        <w:rPr>
          <w:rFonts w:ascii="Arial" w:hAnsi="Arial" w:cs="Arial"/>
          <w:noProof/>
          <w:sz w:val="28"/>
          <w:szCs w:val="28"/>
        </w:rPr>
        <w:lastRenderedPageBreak/>
        <w:drawing>
          <wp:anchor distT="0" distB="0" distL="114300" distR="114300" simplePos="0" relativeHeight="251665408" behindDoc="1" locked="0" layoutInCell="1" allowOverlap="1" wp14:anchorId="65B0A8C1" wp14:editId="16AB9C2E">
            <wp:simplePos x="0" y="0"/>
            <wp:positionH relativeFrom="page">
              <wp:align>left</wp:align>
            </wp:positionH>
            <wp:positionV relativeFrom="paragraph">
              <wp:posOffset>3907910</wp:posOffset>
            </wp:positionV>
            <wp:extent cx="7848600" cy="805815"/>
            <wp:effectExtent l="0" t="0" r="0" b="0"/>
            <wp:wrapTight wrapText="bothSides">
              <wp:wrapPolygon edited="0">
                <wp:start x="21076" y="21600"/>
                <wp:lineTo x="21600" y="21089"/>
                <wp:lineTo x="21600" y="664"/>
                <wp:lineTo x="52" y="664"/>
                <wp:lineTo x="52" y="20579"/>
                <wp:lineTo x="17720" y="21600"/>
                <wp:lineTo x="21076" y="21600"/>
              </wp:wrapPolygon>
            </wp:wrapTight>
            <wp:docPr id="6" name="Picture 6" descr="Blue swoosh"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blue.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7848600" cy="805815"/>
                    </a:xfrm>
                    <a:prstGeom prst="rect">
                      <a:avLst/>
                    </a:prstGeom>
                  </pic:spPr>
                </pic:pic>
              </a:graphicData>
            </a:graphic>
            <wp14:sizeRelH relativeFrom="page">
              <wp14:pctWidth>0</wp14:pctWidth>
            </wp14:sizeRelH>
            <wp14:sizeRelV relativeFrom="page">
              <wp14:pctHeight>0</wp14:pctHeight>
            </wp14:sizeRelV>
          </wp:anchor>
        </w:drawing>
      </w:r>
      <w:r w:rsidR="00B45863" w:rsidRPr="00B45863">
        <w:rPr>
          <w:rStyle w:val="eop"/>
          <w:rFonts w:ascii="Arial" w:hAnsi="Arial" w:cs="Arial"/>
          <w:sz w:val="28"/>
          <w:szCs w:val="28"/>
        </w:rPr>
        <w:t> </w:t>
      </w:r>
    </w:p>
    <w:sectPr w:rsidR="00E52CCA" w:rsidRPr="00B45863" w:rsidSect="00157710">
      <w:headerReference w:type="default" r:id="rId21"/>
      <w:headerReference w:type="first" r:id="rId22"/>
      <w:pgSz w:w="12240" w:h="15840"/>
      <w:pgMar w:top="22" w:right="1080" w:bottom="0" w:left="1080"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40A5" w14:textId="77777777" w:rsidR="0026654C" w:rsidRDefault="0026654C" w:rsidP="0026654C">
      <w:pPr>
        <w:spacing w:after="0" w:line="240" w:lineRule="auto"/>
      </w:pPr>
      <w:r>
        <w:separator/>
      </w:r>
    </w:p>
  </w:endnote>
  <w:endnote w:type="continuationSeparator" w:id="0">
    <w:p w14:paraId="722727B4" w14:textId="77777777" w:rsidR="0026654C" w:rsidRDefault="0026654C" w:rsidP="0026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99AEF" w14:textId="77777777" w:rsidR="0026654C" w:rsidRDefault="0026654C" w:rsidP="0026654C">
      <w:pPr>
        <w:spacing w:after="0" w:line="240" w:lineRule="auto"/>
      </w:pPr>
      <w:r>
        <w:separator/>
      </w:r>
    </w:p>
  </w:footnote>
  <w:footnote w:type="continuationSeparator" w:id="0">
    <w:p w14:paraId="79D0D794" w14:textId="77777777" w:rsidR="0026654C" w:rsidRDefault="0026654C" w:rsidP="00266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szCs w:val="28"/>
      </w:rPr>
      <w:id w:val="-915464319"/>
      <w:docPartObj>
        <w:docPartGallery w:val="Page Numbers (Top of Page)"/>
        <w:docPartUnique/>
      </w:docPartObj>
    </w:sdtPr>
    <w:sdtEndPr>
      <w:rPr>
        <w:noProof/>
      </w:rPr>
    </w:sdtEndPr>
    <w:sdtContent>
      <w:p w14:paraId="379B67C2" w14:textId="49E62AA2" w:rsidR="0026654C" w:rsidRPr="0026654C" w:rsidRDefault="0026654C">
        <w:pPr>
          <w:pStyle w:val="Header"/>
          <w:jc w:val="right"/>
          <w:rPr>
            <w:rFonts w:ascii="Arial" w:hAnsi="Arial" w:cs="Arial"/>
            <w:sz w:val="28"/>
            <w:szCs w:val="28"/>
          </w:rPr>
        </w:pPr>
        <w:r w:rsidRPr="0026654C">
          <w:rPr>
            <w:rFonts w:ascii="Arial" w:hAnsi="Arial" w:cs="Arial"/>
            <w:sz w:val="28"/>
            <w:szCs w:val="28"/>
          </w:rPr>
          <w:fldChar w:fldCharType="begin"/>
        </w:r>
        <w:r w:rsidRPr="0026654C">
          <w:rPr>
            <w:rFonts w:ascii="Arial" w:hAnsi="Arial" w:cs="Arial"/>
            <w:sz w:val="28"/>
            <w:szCs w:val="28"/>
          </w:rPr>
          <w:instrText xml:space="preserve"> PAGE   \* MERGEFORMAT </w:instrText>
        </w:r>
        <w:r w:rsidRPr="0026654C">
          <w:rPr>
            <w:rFonts w:ascii="Arial" w:hAnsi="Arial" w:cs="Arial"/>
            <w:sz w:val="28"/>
            <w:szCs w:val="28"/>
          </w:rPr>
          <w:fldChar w:fldCharType="separate"/>
        </w:r>
        <w:r w:rsidR="00A31F60">
          <w:rPr>
            <w:rFonts w:ascii="Arial" w:hAnsi="Arial" w:cs="Arial"/>
            <w:noProof/>
            <w:sz w:val="28"/>
            <w:szCs w:val="28"/>
          </w:rPr>
          <w:t>6</w:t>
        </w:r>
        <w:r w:rsidRPr="0026654C">
          <w:rPr>
            <w:rFonts w:ascii="Arial" w:hAnsi="Arial" w:cs="Arial"/>
            <w:noProof/>
            <w:sz w:val="28"/>
            <w:szCs w:val="28"/>
          </w:rPr>
          <w:fldChar w:fldCharType="end"/>
        </w:r>
      </w:p>
    </w:sdtContent>
  </w:sdt>
  <w:p w14:paraId="43731E0B" w14:textId="77777777" w:rsidR="0026654C" w:rsidRDefault="00266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56D90" w14:textId="1BABA658" w:rsidR="00DD6445" w:rsidRDefault="00DD6445">
    <w:pPr>
      <w:pStyle w:val="Header"/>
    </w:pPr>
    <w:r>
      <w:rPr>
        <w:rFonts w:ascii="Arial" w:eastAsia="Times New Roman" w:hAnsi="Arial" w:cs="Arial"/>
        <w:b/>
        <w:bCs/>
        <w:noProof/>
        <w:spacing w:val="-8"/>
        <w:kern w:val="36"/>
        <w:sz w:val="48"/>
        <w:szCs w:val="48"/>
        <w:lang w:eastAsia="en-CA"/>
      </w:rPr>
      <w:drawing>
        <wp:anchor distT="0" distB="0" distL="114300" distR="114300" simplePos="0" relativeHeight="251659264" behindDoc="1" locked="0" layoutInCell="1" allowOverlap="1" wp14:anchorId="4DE875C2" wp14:editId="478D6368">
          <wp:simplePos x="0" y="0"/>
          <wp:positionH relativeFrom="page">
            <wp:align>right</wp:align>
          </wp:positionH>
          <wp:positionV relativeFrom="paragraph">
            <wp:posOffset>-308610</wp:posOffset>
          </wp:positionV>
          <wp:extent cx="7947660" cy="1452245"/>
          <wp:effectExtent l="0" t="0" r="0" b="0"/>
          <wp:wrapTight wrapText="bothSides">
            <wp:wrapPolygon edited="0">
              <wp:start x="0" y="0"/>
              <wp:lineTo x="0" y="20117"/>
              <wp:lineTo x="18173" y="21251"/>
              <wp:lineTo x="20709" y="21251"/>
              <wp:lineTo x="21538" y="20401"/>
              <wp:lineTo x="21538" y="0"/>
              <wp:lineTo x="0" y="0"/>
            </wp:wrapPolygon>
          </wp:wrapTight>
          <wp:docPr id="23" name="Picture 23" descr="Blue wave swoosh"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blue.png"/>
                  <pic:cNvPicPr/>
                </pic:nvPicPr>
                <pic:blipFill>
                  <a:blip r:embed="rId1">
                    <a:extLst>
                      <a:ext uri="{28A0092B-C50C-407E-A947-70E740481C1C}">
                        <a14:useLocalDpi xmlns:a14="http://schemas.microsoft.com/office/drawing/2010/main" val="0"/>
                      </a:ext>
                    </a:extLst>
                  </a:blip>
                  <a:stretch>
                    <a:fillRect/>
                  </a:stretch>
                </pic:blipFill>
                <pic:spPr>
                  <a:xfrm>
                    <a:off x="0" y="0"/>
                    <a:ext cx="7947660" cy="1452245"/>
                  </a:xfrm>
                  <a:prstGeom prst="rect">
                    <a:avLst/>
                  </a:prstGeom>
                </pic:spPr>
              </pic:pic>
            </a:graphicData>
          </a:graphic>
          <wp14:sizeRelH relativeFrom="page">
            <wp14:pctWidth>0</wp14:pctWidth>
          </wp14:sizeRelH>
          <wp14:sizeRelV relativeFrom="page">
            <wp14:pctHeight>0</wp14:pctHeight>
          </wp14:sizeRelV>
        </wp:anchor>
      </w:drawing>
    </w:r>
  </w:p>
  <w:p w14:paraId="642ACA30" w14:textId="77777777" w:rsidR="00DD6445" w:rsidRDefault="00DD6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B63"/>
    <w:multiLevelType w:val="multilevel"/>
    <w:tmpl w:val="C21AF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816C51"/>
    <w:multiLevelType w:val="hybridMultilevel"/>
    <w:tmpl w:val="4A0889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1E6FC3"/>
    <w:multiLevelType w:val="hybridMultilevel"/>
    <w:tmpl w:val="1054EC6E"/>
    <w:lvl w:ilvl="0" w:tplc="23C8188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F2762B"/>
    <w:multiLevelType w:val="hybridMultilevel"/>
    <w:tmpl w:val="813EC3A6"/>
    <w:lvl w:ilvl="0" w:tplc="4898857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051516"/>
    <w:multiLevelType w:val="multilevel"/>
    <w:tmpl w:val="5324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C5D9A"/>
    <w:multiLevelType w:val="multilevel"/>
    <w:tmpl w:val="489C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50D8D"/>
    <w:multiLevelType w:val="multilevel"/>
    <w:tmpl w:val="500A0A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D859E7"/>
    <w:multiLevelType w:val="multilevel"/>
    <w:tmpl w:val="065649E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F5C9A"/>
    <w:multiLevelType w:val="multilevel"/>
    <w:tmpl w:val="7FCE6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462472"/>
    <w:multiLevelType w:val="multilevel"/>
    <w:tmpl w:val="EB48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5144C"/>
    <w:multiLevelType w:val="multilevel"/>
    <w:tmpl w:val="C5BA19EC"/>
    <w:lvl w:ilvl="0">
      <w:start w:val="1"/>
      <w:numFmt w:val="bullet"/>
      <w:lvlText w:val="o"/>
      <w:lvlJc w:val="left"/>
      <w:pPr>
        <w:tabs>
          <w:tab w:val="num" w:pos="720"/>
        </w:tabs>
        <w:ind w:left="720" w:hanging="360"/>
      </w:pPr>
      <w:rPr>
        <w:rFonts w:ascii="Courier New" w:hAnsi="Courier New"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6D91F14"/>
    <w:multiLevelType w:val="hybridMultilevel"/>
    <w:tmpl w:val="EED29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576D4B"/>
    <w:multiLevelType w:val="multilevel"/>
    <w:tmpl w:val="4F445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75A738A"/>
    <w:multiLevelType w:val="multilevel"/>
    <w:tmpl w:val="73DA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2E1175"/>
    <w:multiLevelType w:val="multilevel"/>
    <w:tmpl w:val="B5F4CF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BA7C3B"/>
    <w:multiLevelType w:val="multilevel"/>
    <w:tmpl w:val="75D84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056F10"/>
    <w:multiLevelType w:val="hybridMultilevel"/>
    <w:tmpl w:val="1CBE0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404DD6"/>
    <w:multiLevelType w:val="multilevel"/>
    <w:tmpl w:val="BBBCCC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CC240D"/>
    <w:multiLevelType w:val="multilevel"/>
    <w:tmpl w:val="828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C6E94"/>
    <w:multiLevelType w:val="hybridMultilevel"/>
    <w:tmpl w:val="0592F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1B49D6"/>
    <w:multiLevelType w:val="multilevel"/>
    <w:tmpl w:val="48B834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1B0955"/>
    <w:multiLevelType w:val="multilevel"/>
    <w:tmpl w:val="5EFA0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FC78F7"/>
    <w:multiLevelType w:val="multilevel"/>
    <w:tmpl w:val="F06C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C4FFA"/>
    <w:multiLevelType w:val="multilevel"/>
    <w:tmpl w:val="FE6050F0"/>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A1E98"/>
    <w:multiLevelType w:val="multilevel"/>
    <w:tmpl w:val="DD22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71850"/>
    <w:multiLevelType w:val="multilevel"/>
    <w:tmpl w:val="F3FA5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082745"/>
    <w:multiLevelType w:val="multilevel"/>
    <w:tmpl w:val="F3FA53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83D12C3"/>
    <w:multiLevelType w:val="multilevel"/>
    <w:tmpl w:val="DBDE9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2B55A8"/>
    <w:multiLevelType w:val="hybridMultilevel"/>
    <w:tmpl w:val="A1221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B40126"/>
    <w:multiLevelType w:val="multilevel"/>
    <w:tmpl w:val="5AB09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6915B9"/>
    <w:multiLevelType w:val="multilevel"/>
    <w:tmpl w:val="2868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C21E9"/>
    <w:multiLevelType w:val="multilevel"/>
    <w:tmpl w:val="20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C2BD4"/>
    <w:multiLevelType w:val="multilevel"/>
    <w:tmpl w:val="3D3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B5893"/>
    <w:multiLevelType w:val="hybridMultilevel"/>
    <w:tmpl w:val="05CA5D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9E56D6"/>
    <w:multiLevelType w:val="hybridMultilevel"/>
    <w:tmpl w:val="AF4A4AEE"/>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63FC00E4"/>
    <w:multiLevelType w:val="multilevel"/>
    <w:tmpl w:val="09765D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DB03D25"/>
    <w:multiLevelType w:val="multilevel"/>
    <w:tmpl w:val="C8D2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05739"/>
    <w:multiLevelType w:val="multilevel"/>
    <w:tmpl w:val="D3C0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15C7A"/>
    <w:multiLevelType w:val="hybridMultilevel"/>
    <w:tmpl w:val="F2B48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23C2C3A"/>
    <w:multiLevelType w:val="multilevel"/>
    <w:tmpl w:val="1E0AB2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363634"/>
    <w:multiLevelType w:val="multilevel"/>
    <w:tmpl w:val="409628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32"/>
  </w:num>
  <w:num w:numId="3">
    <w:abstractNumId w:val="30"/>
  </w:num>
  <w:num w:numId="4">
    <w:abstractNumId w:val="13"/>
  </w:num>
  <w:num w:numId="5">
    <w:abstractNumId w:val="36"/>
  </w:num>
  <w:num w:numId="6">
    <w:abstractNumId w:val="23"/>
  </w:num>
  <w:num w:numId="7">
    <w:abstractNumId w:val="4"/>
  </w:num>
  <w:num w:numId="8">
    <w:abstractNumId w:val="9"/>
  </w:num>
  <w:num w:numId="9">
    <w:abstractNumId w:val="7"/>
  </w:num>
  <w:num w:numId="10">
    <w:abstractNumId w:val="37"/>
  </w:num>
  <w:num w:numId="11">
    <w:abstractNumId w:val="5"/>
  </w:num>
  <w:num w:numId="12">
    <w:abstractNumId w:val="31"/>
  </w:num>
  <w:num w:numId="13">
    <w:abstractNumId w:val="11"/>
  </w:num>
  <w:num w:numId="14">
    <w:abstractNumId w:val="24"/>
  </w:num>
  <w:num w:numId="15">
    <w:abstractNumId w:val="19"/>
  </w:num>
  <w:num w:numId="16">
    <w:abstractNumId w:val="16"/>
  </w:num>
  <w:num w:numId="17">
    <w:abstractNumId w:val="8"/>
  </w:num>
  <w:num w:numId="18">
    <w:abstractNumId w:val="38"/>
  </w:num>
  <w:num w:numId="19">
    <w:abstractNumId w:val="10"/>
  </w:num>
  <w:num w:numId="20">
    <w:abstractNumId w:val="34"/>
  </w:num>
  <w:num w:numId="21">
    <w:abstractNumId w:val="3"/>
  </w:num>
  <w:num w:numId="2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num>
  <w:num w:numId="2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9"/>
  </w:num>
  <w:num w:numId="30">
    <w:abstractNumId w:val="17"/>
  </w:num>
  <w:num w:numId="31">
    <w:abstractNumId w:val="6"/>
  </w:num>
  <w:num w:numId="32">
    <w:abstractNumId w:val="20"/>
  </w:num>
  <w:num w:numId="33">
    <w:abstractNumId w:val="35"/>
  </w:num>
  <w:num w:numId="34">
    <w:abstractNumId w:val="40"/>
  </w:num>
  <w:num w:numId="35">
    <w:abstractNumId w:val="29"/>
  </w:num>
  <w:num w:numId="36">
    <w:abstractNumId w:val="14"/>
  </w:num>
  <w:num w:numId="37">
    <w:abstractNumId w:val="21"/>
  </w:num>
  <w:num w:numId="38">
    <w:abstractNumId w:val="22"/>
  </w:num>
  <w:num w:numId="39">
    <w:abstractNumId w:val="28"/>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AA"/>
    <w:rsid w:val="00047012"/>
    <w:rsid w:val="000510A7"/>
    <w:rsid w:val="000644A7"/>
    <w:rsid w:val="000753E6"/>
    <w:rsid w:val="000A2016"/>
    <w:rsid w:val="000C13CE"/>
    <w:rsid w:val="001161D7"/>
    <w:rsid w:val="001252EC"/>
    <w:rsid w:val="0014250B"/>
    <w:rsid w:val="00157710"/>
    <w:rsid w:val="001D6A9A"/>
    <w:rsid w:val="00235C51"/>
    <w:rsid w:val="0026654C"/>
    <w:rsid w:val="002A2135"/>
    <w:rsid w:val="00325F0D"/>
    <w:rsid w:val="00342F14"/>
    <w:rsid w:val="00357746"/>
    <w:rsid w:val="00362399"/>
    <w:rsid w:val="00366F1E"/>
    <w:rsid w:val="003908E9"/>
    <w:rsid w:val="003F4624"/>
    <w:rsid w:val="00404BF1"/>
    <w:rsid w:val="00462641"/>
    <w:rsid w:val="005113E0"/>
    <w:rsid w:val="0051664C"/>
    <w:rsid w:val="005864AA"/>
    <w:rsid w:val="00590FD7"/>
    <w:rsid w:val="005E0267"/>
    <w:rsid w:val="00600F33"/>
    <w:rsid w:val="0061221C"/>
    <w:rsid w:val="00614D99"/>
    <w:rsid w:val="0068156C"/>
    <w:rsid w:val="00690B2F"/>
    <w:rsid w:val="0070111E"/>
    <w:rsid w:val="007171FE"/>
    <w:rsid w:val="00785D7A"/>
    <w:rsid w:val="00793DC8"/>
    <w:rsid w:val="007F5C10"/>
    <w:rsid w:val="008011C7"/>
    <w:rsid w:val="0080329C"/>
    <w:rsid w:val="008720FB"/>
    <w:rsid w:val="00987E82"/>
    <w:rsid w:val="00994625"/>
    <w:rsid w:val="009A2714"/>
    <w:rsid w:val="009B3277"/>
    <w:rsid w:val="009F1D9E"/>
    <w:rsid w:val="00A31F60"/>
    <w:rsid w:val="00A50C8F"/>
    <w:rsid w:val="00B442EA"/>
    <w:rsid w:val="00B45863"/>
    <w:rsid w:val="00B56DDD"/>
    <w:rsid w:val="00B75049"/>
    <w:rsid w:val="00B760B1"/>
    <w:rsid w:val="00B83C54"/>
    <w:rsid w:val="00C11DFB"/>
    <w:rsid w:val="00C20F88"/>
    <w:rsid w:val="00C45F30"/>
    <w:rsid w:val="00C604EA"/>
    <w:rsid w:val="00CA75E7"/>
    <w:rsid w:val="00CB0BEE"/>
    <w:rsid w:val="00CF1B31"/>
    <w:rsid w:val="00D50003"/>
    <w:rsid w:val="00D6649F"/>
    <w:rsid w:val="00D73DE9"/>
    <w:rsid w:val="00D97D34"/>
    <w:rsid w:val="00DA517D"/>
    <w:rsid w:val="00DB13C4"/>
    <w:rsid w:val="00DD6445"/>
    <w:rsid w:val="00DE25D5"/>
    <w:rsid w:val="00E130C7"/>
    <w:rsid w:val="00E44D49"/>
    <w:rsid w:val="00E52CCA"/>
    <w:rsid w:val="00EF3162"/>
    <w:rsid w:val="00EF5A63"/>
    <w:rsid w:val="00F03095"/>
    <w:rsid w:val="00F178FA"/>
    <w:rsid w:val="00F307D5"/>
    <w:rsid w:val="00F35548"/>
    <w:rsid w:val="00F414E9"/>
    <w:rsid w:val="00F45F5F"/>
    <w:rsid w:val="00F93DB9"/>
    <w:rsid w:val="00FF778A"/>
    <w:rsid w:val="0222A2F3"/>
    <w:rsid w:val="0D460FC7"/>
    <w:rsid w:val="2E111778"/>
    <w:rsid w:val="2EFCECE5"/>
    <w:rsid w:val="37E38CD2"/>
    <w:rsid w:val="3F1AFE35"/>
    <w:rsid w:val="45701195"/>
    <w:rsid w:val="4D938B36"/>
    <w:rsid w:val="61A48863"/>
    <w:rsid w:val="79CDAB98"/>
    <w:rsid w:val="7BAC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6E4F5"/>
  <w15:chartTrackingRefBased/>
  <w15:docId w15:val="{334B2717-9E60-4C6E-A364-C4976CC7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864A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047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4AA"/>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864AA"/>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5864AA"/>
    <w:rPr>
      <w:color w:val="0000FF"/>
      <w:u w:val="single"/>
    </w:rPr>
  </w:style>
  <w:style w:type="paragraph" w:styleId="ListParagraph">
    <w:name w:val="List Paragraph"/>
    <w:basedOn w:val="Normal"/>
    <w:uiPriority w:val="34"/>
    <w:qFormat/>
    <w:rsid w:val="008720FB"/>
    <w:pPr>
      <w:ind w:left="720"/>
      <w:contextualSpacing/>
    </w:pPr>
  </w:style>
  <w:style w:type="character" w:customStyle="1" w:styleId="Heading3Char">
    <w:name w:val="Heading 3 Char"/>
    <w:basedOn w:val="DefaultParagraphFont"/>
    <w:link w:val="Heading3"/>
    <w:uiPriority w:val="9"/>
    <w:rsid w:val="0004701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47012"/>
    <w:pPr>
      <w:spacing w:after="0" w:line="240" w:lineRule="auto"/>
    </w:pPr>
  </w:style>
  <w:style w:type="paragraph" w:customStyle="1" w:styleId="paragraph">
    <w:name w:val="paragraph"/>
    <w:basedOn w:val="Normal"/>
    <w:rsid w:val="00B458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45863"/>
  </w:style>
  <w:style w:type="character" w:customStyle="1" w:styleId="normaltextrun">
    <w:name w:val="normaltextrun"/>
    <w:basedOn w:val="DefaultParagraphFont"/>
    <w:rsid w:val="00B45863"/>
  </w:style>
  <w:style w:type="paragraph" w:customStyle="1" w:styleId="ms-rtethemeforecolor-2-0">
    <w:name w:val="ms-rtethemeforecolor-2-0"/>
    <w:basedOn w:val="Normal"/>
    <w:uiPriority w:val="99"/>
    <w:semiHidden/>
    <w:rsid w:val="00404BF1"/>
    <w:pPr>
      <w:spacing w:after="384" w:line="384" w:lineRule="atLeast"/>
    </w:pPr>
    <w:rPr>
      <w:rFonts w:ascii="Times New Roman" w:eastAsia="Times New Roman" w:hAnsi="Times New Roman" w:cs="Times New Roman"/>
      <w:color w:val="000000"/>
      <w:sz w:val="24"/>
      <w:szCs w:val="24"/>
      <w:lang w:val="en-US"/>
    </w:rPr>
  </w:style>
  <w:style w:type="character" w:styleId="Strong">
    <w:name w:val="Strong"/>
    <w:basedOn w:val="DefaultParagraphFont"/>
    <w:uiPriority w:val="22"/>
    <w:qFormat/>
    <w:rsid w:val="00404BF1"/>
    <w:rPr>
      <w:b/>
      <w:bCs/>
      <w:color w:val="333333"/>
    </w:rPr>
  </w:style>
  <w:style w:type="character" w:customStyle="1" w:styleId="ms-rtethemeforecolor-2-01">
    <w:name w:val="ms-rtethemeforecolor-2-01"/>
    <w:basedOn w:val="DefaultParagraphFont"/>
    <w:rsid w:val="00EF5A63"/>
    <w:rPr>
      <w:color w:val="000000"/>
    </w:rPr>
  </w:style>
  <w:style w:type="paragraph" w:styleId="NormalWeb">
    <w:name w:val="Normal (Web)"/>
    <w:basedOn w:val="Normal"/>
    <w:uiPriority w:val="99"/>
    <w:unhideWhenUsed/>
    <w:rsid w:val="00EF5A63"/>
    <w:pPr>
      <w:spacing w:after="384" w:line="384" w:lineRule="atLeast"/>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66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4C"/>
  </w:style>
  <w:style w:type="paragraph" w:styleId="Footer">
    <w:name w:val="footer"/>
    <w:basedOn w:val="Normal"/>
    <w:link w:val="FooterChar"/>
    <w:uiPriority w:val="99"/>
    <w:unhideWhenUsed/>
    <w:rsid w:val="00266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4C"/>
  </w:style>
  <w:style w:type="character" w:styleId="CommentReference">
    <w:name w:val="annotation reference"/>
    <w:basedOn w:val="DefaultParagraphFont"/>
    <w:uiPriority w:val="99"/>
    <w:semiHidden/>
    <w:unhideWhenUsed/>
    <w:rsid w:val="000C13CE"/>
    <w:rPr>
      <w:sz w:val="16"/>
      <w:szCs w:val="16"/>
    </w:rPr>
  </w:style>
  <w:style w:type="paragraph" w:styleId="CommentText">
    <w:name w:val="annotation text"/>
    <w:basedOn w:val="Normal"/>
    <w:link w:val="CommentTextChar"/>
    <w:uiPriority w:val="99"/>
    <w:semiHidden/>
    <w:unhideWhenUsed/>
    <w:rsid w:val="000C13CE"/>
    <w:pPr>
      <w:spacing w:line="240" w:lineRule="auto"/>
    </w:pPr>
    <w:rPr>
      <w:sz w:val="20"/>
      <w:szCs w:val="20"/>
    </w:rPr>
  </w:style>
  <w:style w:type="character" w:customStyle="1" w:styleId="CommentTextChar">
    <w:name w:val="Comment Text Char"/>
    <w:basedOn w:val="DefaultParagraphFont"/>
    <w:link w:val="CommentText"/>
    <w:uiPriority w:val="99"/>
    <w:semiHidden/>
    <w:rsid w:val="000C13CE"/>
    <w:rPr>
      <w:sz w:val="20"/>
      <w:szCs w:val="20"/>
    </w:rPr>
  </w:style>
  <w:style w:type="paragraph" w:styleId="BalloonText">
    <w:name w:val="Balloon Text"/>
    <w:basedOn w:val="Normal"/>
    <w:link w:val="BalloonTextChar"/>
    <w:uiPriority w:val="99"/>
    <w:semiHidden/>
    <w:unhideWhenUsed/>
    <w:rsid w:val="000C1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5882">
      <w:bodyDiv w:val="1"/>
      <w:marLeft w:val="0"/>
      <w:marRight w:val="0"/>
      <w:marTop w:val="0"/>
      <w:marBottom w:val="0"/>
      <w:divBdr>
        <w:top w:val="none" w:sz="0" w:space="0" w:color="auto"/>
        <w:left w:val="none" w:sz="0" w:space="0" w:color="auto"/>
        <w:bottom w:val="none" w:sz="0" w:space="0" w:color="auto"/>
        <w:right w:val="none" w:sz="0" w:space="0" w:color="auto"/>
      </w:divBdr>
      <w:divsChild>
        <w:div w:id="494685881">
          <w:marLeft w:val="0"/>
          <w:marRight w:val="0"/>
          <w:marTop w:val="0"/>
          <w:marBottom w:val="0"/>
          <w:divBdr>
            <w:top w:val="none" w:sz="0" w:space="0" w:color="auto"/>
            <w:left w:val="none" w:sz="0" w:space="0" w:color="auto"/>
            <w:bottom w:val="none" w:sz="0" w:space="0" w:color="auto"/>
            <w:right w:val="none" w:sz="0" w:space="0" w:color="auto"/>
          </w:divBdr>
          <w:divsChild>
            <w:div w:id="9277302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09576229">
      <w:bodyDiv w:val="1"/>
      <w:marLeft w:val="0"/>
      <w:marRight w:val="0"/>
      <w:marTop w:val="0"/>
      <w:marBottom w:val="0"/>
      <w:divBdr>
        <w:top w:val="none" w:sz="0" w:space="0" w:color="auto"/>
        <w:left w:val="none" w:sz="0" w:space="0" w:color="auto"/>
        <w:bottom w:val="none" w:sz="0" w:space="0" w:color="auto"/>
        <w:right w:val="none" w:sz="0" w:space="0" w:color="auto"/>
      </w:divBdr>
    </w:div>
    <w:div w:id="974675617">
      <w:bodyDiv w:val="1"/>
      <w:marLeft w:val="0"/>
      <w:marRight w:val="0"/>
      <w:marTop w:val="0"/>
      <w:marBottom w:val="0"/>
      <w:divBdr>
        <w:top w:val="none" w:sz="0" w:space="0" w:color="auto"/>
        <w:left w:val="none" w:sz="0" w:space="0" w:color="auto"/>
        <w:bottom w:val="none" w:sz="0" w:space="0" w:color="auto"/>
        <w:right w:val="none" w:sz="0" w:space="0" w:color="auto"/>
      </w:divBdr>
    </w:div>
    <w:div w:id="1037973246">
      <w:bodyDiv w:val="1"/>
      <w:marLeft w:val="0"/>
      <w:marRight w:val="0"/>
      <w:marTop w:val="0"/>
      <w:marBottom w:val="0"/>
      <w:divBdr>
        <w:top w:val="none" w:sz="0" w:space="0" w:color="auto"/>
        <w:left w:val="none" w:sz="0" w:space="0" w:color="auto"/>
        <w:bottom w:val="none" w:sz="0" w:space="0" w:color="auto"/>
        <w:right w:val="none" w:sz="0" w:space="0" w:color="auto"/>
      </w:divBdr>
      <w:divsChild>
        <w:div w:id="1717587808">
          <w:marLeft w:val="0"/>
          <w:marRight w:val="0"/>
          <w:marTop w:val="0"/>
          <w:marBottom w:val="0"/>
          <w:divBdr>
            <w:top w:val="none" w:sz="0" w:space="0" w:color="auto"/>
            <w:left w:val="none" w:sz="0" w:space="0" w:color="auto"/>
            <w:bottom w:val="none" w:sz="0" w:space="0" w:color="auto"/>
            <w:right w:val="none" w:sz="0" w:space="0" w:color="auto"/>
          </w:divBdr>
          <w:divsChild>
            <w:div w:id="186331716">
              <w:marLeft w:val="0"/>
              <w:marRight w:val="0"/>
              <w:marTop w:val="0"/>
              <w:marBottom w:val="0"/>
              <w:divBdr>
                <w:top w:val="none" w:sz="0" w:space="0" w:color="auto"/>
                <w:left w:val="none" w:sz="0" w:space="0" w:color="auto"/>
                <w:bottom w:val="none" w:sz="0" w:space="0" w:color="auto"/>
                <w:right w:val="none" w:sz="0" w:space="0" w:color="auto"/>
              </w:divBdr>
              <w:divsChild>
                <w:div w:id="1953825335">
                  <w:marLeft w:val="0"/>
                  <w:marRight w:val="0"/>
                  <w:marTop w:val="0"/>
                  <w:marBottom w:val="0"/>
                  <w:divBdr>
                    <w:top w:val="none" w:sz="0" w:space="0" w:color="auto"/>
                    <w:left w:val="none" w:sz="0" w:space="0" w:color="auto"/>
                    <w:bottom w:val="none" w:sz="0" w:space="0" w:color="auto"/>
                    <w:right w:val="none" w:sz="0" w:space="0" w:color="auto"/>
                  </w:divBdr>
                  <w:divsChild>
                    <w:div w:id="369964556">
                      <w:marLeft w:val="0"/>
                      <w:marRight w:val="0"/>
                      <w:marTop w:val="0"/>
                      <w:marBottom w:val="0"/>
                      <w:divBdr>
                        <w:top w:val="none" w:sz="0" w:space="0" w:color="auto"/>
                        <w:left w:val="none" w:sz="0" w:space="0" w:color="auto"/>
                        <w:bottom w:val="none" w:sz="0" w:space="0" w:color="auto"/>
                        <w:right w:val="none" w:sz="0" w:space="0" w:color="auto"/>
                      </w:divBdr>
                      <w:divsChild>
                        <w:div w:id="685592932">
                          <w:marLeft w:val="0"/>
                          <w:marRight w:val="0"/>
                          <w:marTop w:val="0"/>
                          <w:marBottom w:val="0"/>
                          <w:divBdr>
                            <w:top w:val="none" w:sz="0" w:space="0" w:color="auto"/>
                            <w:left w:val="none" w:sz="0" w:space="0" w:color="auto"/>
                            <w:bottom w:val="none" w:sz="0" w:space="0" w:color="auto"/>
                            <w:right w:val="none" w:sz="0" w:space="0" w:color="auto"/>
                          </w:divBdr>
                          <w:divsChild>
                            <w:div w:id="271863828">
                              <w:marLeft w:val="0"/>
                              <w:marRight w:val="0"/>
                              <w:marTop w:val="0"/>
                              <w:marBottom w:val="0"/>
                              <w:divBdr>
                                <w:top w:val="none" w:sz="0" w:space="0" w:color="auto"/>
                                <w:left w:val="none" w:sz="0" w:space="0" w:color="auto"/>
                                <w:bottom w:val="none" w:sz="0" w:space="0" w:color="auto"/>
                                <w:right w:val="none" w:sz="0" w:space="0" w:color="auto"/>
                              </w:divBdr>
                              <w:divsChild>
                                <w:div w:id="534394178">
                                  <w:marLeft w:val="0"/>
                                  <w:marRight w:val="0"/>
                                  <w:marTop w:val="0"/>
                                  <w:marBottom w:val="0"/>
                                  <w:divBdr>
                                    <w:top w:val="none" w:sz="0" w:space="0" w:color="auto"/>
                                    <w:left w:val="none" w:sz="0" w:space="0" w:color="auto"/>
                                    <w:bottom w:val="none" w:sz="0" w:space="0" w:color="auto"/>
                                    <w:right w:val="none" w:sz="0" w:space="0" w:color="auto"/>
                                  </w:divBdr>
                                  <w:divsChild>
                                    <w:div w:id="959871662">
                                      <w:marLeft w:val="0"/>
                                      <w:marRight w:val="0"/>
                                      <w:marTop w:val="0"/>
                                      <w:marBottom w:val="0"/>
                                      <w:divBdr>
                                        <w:top w:val="none" w:sz="0" w:space="0" w:color="auto"/>
                                        <w:left w:val="none" w:sz="0" w:space="0" w:color="auto"/>
                                        <w:bottom w:val="none" w:sz="0" w:space="0" w:color="auto"/>
                                        <w:right w:val="none" w:sz="0" w:space="0" w:color="auto"/>
                                      </w:divBdr>
                                      <w:divsChild>
                                        <w:div w:id="20183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8975">
      <w:bodyDiv w:val="1"/>
      <w:marLeft w:val="0"/>
      <w:marRight w:val="0"/>
      <w:marTop w:val="0"/>
      <w:marBottom w:val="0"/>
      <w:divBdr>
        <w:top w:val="none" w:sz="0" w:space="0" w:color="auto"/>
        <w:left w:val="none" w:sz="0" w:space="0" w:color="auto"/>
        <w:bottom w:val="none" w:sz="0" w:space="0" w:color="auto"/>
        <w:right w:val="none" w:sz="0" w:space="0" w:color="auto"/>
      </w:divBdr>
    </w:div>
    <w:div w:id="1714502900">
      <w:bodyDiv w:val="1"/>
      <w:marLeft w:val="0"/>
      <w:marRight w:val="0"/>
      <w:marTop w:val="0"/>
      <w:marBottom w:val="0"/>
      <w:divBdr>
        <w:top w:val="none" w:sz="0" w:space="0" w:color="auto"/>
        <w:left w:val="none" w:sz="0" w:space="0" w:color="auto"/>
        <w:bottom w:val="none" w:sz="0" w:space="0" w:color="auto"/>
        <w:right w:val="none" w:sz="0" w:space="0" w:color="auto"/>
      </w:divBdr>
      <w:divsChild>
        <w:div w:id="20060549">
          <w:marLeft w:val="0"/>
          <w:marRight w:val="0"/>
          <w:marTop w:val="0"/>
          <w:marBottom w:val="0"/>
          <w:divBdr>
            <w:top w:val="none" w:sz="0" w:space="0" w:color="auto"/>
            <w:left w:val="none" w:sz="0" w:space="0" w:color="auto"/>
            <w:bottom w:val="none" w:sz="0" w:space="0" w:color="auto"/>
            <w:right w:val="none" w:sz="0" w:space="0" w:color="auto"/>
          </w:divBdr>
        </w:div>
        <w:div w:id="36190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MAO@gov.mb.ca%2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accessibilitycompliance@gov.m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O@gov.mb.c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cessibilityM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032DDB53F764F98A43905844CF09D" ma:contentTypeVersion="6" ma:contentTypeDescription="Create a new document." ma:contentTypeScope="" ma:versionID="283cf40b6951097367b842cf90d1faf0">
  <xsd:schema xmlns:xsd="http://www.w3.org/2001/XMLSchema" xmlns:xs="http://www.w3.org/2001/XMLSchema" xmlns:p="http://schemas.microsoft.com/office/2006/metadata/properties" xmlns:ns2="58d7b2fb-7118-4c38-8e39-419fb23e15f0" targetNamespace="http://schemas.microsoft.com/office/2006/metadata/properties" ma:root="true" ma:fieldsID="ce371d1c4ff4f27279385c5ccc4860a0" ns2:_="">
    <xsd:import namespace="58d7b2fb-7118-4c38-8e39-419fb23e1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b2fb-7118-4c38-8e39-419fb23e1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C50D-DB21-4317-BB06-D899959C7F60}">
  <ds:schemaRefs>
    <ds:schemaRef ds:uri="http://purl.org/dc/elements/1.1/"/>
    <ds:schemaRef ds:uri="http://schemas.microsoft.com/office/2006/metadata/properties"/>
    <ds:schemaRef ds:uri="http://schemas.microsoft.com/office/infopath/2007/PartnerControls"/>
    <ds:schemaRef ds:uri="58d7b2fb-7118-4c38-8e39-419fb23e15f0"/>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1B831FB-398E-43C4-AB75-3C535FA8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b2fb-7118-4c38-8e39-419fb23e1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EFB94C-2CB4-4140-9CBD-E84418CD51DF}">
  <ds:schemaRefs>
    <ds:schemaRef ds:uri="http://schemas.microsoft.com/sharepoint/v3/contenttype/forms"/>
  </ds:schemaRefs>
</ds:datastoreItem>
</file>

<file path=customXml/itemProps4.xml><?xml version="1.0" encoding="utf-8"?>
<ds:datastoreItem xmlns:ds="http://schemas.openxmlformats.org/officeDocument/2006/customXml" ds:itemID="{4FEBAC5A-39E2-43BE-8FC6-7FC3791EE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Darren</dc:creator>
  <cp:keywords/>
  <dc:description/>
  <cp:lastModifiedBy>MacMillan, Tracy (FAM)</cp:lastModifiedBy>
  <cp:revision>3</cp:revision>
  <dcterms:created xsi:type="dcterms:W3CDTF">2022-09-29T18:12:00Z</dcterms:created>
  <dcterms:modified xsi:type="dcterms:W3CDTF">2022-09-29T18:13:00Z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0x010100658032DDB53F764F98A43905844CF09D</vt:lpwstr>
  </property>
</Properties>
</file>