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0FCE8" w14:textId="657CF25D" w:rsidR="004718D4" w:rsidRDefault="00991BE2" w:rsidP="00522E76">
      <w:pPr>
        <w:contextualSpacing/>
        <w:jc w:val="center"/>
        <w:rPr>
          <w:rFonts w:ascii="Arial" w:hAnsi="Arial" w:cs="Arial"/>
          <w:b/>
          <w:sz w:val="24"/>
          <w:szCs w:val="24"/>
          <w:lang w:val="en-CA"/>
        </w:rPr>
      </w:pPr>
      <w:r>
        <w:rPr>
          <w:rFonts w:ascii="Arial" w:hAnsi="Arial" w:cs="Arial"/>
          <w:b/>
          <w:sz w:val="24"/>
          <w:szCs w:val="24"/>
          <w:lang w:val="en-CA"/>
        </w:rPr>
        <w:t>SUMMARY OF DISCUSSIONS</w:t>
      </w:r>
      <w:r w:rsidR="00522E76">
        <w:rPr>
          <w:rFonts w:ascii="Arial" w:hAnsi="Arial" w:cs="Arial"/>
          <w:b/>
          <w:sz w:val="24"/>
          <w:szCs w:val="24"/>
          <w:lang w:val="en-CA"/>
        </w:rPr>
        <w:t xml:space="preserve">OF THE </w:t>
      </w:r>
    </w:p>
    <w:p w14:paraId="5E732A7E" w14:textId="77777777" w:rsidR="00522E76" w:rsidRDefault="00522E76" w:rsidP="00522E76">
      <w:pPr>
        <w:contextualSpacing/>
        <w:jc w:val="center"/>
        <w:rPr>
          <w:rFonts w:ascii="Arial" w:hAnsi="Arial" w:cs="Arial"/>
          <w:b/>
          <w:sz w:val="24"/>
          <w:szCs w:val="24"/>
          <w:lang w:val="en-CA"/>
        </w:rPr>
      </w:pPr>
      <w:r>
        <w:rPr>
          <w:rFonts w:ascii="Arial" w:hAnsi="Arial" w:cs="Arial"/>
          <w:b/>
          <w:sz w:val="24"/>
          <w:szCs w:val="24"/>
          <w:lang w:val="en-CA"/>
        </w:rPr>
        <w:t>DESIGN OF PUBLIC SPACES</w:t>
      </w:r>
    </w:p>
    <w:p w14:paraId="0332184A" w14:textId="77777777" w:rsidR="00522E76" w:rsidRDefault="00522E76" w:rsidP="00522E76">
      <w:pPr>
        <w:contextualSpacing/>
        <w:jc w:val="center"/>
        <w:rPr>
          <w:rFonts w:ascii="Arial" w:hAnsi="Arial" w:cs="Arial"/>
          <w:b/>
          <w:sz w:val="24"/>
          <w:szCs w:val="24"/>
          <w:lang w:val="en-CA"/>
        </w:rPr>
      </w:pPr>
      <w:r>
        <w:rPr>
          <w:rFonts w:ascii="Arial" w:hAnsi="Arial" w:cs="Arial"/>
          <w:b/>
          <w:sz w:val="24"/>
          <w:szCs w:val="24"/>
          <w:lang w:val="en-CA"/>
        </w:rPr>
        <w:t>STANDARD DEVELOPMENT COMMITTEE</w:t>
      </w:r>
    </w:p>
    <w:p w14:paraId="33DA93AB" w14:textId="77777777" w:rsidR="00522E76" w:rsidRDefault="00522E76" w:rsidP="00522E76">
      <w:pPr>
        <w:contextualSpacing/>
        <w:jc w:val="center"/>
        <w:rPr>
          <w:rFonts w:ascii="Arial" w:hAnsi="Arial" w:cs="Arial"/>
          <w:b/>
          <w:sz w:val="24"/>
          <w:szCs w:val="24"/>
          <w:lang w:val="en-CA"/>
        </w:rPr>
      </w:pPr>
      <w:r>
        <w:rPr>
          <w:rFonts w:ascii="Arial" w:hAnsi="Arial" w:cs="Arial"/>
          <w:b/>
          <w:sz w:val="24"/>
          <w:szCs w:val="24"/>
          <w:lang w:val="en-CA"/>
        </w:rPr>
        <w:t xml:space="preserve">1:30 P.M. </w:t>
      </w:r>
      <w:r w:rsidR="00536666">
        <w:rPr>
          <w:rFonts w:ascii="Arial" w:hAnsi="Arial" w:cs="Arial"/>
          <w:b/>
          <w:sz w:val="24"/>
          <w:szCs w:val="24"/>
          <w:lang w:val="en-CA"/>
        </w:rPr>
        <w:t xml:space="preserve">– 3:30 P.M., </w:t>
      </w:r>
      <w:r w:rsidR="00FB2355">
        <w:rPr>
          <w:rFonts w:ascii="Arial" w:hAnsi="Arial" w:cs="Arial"/>
          <w:b/>
          <w:sz w:val="24"/>
          <w:szCs w:val="24"/>
          <w:lang w:val="en-CA"/>
        </w:rPr>
        <w:t>THURSDAY, APRIL 11</w:t>
      </w:r>
      <w:r>
        <w:rPr>
          <w:rFonts w:ascii="Arial" w:hAnsi="Arial" w:cs="Arial"/>
          <w:b/>
          <w:sz w:val="24"/>
          <w:szCs w:val="24"/>
          <w:lang w:val="en-CA"/>
        </w:rPr>
        <w:t>, 2019</w:t>
      </w:r>
    </w:p>
    <w:p w14:paraId="635FD738" w14:textId="77777777" w:rsidR="00522E76" w:rsidRDefault="00522E76" w:rsidP="00522E76">
      <w:pPr>
        <w:contextualSpacing/>
        <w:jc w:val="center"/>
        <w:rPr>
          <w:rFonts w:ascii="Arial" w:hAnsi="Arial" w:cs="Arial"/>
          <w:b/>
          <w:sz w:val="24"/>
          <w:szCs w:val="24"/>
          <w:lang w:val="en-CA"/>
        </w:rPr>
      </w:pPr>
      <w:r>
        <w:rPr>
          <w:rFonts w:ascii="Arial" w:hAnsi="Arial" w:cs="Arial"/>
          <w:b/>
          <w:sz w:val="24"/>
          <w:szCs w:val="24"/>
          <w:lang w:val="en-CA"/>
        </w:rPr>
        <w:t>SECOND FLOOR EXECUTIVE BOARDROOM</w:t>
      </w:r>
    </w:p>
    <w:p w14:paraId="6ED076DA" w14:textId="77777777" w:rsidR="00522E76" w:rsidRDefault="00522E76" w:rsidP="00522E76">
      <w:pPr>
        <w:contextualSpacing/>
        <w:jc w:val="center"/>
        <w:rPr>
          <w:rFonts w:ascii="Arial" w:hAnsi="Arial" w:cs="Arial"/>
          <w:b/>
          <w:sz w:val="24"/>
          <w:szCs w:val="24"/>
          <w:lang w:val="en-CA"/>
        </w:rPr>
      </w:pPr>
      <w:r>
        <w:rPr>
          <w:rFonts w:ascii="Arial" w:hAnsi="Arial" w:cs="Arial"/>
          <w:b/>
          <w:sz w:val="24"/>
          <w:szCs w:val="24"/>
          <w:lang w:val="en-CA"/>
        </w:rPr>
        <w:t>NORQUAY BUILDING, 401 YORK AVENUE</w:t>
      </w:r>
    </w:p>
    <w:p w14:paraId="3EFCB504" w14:textId="34034053" w:rsidR="00CB4F98" w:rsidRDefault="00CB4F98" w:rsidP="00991BE2">
      <w:pPr>
        <w:rPr>
          <w:rFonts w:ascii="Arial" w:hAnsi="Arial" w:cs="Arial"/>
          <w:b/>
          <w:sz w:val="24"/>
          <w:szCs w:val="24"/>
          <w:lang w:val="en-CA"/>
        </w:rPr>
      </w:pPr>
    </w:p>
    <w:p w14:paraId="7BC77BD4" w14:textId="6F069796" w:rsidR="00991BE2" w:rsidRPr="00991BE2" w:rsidRDefault="00991BE2" w:rsidP="00991BE2">
      <w:pPr>
        <w:rPr>
          <w:rFonts w:ascii="Arial" w:hAnsi="Arial" w:cs="Arial"/>
          <w:sz w:val="24"/>
          <w:szCs w:val="24"/>
          <w:lang w:val="en-CA"/>
        </w:rPr>
      </w:pPr>
      <w:r>
        <w:rPr>
          <w:rFonts w:ascii="Arial" w:hAnsi="Arial" w:cs="Arial"/>
          <w:sz w:val="24"/>
          <w:szCs w:val="24"/>
          <w:lang w:val="en-CA"/>
        </w:rPr>
        <w:t>There a was a review of Action items from the previous meeting.</w:t>
      </w:r>
    </w:p>
    <w:p w14:paraId="7FB9265A" w14:textId="5A508C2E" w:rsidR="00F61521" w:rsidRDefault="00F61521" w:rsidP="00F61521">
      <w:pPr>
        <w:autoSpaceDE w:val="0"/>
        <w:autoSpaceDN w:val="0"/>
        <w:adjustRightInd w:val="0"/>
        <w:spacing w:before="240" w:line="276" w:lineRule="auto"/>
        <w:rPr>
          <w:rFonts w:ascii="Arial" w:hAnsi="Arial" w:cs="Arial"/>
          <w:sz w:val="24"/>
          <w:szCs w:val="24"/>
        </w:rPr>
      </w:pPr>
      <w:r>
        <w:rPr>
          <w:rFonts w:ascii="Arial" w:hAnsi="Arial" w:cs="Arial"/>
          <w:b/>
          <w:sz w:val="24"/>
          <w:szCs w:val="24"/>
        </w:rPr>
        <w:t xml:space="preserve">Action: </w:t>
      </w:r>
      <w:r>
        <w:rPr>
          <w:rFonts w:ascii="Arial" w:hAnsi="Arial" w:cs="Arial"/>
          <w:sz w:val="24"/>
          <w:szCs w:val="24"/>
        </w:rPr>
        <w:t xml:space="preserve">The Secretary will arrange a conference call with </w:t>
      </w:r>
      <w:r w:rsidR="00991BE2">
        <w:rPr>
          <w:rFonts w:ascii="Arial" w:hAnsi="Arial" w:cs="Arial"/>
          <w:sz w:val="24"/>
          <w:szCs w:val="24"/>
        </w:rPr>
        <w:t xml:space="preserve">Committee c0-chairs and select members </w:t>
      </w:r>
      <w:r>
        <w:rPr>
          <w:rFonts w:ascii="Arial" w:hAnsi="Arial" w:cs="Arial"/>
          <w:sz w:val="24"/>
          <w:szCs w:val="24"/>
        </w:rPr>
        <w:t>to discuss public consultation.</w:t>
      </w:r>
    </w:p>
    <w:p w14:paraId="7D014AF8" w14:textId="52534365" w:rsidR="00F61521" w:rsidRPr="00F61521" w:rsidRDefault="00F61521" w:rsidP="00F61521">
      <w:pPr>
        <w:autoSpaceDE w:val="0"/>
        <w:autoSpaceDN w:val="0"/>
        <w:adjustRightInd w:val="0"/>
        <w:spacing w:before="240" w:line="276" w:lineRule="auto"/>
        <w:rPr>
          <w:rFonts w:ascii="Arial" w:hAnsi="Arial" w:cs="Arial"/>
          <w:sz w:val="24"/>
          <w:szCs w:val="24"/>
        </w:rPr>
      </w:pPr>
      <w:r>
        <w:rPr>
          <w:rFonts w:ascii="Arial" w:hAnsi="Arial" w:cs="Arial"/>
          <w:b/>
          <w:sz w:val="24"/>
          <w:szCs w:val="24"/>
        </w:rPr>
        <w:t xml:space="preserve">Result: </w:t>
      </w:r>
      <w:r>
        <w:rPr>
          <w:rFonts w:ascii="Arial" w:hAnsi="Arial" w:cs="Arial"/>
          <w:sz w:val="24"/>
          <w:szCs w:val="24"/>
        </w:rPr>
        <w:t xml:space="preserve">Completed. It was agreed </w:t>
      </w:r>
      <w:r w:rsidR="00991BE2">
        <w:rPr>
          <w:rFonts w:ascii="Arial" w:hAnsi="Arial" w:cs="Arial"/>
          <w:sz w:val="24"/>
          <w:szCs w:val="24"/>
        </w:rPr>
        <w:t>the Secretary and another member</w:t>
      </w:r>
      <w:r>
        <w:rPr>
          <w:rFonts w:ascii="Arial" w:hAnsi="Arial" w:cs="Arial"/>
          <w:sz w:val="24"/>
          <w:szCs w:val="24"/>
        </w:rPr>
        <w:t xml:space="preserve"> would work together to prepare materials for the public consultations and update the committee on its actions.</w:t>
      </w:r>
    </w:p>
    <w:p w14:paraId="35A60B19" w14:textId="77777777" w:rsidR="00F61521" w:rsidRDefault="00F61521" w:rsidP="00F61521">
      <w:pPr>
        <w:rPr>
          <w:rFonts w:ascii="Arial" w:hAnsi="Arial" w:cs="Arial"/>
          <w:sz w:val="24"/>
          <w:szCs w:val="24"/>
        </w:rPr>
      </w:pPr>
      <w:r>
        <w:rPr>
          <w:rFonts w:ascii="Arial" w:hAnsi="Arial" w:cs="Arial"/>
          <w:b/>
          <w:sz w:val="24"/>
          <w:szCs w:val="24"/>
        </w:rPr>
        <w:t xml:space="preserve">Action: </w:t>
      </w:r>
      <w:r>
        <w:rPr>
          <w:rFonts w:ascii="Arial" w:hAnsi="Arial" w:cs="Arial"/>
          <w:sz w:val="24"/>
          <w:szCs w:val="24"/>
        </w:rPr>
        <w:t>The Secretary assigned committee members to the identified areas in the Design Section of our Indexed Data Spreadsheet. The assignments would be merged with Data Spreadsheet</w:t>
      </w:r>
      <w:r w:rsidR="002D6E28">
        <w:rPr>
          <w:rFonts w:ascii="Arial" w:hAnsi="Arial" w:cs="Arial"/>
          <w:sz w:val="24"/>
          <w:szCs w:val="24"/>
        </w:rPr>
        <w:t>.</w:t>
      </w:r>
    </w:p>
    <w:p w14:paraId="3E04936D" w14:textId="77777777" w:rsidR="002D6E28" w:rsidRPr="002D6E28" w:rsidRDefault="002D6E28" w:rsidP="00F61521">
      <w:pPr>
        <w:rPr>
          <w:rFonts w:ascii="Arial" w:hAnsi="Arial" w:cs="Arial"/>
          <w:sz w:val="24"/>
          <w:szCs w:val="24"/>
          <w:lang w:val="en-CA"/>
        </w:rPr>
      </w:pPr>
      <w:r>
        <w:rPr>
          <w:rFonts w:ascii="Arial" w:hAnsi="Arial" w:cs="Arial"/>
          <w:b/>
          <w:sz w:val="24"/>
          <w:szCs w:val="24"/>
        </w:rPr>
        <w:t xml:space="preserve">Result: </w:t>
      </w:r>
      <w:r w:rsidRPr="002D6E28">
        <w:rPr>
          <w:rFonts w:ascii="Arial" w:hAnsi="Arial" w:cs="Arial"/>
          <w:sz w:val="24"/>
          <w:szCs w:val="24"/>
        </w:rPr>
        <w:t>Completed.</w:t>
      </w:r>
    </w:p>
    <w:p w14:paraId="5098922A" w14:textId="19662906" w:rsidR="008D62BE" w:rsidRDefault="008D62BE" w:rsidP="008D62BE">
      <w:pPr>
        <w:rPr>
          <w:rFonts w:ascii="Arial" w:eastAsia="Times New Roman" w:hAnsi="Arial" w:cs="Arial"/>
          <w:color w:val="000000"/>
          <w:sz w:val="24"/>
          <w:szCs w:val="24"/>
        </w:rPr>
      </w:pPr>
      <w:r>
        <w:rPr>
          <w:rFonts w:ascii="Arial" w:eastAsia="Times New Roman" w:hAnsi="Arial" w:cs="Arial"/>
          <w:b/>
          <w:color w:val="000000"/>
          <w:sz w:val="24"/>
          <w:szCs w:val="24"/>
        </w:rPr>
        <w:t xml:space="preserve">Action: </w:t>
      </w:r>
      <w:r w:rsidR="002D6E28">
        <w:rPr>
          <w:rFonts w:ascii="Arial" w:eastAsia="Times New Roman" w:hAnsi="Arial" w:cs="Arial"/>
          <w:color w:val="000000"/>
          <w:sz w:val="24"/>
          <w:szCs w:val="24"/>
        </w:rPr>
        <w:t xml:space="preserve">The Secretary will further develop the scope and intent document prepared and share with the committee. </w:t>
      </w:r>
      <w:r>
        <w:rPr>
          <w:rFonts w:ascii="Arial" w:eastAsia="Times New Roman" w:hAnsi="Arial" w:cs="Arial"/>
          <w:color w:val="000000"/>
          <w:sz w:val="24"/>
          <w:szCs w:val="24"/>
        </w:rPr>
        <w:t xml:space="preserve"> </w:t>
      </w:r>
    </w:p>
    <w:p w14:paraId="082C3FBC" w14:textId="77777777" w:rsidR="008D62BE" w:rsidRDefault="008D62BE" w:rsidP="008D62BE">
      <w:pPr>
        <w:rPr>
          <w:rFonts w:ascii="Arial" w:eastAsia="Times New Roman" w:hAnsi="Arial" w:cs="Arial"/>
          <w:color w:val="000000"/>
          <w:sz w:val="24"/>
          <w:szCs w:val="24"/>
        </w:rPr>
      </w:pPr>
      <w:r>
        <w:rPr>
          <w:rFonts w:ascii="Arial" w:eastAsia="Times New Roman" w:hAnsi="Arial" w:cs="Arial"/>
          <w:b/>
          <w:color w:val="000000"/>
          <w:sz w:val="24"/>
          <w:szCs w:val="24"/>
        </w:rPr>
        <w:t xml:space="preserve">Result: </w:t>
      </w:r>
      <w:r w:rsidR="002D6E28">
        <w:rPr>
          <w:rFonts w:ascii="Arial" w:eastAsia="Times New Roman" w:hAnsi="Arial" w:cs="Arial"/>
          <w:color w:val="000000"/>
          <w:sz w:val="24"/>
          <w:szCs w:val="24"/>
        </w:rPr>
        <w:t xml:space="preserve">Completed. </w:t>
      </w:r>
      <w:r>
        <w:rPr>
          <w:rFonts w:ascii="Arial" w:eastAsia="Times New Roman" w:hAnsi="Arial" w:cs="Arial"/>
          <w:color w:val="000000"/>
          <w:sz w:val="24"/>
          <w:szCs w:val="24"/>
        </w:rPr>
        <w:t xml:space="preserve"> </w:t>
      </w:r>
    </w:p>
    <w:p w14:paraId="2495C70C" w14:textId="17E6E197" w:rsidR="0047077E" w:rsidRDefault="00991BE2" w:rsidP="0047077E">
      <w:pPr>
        <w:rPr>
          <w:rFonts w:ascii="Arial" w:hAnsi="Arial" w:cs="Arial"/>
          <w:sz w:val="24"/>
          <w:szCs w:val="24"/>
          <w:lang w:val="en-CA"/>
        </w:rPr>
      </w:pPr>
      <w:r>
        <w:rPr>
          <w:rFonts w:ascii="Arial" w:hAnsi="Arial" w:cs="Arial"/>
          <w:sz w:val="24"/>
          <w:szCs w:val="24"/>
        </w:rPr>
        <w:t xml:space="preserve">A Committee member </w:t>
      </w:r>
      <w:r w:rsidR="0047077E">
        <w:rPr>
          <w:rFonts w:ascii="Arial" w:hAnsi="Arial" w:cs="Arial"/>
          <w:sz w:val="24"/>
          <w:szCs w:val="24"/>
          <w:lang w:val="en-CA"/>
        </w:rPr>
        <w:t>asked if there is anything new to report with regard to the current OFC/NBC situation and actions that may be made beyond what the proposed standard the committee is currently developing. He also raised the concern that there is a white paper circulating at the national level that is advocating to allow jurisdictions to opt in and out of accessibility regulations, which may further undermine efforts to improve accessibility under the Building Code.</w:t>
      </w:r>
    </w:p>
    <w:p w14:paraId="2101D03B" w14:textId="743859E3" w:rsidR="0047077E" w:rsidRDefault="00991BE2" w:rsidP="0047077E">
      <w:pPr>
        <w:rPr>
          <w:rFonts w:ascii="Arial" w:hAnsi="Arial" w:cs="Arial"/>
          <w:sz w:val="24"/>
          <w:szCs w:val="24"/>
          <w:lang w:val="en-CA"/>
        </w:rPr>
      </w:pPr>
      <w:r>
        <w:rPr>
          <w:rFonts w:ascii="Arial" w:hAnsi="Arial" w:cs="Arial"/>
          <w:sz w:val="24"/>
          <w:szCs w:val="24"/>
          <w:lang w:val="en-CA"/>
        </w:rPr>
        <w:lastRenderedPageBreak/>
        <w:t xml:space="preserve">The government Co-Chair </w:t>
      </w:r>
      <w:r w:rsidR="0047077E">
        <w:rPr>
          <w:rFonts w:ascii="Arial" w:hAnsi="Arial" w:cs="Arial"/>
          <w:sz w:val="24"/>
          <w:szCs w:val="24"/>
          <w:lang w:val="en-CA"/>
        </w:rPr>
        <w:t>reported that discussions are ongoing with the</w:t>
      </w:r>
      <w:r w:rsidR="0047077E" w:rsidRPr="00680762">
        <w:rPr>
          <w:rFonts w:ascii="Arial" w:hAnsi="Arial" w:cs="Arial"/>
          <w:sz w:val="24"/>
          <w:szCs w:val="24"/>
          <w:lang w:val="en-CA"/>
        </w:rPr>
        <w:t xml:space="preserve"> Regulatory Reconciliation and Cooperation Table. This is a federal-provincial-territorial body established to oversee the regulatory reconciliation process and promote cooperation across Canada. There is nothing further to report and no timetable at this time. </w:t>
      </w:r>
    </w:p>
    <w:p w14:paraId="5D9E3C1A" w14:textId="3B460439" w:rsidR="0047077E" w:rsidRDefault="0047077E" w:rsidP="0047077E">
      <w:pPr>
        <w:rPr>
          <w:rFonts w:ascii="Arial" w:hAnsi="Arial" w:cs="Arial"/>
          <w:sz w:val="24"/>
          <w:szCs w:val="24"/>
          <w:lang w:val="en-CA"/>
        </w:rPr>
      </w:pPr>
      <w:r w:rsidRPr="00067133">
        <w:rPr>
          <w:rFonts w:ascii="Arial" w:hAnsi="Arial" w:cs="Arial"/>
          <w:b/>
          <w:sz w:val="24"/>
          <w:szCs w:val="24"/>
          <w:lang w:val="en-CA"/>
        </w:rPr>
        <w:t xml:space="preserve">Action: </w:t>
      </w:r>
      <w:r w:rsidR="00991BE2" w:rsidRPr="00991BE2">
        <w:rPr>
          <w:rFonts w:ascii="Arial" w:hAnsi="Arial" w:cs="Arial"/>
          <w:sz w:val="24"/>
          <w:szCs w:val="24"/>
          <w:lang w:val="en-CA"/>
        </w:rPr>
        <w:t>The Committee co-chair</w:t>
      </w:r>
      <w:r w:rsidR="00991BE2">
        <w:rPr>
          <w:rFonts w:ascii="Arial" w:hAnsi="Arial" w:cs="Arial"/>
          <w:b/>
          <w:sz w:val="24"/>
          <w:szCs w:val="24"/>
          <w:lang w:val="en-CA"/>
        </w:rPr>
        <w:t xml:space="preserve"> </w:t>
      </w:r>
      <w:r w:rsidRPr="00680762">
        <w:rPr>
          <w:rFonts w:ascii="Arial" w:hAnsi="Arial" w:cs="Arial"/>
          <w:sz w:val="24"/>
          <w:szCs w:val="24"/>
          <w:lang w:val="en-CA"/>
        </w:rPr>
        <w:t xml:space="preserve">will speak with </w:t>
      </w:r>
      <w:r w:rsidR="00991BE2">
        <w:rPr>
          <w:rFonts w:ascii="Arial" w:hAnsi="Arial" w:cs="Arial"/>
          <w:sz w:val="24"/>
          <w:szCs w:val="24"/>
          <w:lang w:val="en-CA"/>
        </w:rPr>
        <w:t xml:space="preserve">a </w:t>
      </w:r>
      <w:r w:rsidRPr="00680762">
        <w:rPr>
          <w:rFonts w:ascii="Arial" w:hAnsi="Arial" w:cs="Arial"/>
          <w:sz w:val="24"/>
          <w:szCs w:val="24"/>
          <w:lang w:val="en-CA"/>
        </w:rPr>
        <w:t xml:space="preserve">representative to these discussions. He will also inquire </w:t>
      </w:r>
      <w:r>
        <w:rPr>
          <w:rFonts w:ascii="Arial" w:hAnsi="Arial" w:cs="Arial"/>
          <w:sz w:val="24"/>
          <w:szCs w:val="24"/>
          <w:lang w:val="en-CA"/>
        </w:rPr>
        <w:t xml:space="preserve">about </w:t>
      </w:r>
      <w:r w:rsidRPr="00680762">
        <w:rPr>
          <w:rFonts w:ascii="Arial" w:hAnsi="Arial" w:cs="Arial"/>
          <w:sz w:val="24"/>
          <w:szCs w:val="24"/>
          <w:lang w:val="en-CA"/>
        </w:rPr>
        <w:t>timelines for any action as it relates to OFC/NBC.</w:t>
      </w:r>
    </w:p>
    <w:p w14:paraId="6A1C3D2A" w14:textId="2E78671E" w:rsidR="00396A16" w:rsidRDefault="00CB4F98" w:rsidP="004C2B78">
      <w:pPr>
        <w:pStyle w:val="ListParagraph"/>
        <w:ind w:left="0"/>
        <w:rPr>
          <w:rFonts w:ascii="Arial" w:hAnsi="Arial" w:cs="Arial"/>
          <w:sz w:val="24"/>
          <w:szCs w:val="24"/>
          <w:lang w:val="en-CA"/>
        </w:rPr>
      </w:pPr>
      <w:r w:rsidRPr="004C2B78">
        <w:rPr>
          <w:rFonts w:ascii="Arial" w:hAnsi="Arial" w:cs="Arial"/>
          <w:sz w:val="24"/>
          <w:szCs w:val="24"/>
          <w:lang w:val="en-CA"/>
        </w:rPr>
        <w:t xml:space="preserve">The Chairperson </w:t>
      </w:r>
      <w:r w:rsidR="00B60108">
        <w:rPr>
          <w:rFonts w:ascii="Arial" w:hAnsi="Arial" w:cs="Arial"/>
          <w:sz w:val="24"/>
          <w:szCs w:val="24"/>
          <w:lang w:val="en-CA"/>
        </w:rPr>
        <w:t xml:space="preserve">reported that </w:t>
      </w:r>
      <w:r w:rsidR="00667410">
        <w:rPr>
          <w:rFonts w:ascii="Arial" w:hAnsi="Arial" w:cs="Arial"/>
          <w:sz w:val="24"/>
          <w:szCs w:val="24"/>
          <w:lang w:val="en-CA"/>
        </w:rPr>
        <w:t xml:space="preserve">Manitoba and Nova </w:t>
      </w:r>
      <w:r w:rsidR="00B60108">
        <w:rPr>
          <w:rFonts w:ascii="Arial" w:hAnsi="Arial" w:cs="Arial"/>
          <w:sz w:val="24"/>
          <w:szCs w:val="24"/>
          <w:lang w:val="en-CA"/>
        </w:rPr>
        <w:t>Scotia</w:t>
      </w:r>
      <w:r w:rsidR="00667410">
        <w:rPr>
          <w:rFonts w:ascii="Arial" w:hAnsi="Arial" w:cs="Arial"/>
          <w:sz w:val="24"/>
          <w:szCs w:val="24"/>
          <w:lang w:val="en-CA"/>
        </w:rPr>
        <w:t xml:space="preserve"> would share information in the development of their built environment standards. The Secretary had been contacted by the Nova Scotia representative and shared the name of the source materials we were using to develop a proposed standard on the design of public spaces. </w:t>
      </w:r>
      <w:r w:rsidR="00643F56">
        <w:rPr>
          <w:rFonts w:ascii="Arial" w:hAnsi="Arial" w:cs="Arial"/>
          <w:sz w:val="24"/>
          <w:szCs w:val="24"/>
          <w:lang w:val="en-CA"/>
        </w:rPr>
        <w:t>The Chair is waiting for an answer from CSA whether exchanges between standards development committees with paid licenses to access their standards would be considered a violation of their copyright.</w:t>
      </w:r>
    </w:p>
    <w:p w14:paraId="5C18B281" w14:textId="77777777" w:rsidR="00067133" w:rsidRDefault="00067133" w:rsidP="004C2B78">
      <w:pPr>
        <w:pStyle w:val="ListParagraph"/>
        <w:ind w:left="0"/>
        <w:rPr>
          <w:rFonts w:ascii="Arial" w:hAnsi="Arial" w:cs="Arial"/>
          <w:sz w:val="24"/>
          <w:szCs w:val="24"/>
          <w:lang w:val="en-CA"/>
        </w:rPr>
      </w:pPr>
    </w:p>
    <w:p w14:paraId="16AB55CB" w14:textId="1B9A28DB" w:rsidR="003D3825" w:rsidRDefault="00FA66FA" w:rsidP="00643F56">
      <w:pPr>
        <w:autoSpaceDE w:val="0"/>
        <w:autoSpaceDN w:val="0"/>
        <w:adjustRightInd w:val="0"/>
        <w:spacing w:line="276" w:lineRule="auto"/>
        <w:rPr>
          <w:rFonts w:ascii="Arial" w:hAnsi="Arial" w:cs="Arial"/>
          <w:sz w:val="24"/>
          <w:szCs w:val="24"/>
        </w:rPr>
      </w:pPr>
      <w:bookmarkStart w:id="0" w:name="_GoBack"/>
      <w:bookmarkEnd w:id="0"/>
      <w:r>
        <w:rPr>
          <w:rFonts w:ascii="Arial" w:hAnsi="Arial" w:cs="Arial"/>
          <w:sz w:val="24"/>
          <w:szCs w:val="24"/>
        </w:rPr>
        <w:t>Public event will be held May 14 at the Viscount Gort</w:t>
      </w:r>
      <w:r w:rsidR="003D3825">
        <w:rPr>
          <w:rFonts w:ascii="Arial" w:hAnsi="Arial" w:cs="Arial"/>
          <w:sz w:val="24"/>
          <w:szCs w:val="24"/>
        </w:rPr>
        <w:t>, between 1:30 and 3:30</w:t>
      </w:r>
      <w:r>
        <w:rPr>
          <w:rFonts w:ascii="Arial" w:hAnsi="Arial" w:cs="Arial"/>
          <w:sz w:val="24"/>
          <w:szCs w:val="24"/>
        </w:rPr>
        <w:t xml:space="preserve">. </w:t>
      </w:r>
      <w:r w:rsidR="00067133">
        <w:rPr>
          <w:rFonts w:ascii="Arial" w:hAnsi="Arial" w:cs="Arial"/>
          <w:sz w:val="24"/>
          <w:szCs w:val="24"/>
        </w:rPr>
        <w:t>The Information and Communications proposed standard</w:t>
      </w:r>
      <w:r>
        <w:rPr>
          <w:rFonts w:ascii="Arial" w:hAnsi="Arial" w:cs="Arial"/>
          <w:sz w:val="24"/>
          <w:szCs w:val="24"/>
        </w:rPr>
        <w:t xml:space="preserve"> will be presented in the morning on the same date. </w:t>
      </w:r>
    </w:p>
    <w:p w14:paraId="46070B03" w14:textId="35EA9365" w:rsidR="00643F56" w:rsidRDefault="00991BE2" w:rsidP="00643F56">
      <w:pPr>
        <w:autoSpaceDE w:val="0"/>
        <w:autoSpaceDN w:val="0"/>
        <w:adjustRightInd w:val="0"/>
        <w:spacing w:line="276" w:lineRule="auto"/>
        <w:rPr>
          <w:rFonts w:ascii="Arial" w:hAnsi="Arial" w:cs="Arial"/>
          <w:sz w:val="24"/>
          <w:szCs w:val="24"/>
        </w:rPr>
      </w:pPr>
      <w:r>
        <w:rPr>
          <w:rFonts w:ascii="Arial" w:hAnsi="Arial" w:cs="Arial"/>
          <w:sz w:val="24"/>
          <w:szCs w:val="24"/>
        </w:rPr>
        <w:t xml:space="preserve">It was </w:t>
      </w:r>
      <w:r w:rsidR="00643F56">
        <w:rPr>
          <w:rFonts w:ascii="Arial" w:hAnsi="Arial" w:cs="Arial"/>
          <w:sz w:val="24"/>
          <w:szCs w:val="24"/>
        </w:rPr>
        <w:t xml:space="preserve">recommended that the public consultation be very direct about the scope of the Design of Public Spaces standard, and early in the </w:t>
      </w:r>
      <w:r w:rsidR="00FA66FA">
        <w:rPr>
          <w:rFonts w:ascii="Arial" w:hAnsi="Arial" w:cs="Arial"/>
          <w:sz w:val="24"/>
          <w:szCs w:val="24"/>
        </w:rPr>
        <w:t>conversation</w:t>
      </w:r>
      <w:r w:rsidR="00643F56">
        <w:rPr>
          <w:rFonts w:ascii="Arial" w:hAnsi="Arial" w:cs="Arial"/>
          <w:sz w:val="24"/>
          <w:szCs w:val="24"/>
        </w:rPr>
        <w:t xml:space="preserve"> </w:t>
      </w:r>
      <w:r w:rsidR="00FA66FA">
        <w:rPr>
          <w:rFonts w:ascii="Arial" w:hAnsi="Arial" w:cs="Arial"/>
          <w:sz w:val="24"/>
          <w:szCs w:val="24"/>
        </w:rPr>
        <w:t>we should clarify</w:t>
      </w:r>
      <w:r w:rsidR="00643F56">
        <w:rPr>
          <w:rFonts w:ascii="Arial" w:hAnsi="Arial" w:cs="Arial"/>
          <w:sz w:val="24"/>
          <w:szCs w:val="24"/>
        </w:rPr>
        <w:t xml:space="preserve"> that </w:t>
      </w:r>
      <w:r w:rsidR="00FA66FA">
        <w:rPr>
          <w:rFonts w:ascii="Arial" w:hAnsi="Arial" w:cs="Arial"/>
          <w:sz w:val="24"/>
          <w:szCs w:val="24"/>
        </w:rPr>
        <w:t>buildings and interiors</w:t>
      </w:r>
      <w:r w:rsidR="00643F56">
        <w:rPr>
          <w:rFonts w:ascii="Arial" w:hAnsi="Arial" w:cs="Arial"/>
          <w:sz w:val="24"/>
          <w:szCs w:val="24"/>
        </w:rPr>
        <w:t xml:space="preserve"> </w:t>
      </w:r>
      <w:r w:rsidR="00FA66FA">
        <w:rPr>
          <w:rFonts w:ascii="Arial" w:hAnsi="Arial" w:cs="Arial"/>
          <w:sz w:val="24"/>
          <w:szCs w:val="24"/>
        </w:rPr>
        <w:t>are</w:t>
      </w:r>
      <w:r w:rsidR="00643F56">
        <w:rPr>
          <w:rFonts w:ascii="Arial" w:hAnsi="Arial" w:cs="Arial"/>
          <w:sz w:val="24"/>
          <w:szCs w:val="24"/>
        </w:rPr>
        <w:t xml:space="preserve"> a separate process.</w:t>
      </w:r>
    </w:p>
    <w:p w14:paraId="173E49C2" w14:textId="0A552A7F" w:rsidR="00643F56" w:rsidRDefault="00991BE2" w:rsidP="00643F56">
      <w:pPr>
        <w:autoSpaceDE w:val="0"/>
        <w:autoSpaceDN w:val="0"/>
        <w:adjustRightInd w:val="0"/>
        <w:spacing w:line="276" w:lineRule="auto"/>
        <w:rPr>
          <w:rFonts w:ascii="Arial" w:hAnsi="Arial" w:cs="Arial"/>
          <w:sz w:val="24"/>
          <w:szCs w:val="24"/>
        </w:rPr>
      </w:pPr>
      <w:r>
        <w:rPr>
          <w:rFonts w:ascii="Arial" w:hAnsi="Arial" w:cs="Arial"/>
          <w:sz w:val="24"/>
          <w:szCs w:val="24"/>
        </w:rPr>
        <w:t xml:space="preserve">One of the committee presenters </w:t>
      </w:r>
      <w:r w:rsidR="00643F56">
        <w:rPr>
          <w:rFonts w:ascii="Arial" w:hAnsi="Arial" w:cs="Arial"/>
          <w:sz w:val="24"/>
          <w:szCs w:val="24"/>
        </w:rPr>
        <w:t>shared a flow chart he developed that lay out the steps and timelines for the design of public spaces standard development. He suggested a power point presentation with slides that speak to</w:t>
      </w:r>
    </w:p>
    <w:p w14:paraId="4BA05EE2" w14:textId="77777777" w:rsidR="00643F56" w:rsidRDefault="00643F56" w:rsidP="00643F56">
      <w:pPr>
        <w:pStyle w:val="ListParagraph"/>
        <w:numPr>
          <w:ilvl w:val="0"/>
          <w:numId w:val="9"/>
        </w:numPr>
        <w:autoSpaceDE w:val="0"/>
        <w:autoSpaceDN w:val="0"/>
        <w:adjustRightInd w:val="0"/>
        <w:spacing w:line="276" w:lineRule="auto"/>
        <w:rPr>
          <w:rFonts w:ascii="Arial" w:hAnsi="Arial" w:cs="Arial"/>
          <w:sz w:val="24"/>
          <w:szCs w:val="24"/>
        </w:rPr>
      </w:pPr>
      <w:r>
        <w:rPr>
          <w:rFonts w:ascii="Arial" w:hAnsi="Arial" w:cs="Arial"/>
          <w:sz w:val="24"/>
          <w:szCs w:val="24"/>
        </w:rPr>
        <w:t>Terms of Reference</w:t>
      </w:r>
    </w:p>
    <w:p w14:paraId="6264E1E9" w14:textId="77777777" w:rsidR="00643F56" w:rsidRDefault="00643F56" w:rsidP="00643F56">
      <w:pPr>
        <w:pStyle w:val="ListParagraph"/>
        <w:numPr>
          <w:ilvl w:val="0"/>
          <w:numId w:val="9"/>
        </w:numPr>
        <w:autoSpaceDE w:val="0"/>
        <w:autoSpaceDN w:val="0"/>
        <w:adjustRightInd w:val="0"/>
        <w:spacing w:line="276" w:lineRule="auto"/>
        <w:rPr>
          <w:rFonts w:ascii="Arial" w:hAnsi="Arial" w:cs="Arial"/>
          <w:sz w:val="24"/>
          <w:szCs w:val="24"/>
        </w:rPr>
      </w:pPr>
      <w:r>
        <w:rPr>
          <w:rFonts w:ascii="Arial" w:hAnsi="Arial" w:cs="Arial"/>
          <w:sz w:val="24"/>
          <w:szCs w:val="24"/>
        </w:rPr>
        <w:t>Why are we doing this?</w:t>
      </w:r>
    </w:p>
    <w:p w14:paraId="533B915E" w14:textId="77777777" w:rsidR="00643F56" w:rsidRDefault="00643F56" w:rsidP="00643F56">
      <w:pPr>
        <w:pStyle w:val="ListParagraph"/>
        <w:numPr>
          <w:ilvl w:val="0"/>
          <w:numId w:val="9"/>
        </w:numPr>
        <w:autoSpaceDE w:val="0"/>
        <w:autoSpaceDN w:val="0"/>
        <w:adjustRightInd w:val="0"/>
        <w:spacing w:line="276" w:lineRule="auto"/>
        <w:rPr>
          <w:rFonts w:ascii="Arial" w:hAnsi="Arial" w:cs="Arial"/>
          <w:sz w:val="24"/>
          <w:szCs w:val="24"/>
        </w:rPr>
      </w:pPr>
      <w:r>
        <w:rPr>
          <w:rFonts w:ascii="Arial" w:hAnsi="Arial" w:cs="Arial"/>
          <w:sz w:val="24"/>
          <w:szCs w:val="24"/>
        </w:rPr>
        <w:t>What is a standard?</w:t>
      </w:r>
    </w:p>
    <w:p w14:paraId="2F44A84E" w14:textId="77777777" w:rsidR="00643F56" w:rsidRDefault="00643F56" w:rsidP="00643F56">
      <w:pPr>
        <w:pStyle w:val="ListParagraph"/>
        <w:numPr>
          <w:ilvl w:val="0"/>
          <w:numId w:val="9"/>
        </w:numPr>
        <w:autoSpaceDE w:val="0"/>
        <w:autoSpaceDN w:val="0"/>
        <w:adjustRightInd w:val="0"/>
        <w:spacing w:line="276" w:lineRule="auto"/>
        <w:rPr>
          <w:rFonts w:ascii="Arial" w:hAnsi="Arial" w:cs="Arial"/>
          <w:sz w:val="24"/>
          <w:szCs w:val="24"/>
        </w:rPr>
      </w:pPr>
      <w:r>
        <w:rPr>
          <w:rFonts w:ascii="Arial" w:hAnsi="Arial" w:cs="Arial"/>
          <w:sz w:val="24"/>
          <w:szCs w:val="24"/>
        </w:rPr>
        <w:t>What is the intent?</w:t>
      </w:r>
    </w:p>
    <w:p w14:paraId="77F9740D" w14:textId="77777777" w:rsidR="00643F56" w:rsidRDefault="00643F56" w:rsidP="00643F56">
      <w:pPr>
        <w:pStyle w:val="ListParagraph"/>
        <w:numPr>
          <w:ilvl w:val="0"/>
          <w:numId w:val="9"/>
        </w:numPr>
        <w:autoSpaceDE w:val="0"/>
        <w:autoSpaceDN w:val="0"/>
        <w:adjustRightInd w:val="0"/>
        <w:spacing w:line="276" w:lineRule="auto"/>
        <w:rPr>
          <w:rFonts w:ascii="Arial" w:hAnsi="Arial" w:cs="Arial"/>
          <w:sz w:val="24"/>
          <w:szCs w:val="24"/>
        </w:rPr>
      </w:pPr>
      <w:r>
        <w:rPr>
          <w:rFonts w:ascii="Arial" w:hAnsi="Arial" w:cs="Arial"/>
          <w:sz w:val="24"/>
          <w:szCs w:val="24"/>
        </w:rPr>
        <w:t>What is the scope? (Table of Contents)</w:t>
      </w:r>
    </w:p>
    <w:p w14:paraId="37E60E02" w14:textId="77777777" w:rsidR="00643F56" w:rsidRDefault="00643F56" w:rsidP="00643F56">
      <w:pPr>
        <w:pStyle w:val="ListParagraph"/>
        <w:numPr>
          <w:ilvl w:val="0"/>
          <w:numId w:val="9"/>
        </w:numPr>
        <w:autoSpaceDE w:val="0"/>
        <w:autoSpaceDN w:val="0"/>
        <w:adjustRightInd w:val="0"/>
        <w:spacing w:line="276" w:lineRule="auto"/>
        <w:rPr>
          <w:rFonts w:ascii="Arial" w:hAnsi="Arial" w:cs="Arial"/>
          <w:sz w:val="24"/>
          <w:szCs w:val="24"/>
        </w:rPr>
      </w:pPr>
      <w:r>
        <w:rPr>
          <w:rFonts w:ascii="Arial" w:hAnsi="Arial" w:cs="Arial"/>
          <w:sz w:val="24"/>
          <w:szCs w:val="24"/>
        </w:rPr>
        <w:t>What is the Building Code process (not included in our process)?</w:t>
      </w:r>
    </w:p>
    <w:p w14:paraId="0FB4432A" w14:textId="77777777" w:rsidR="00643F56" w:rsidRPr="001B024A" w:rsidRDefault="00643F56" w:rsidP="00643F56">
      <w:pPr>
        <w:pStyle w:val="ListParagraph"/>
        <w:numPr>
          <w:ilvl w:val="0"/>
          <w:numId w:val="9"/>
        </w:numPr>
        <w:autoSpaceDE w:val="0"/>
        <w:autoSpaceDN w:val="0"/>
        <w:adjustRightInd w:val="0"/>
        <w:spacing w:line="276" w:lineRule="auto"/>
        <w:rPr>
          <w:rFonts w:ascii="Arial" w:hAnsi="Arial" w:cs="Arial"/>
          <w:sz w:val="24"/>
          <w:szCs w:val="24"/>
        </w:rPr>
      </w:pPr>
      <w:r>
        <w:rPr>
          <w:rFonts w:ascii="Arial" w:hAnsi="Arial" w:cs="Arial"/>
          <w:sz w:val="24"/>
          <w:szCs w:val="24"/>
        </w:rPr>
        <w:t>What is our schedule?</w:t>
      </w:r>
    </w:p>
    <w:p w14:paraId="28728E1A" w14:textId="482129D0" w:rsidR="00643F56" w:rsidRDefault="00643F56" w:rsidP="00643F56">
      <w:pPr>
        <w:autoSpaceDE w:val="0"/>
        <w:autoSpaceDN w:val="0"/>
        <w:adjustRightInd w:val="0"/>
        <w:spacing w:line="276" w:lineRule="auto"/>
        <w:rPr>
          <w:rFonts w:ascii="Arial" w:hAnsi="Arial" w:cs="Arial"/>
          <w:sz w:val="24"/>
          <w:szCs w:val="24"/>
        </w:rPr>
      </w:pPr>
      <w:r>
        <w:rPr>
          <w:rFonts w:ascii="Arial" w:hAnsi="Arial" w:cs="Arial"/>
          <w:b/>
          <w:sz w:val="24"/>
          <w:szCs w:val="24"/>
        </w:rPr>
        <w:t xml:space="preserve">Action: </w:t>
      </w:r>
      <w:r w:rsidR="00991BE2">
        <w:rPr>
          <w:rFonts w:ascii="Arial" w:hAnsi="Arial" w:cs="Arial"/>
          <w:b/>
          <w:sz w:val="24"/>
          <w:szCs w:val="24"/>
        </w:rPr>
        <w:t>T</w:t>
      </w:r>
      <w:r>
        <w:rPr>
          <w:rFonts w:ascii="Arial" w:hAnsi="Arial" w:cs="Arial"/>
          <w:sz w:val="24"/>
          <w:szCs w:val="24"/>
        </w:rPr>
        <w:t>he Secretary</w:t>
      </w:r>
      <w:r w:rsidR="00991BE2">
        <w:rPr>
          <w:rFonts w:ascii="Arial" w:hAnsi="Arial" w:cs="Arial"/>
          <w:sz w:val="24"/>
          <w:szCs w:val="24"/>
        </w:rPr>
        <w:t xml:space="preserve"> and committee member</w:t>
      </w:r>
      <w:r>
        <w:rPr>
          <w:rFonts w:ascii="Arial" w:hAnsi="Arial" w:cs="Arial"/>
          <w:sz w:val="24"/>
          <w:szCs w:val="24"/>
        </w:rPr>
        <w:t xml:space="preserve"> will speak before the next meeting to further discuss aspects of the consultation and report back to the committee.</w:t>
      </w:r>
    </w:p>
    <w:p w14:paraId="4DC24446" w14:textId="30DD60B6" w:rsidR="00643F56" w:rsidRDefault="00643F56" w:rsidP="00643F56">
      <w:pPr>
        <w:autoSpaceDE w:val="0"/>
        <w:autoSpaceDN w:val="0"/>
        <w:adjustRightInd w:val="0"/>
        <w:spacing w:line="276" w:lineRule="auto"/>
        <w:rPr>
          <w:rFonts w:ascii="Arial" w:hAnsi="Arial" w:cs="Arial"/>
          <w:sz w:val="24"/>
          <w:szCs w:val="24"/>
        </w:rPr>
      </w:pPr>
      <w:r>
        <w:rPr>
          <w:rFonts w:ascii="Arial" w:hAnsi="Arial" w:cs="Arial"/>
          <w:sz w:val="24"/>
          <w:szCs w:val="24"/>
        </w:rPr>
        <w:t>There was discussion of the provincial election being moved to 2019. What would that mean to timelines and our standard development? Until we are told otherwise</w:t>
      </w:r>
      <w:r w:rsidR="003D3825">
        <w:rPr>
          <w:rFonts w:ascii="Arial" w:hAnsi="Arial" w:cs="Arial"/>
          <w:sz w:val="24"/>
          <w:szCs w:val="24"/>
        </w:rPr>
        <w:t>,</w:t>
      </w:r>
      <w:r>
        <w:rPr>
          <w:rFonts w:ascii="Arial" w:hAnsi="Arial" w:cs="Arial"/>
          <w:sz w:val="24"/>
          <w:szCs w:val="24"/>
        </w:rPr>
        <w:t xml:space="preserve"> we will </w:t>
      </w:r>
      <w:r>
        <w:rPr>
          <w:rFonts w:ascii="Arial" w:hAnsi="Arial" w:cs="Arial"/>
          <w:sz w:val="24"/>
          <w:szCs w:val="24"/>
        </w:rPr>
        <w:lastRenderedPageBreak/>
        <w:t xml:space="preserve">continue to work towards the timelines set out in the Terms of Reference. If the election was moved to July 2019 as was suggested, the blackout period would extend into our consultation process. </w:t>
      </w:r>
    </w:p>
    <w:p w14:paraId="114D5589" w14:textId="04F188CE" w:rsidR="00237A74" w:rsidRDefault="00237A74" w:rsidP="00345AF3">
      <w:pPr>
        <w:autoSpaceDE w:val="0"/>
        <w:autoSpaceDN w:val="0"/>
        <w:adjustRightInd w:val="0"/>
        <w:spacing w:after="0" w:line="276" w:lineRule="auto"/>
        <w:rPr>
          <w:rFonts w:ascii="Arial" w:hAnsi="Arial" w:cs="Arial"/>
          <w:sz w:val="24"/>
          <w:szCs w:val="24"/>
        </w:rPr>
      </w:pPr>
      <w:r>
        <w:rPr>
          <w:rFonts w:ascii="Arial" w:hAnsi="Arial" w:cs="Arial"/>
          <w:sz w:val="24"/>
          <w:szCs w:val="24"/>
        </w:rPr>
        <w:t xml:space="preserve">The Secretary </w:t>
      </w:r>
      <w:r w:rsidR="00643F56">
        <w:rPr>
          <w:rFonts w:ascii="Arial" w:hAnsi="Arial" w:cs="Arial"/>
          <w:sz w:val="24"/>
          <w:szCs w:val="24"/>
        </w:rPr>
        <w:t>shared his revised version of</w:t>
      </w:r>
      <w:r>
        <w:rPr>
          <w:rFonts w:ascii="Arial" w:hAnsi="Arial" w:cs="Arial"/>
          <w:sz w:val="24"/>
          <w:szCs w:val="24"/>
        </w:rPr>
        <w:t xml:space="preserve"> </w:t>
      </w:r>
      <w:r w:rsidR="00991BE2">
        <w:rPr>
          <w:rFonts w:ascii="Arial" w:hAnsi="Arial" w:cs="Arial"/>
          <w:sz w:val="24"/>
          <w:szCs w:val="24"/>
        </w:rPr>
        <w:t>the Sco</w:t>
      </w:r>
      <w:r>
        <w:rPr>
          <w:rFonts w:ascii="Arial" w:hAnsi="Arial" w:cs="Arial"/>
          <w:sz w:val="24"/>
          <w:szCs w:val="24"/>
        </w:rPr>
        <w:t>pe and Intent document with the committee. There was general agreement with the structure</w:t>
      </w:r>
      <w:r w:rsidR="003D3825">
        <w:rPr>
          <w:rFonts w:ascii="Arial" w:hAnsi="Arial" w:cs="Arial"/>
          <w:sz w:val="24"/>
          <w:szCs w:val="24"/>
        </w:rPr>
        <w:t>. S</w:t>
      </w:r>
      <w:r>
        <w:rPr>
          <w:rFonts w:ascii="Arial" w:hAnsi="Arial" w:cs="Arial"/>
          <w:sz w:val="24"/>
          <w:szCs w:val="24"/>
        </w:rPr>
        <w:t>uggested changes</w:t>
      </w:r>
      <w:r w:rsidR="003D3825">
        <w:rPr>
          <w:rFonts w:ascii="Arial" w:hAnsi="Arial" w:cs="Arial"/>
          <w:sz w:val="24"/>
          <w:szCs w:val="24"/>
        </w:rPr>
        <w:t xml:space="preserve"> include:</w:t>
      </w:r>
    </w:p>
    <w:p w14:paraId="5ED731D3" w14:textId="77777777" w:rsidR="00237A74" w:rsidRDefault="00237A74" w:rsidP="00345AF3">
      <w:pPr>
        <w:autoSpaceDE w:val="0"/>
        <w:autoSpaceDN w:val="0"/>
        <w:adjustRightInd w:val="0"/>
        <w:spacing w:after="0" w:line="276" w:lineRule="auto"/>
        <w:rPr>
          <w:rFonts w:ascii="Arial" w:hAnsi="Arial" w:cs="Arial"/>
          <w:sz w:val="24"/>
          <w:szCs w:val="24"/>
        </w:rPr>
      </w:pPr>
    </w:p>
    <w:p w14:paraId="009F4951" w14:textId="0FAAE7B2" w:rsidR="00237A74" w:rsidRDefault="003D3825" w:rsidP="00237A74">
      <w:pPr>
        <w:pStyle w:val="ListParagraph"/>
        <w:numPr>
          <w:ilvl w:val="0"/>
          <w:numId w:val="8"/>
        </w:numPr>
        <w:autoSpaceDE w:val="0"/>
        <w:autoSpaceDN w:val="0"/>
        <w:adjustRightInd w:val="0"/>
        <w:spacing w:after="0" w:line="276" w:lineRule="auto"/>
        <w:rPr>
          <w:rFonts w:ascii="Arial" w:hAnsi="Arial" w:cs="Arial"/>
          <w:sz w:val="24"/>
          <w:szCs w:val="24"/>
        </w:rPr>
      </w:pPr>
      <w:r>
        <w:rPr>
          <w:rFonts w:ascii="Arial" w:hAnsi="Arial" w:cs="Arial"/>
          <w:sz w:val="24"/>
          <w:szCs w:val="24"/>
        </w:rPr>
        <w:t xml:space="preserve">Eliminating </w:t>
      </w:r>
      <w:r w:rsidR="00BE7BEC">
        <w:rPr>
          <w:rFonts w:ascii="Arial" w:hAnsi="Arial" w:cs="Arial"/>
          <w:sz w:val="24"/>
          <w:szCs w:val="24"/>
        </w:rPr>
        <w:t>the first two paragraphs of Scope and Intent portion of the paper, where the Manitoba Building Code is discussed.</w:t>
      </w:r>
    </w:p>
    <w:p w14:paraId="79CC5DD9" w14:textId="2A874AFE" w:rsidR="00BE7BEC" w:rsidRDefault="003D3825" w:rsidP="00237A74">
      <w:pPr>
        <w:pStyle w:val="ListParagraph"/>
        <w:numPr>
          <w:ilvl w:val="0"/>
          <w:numId w:val="8"/>
        </w:numPr>
        <w:autoSpaceDE w:val="0"/>
        <w:autoSpaceDN w:val="0"/>
        <w:adjustRightInd w:val="0"/>
        <w:spacing w:after="0" w:line="276" w:lineRule="auto"/>
        <w:rPr>
          <w:rFonts w:ascii="Arial" w:hAnsi="Arial" w:cs="Arial"/>
          <w:sz w:val="24"/>
          <w:szCs w:val="24"/>
        </w:rPr>
      </w:pPr>
      <w:r>
        <w:rPr>
          <w:rFonts w:ascii="Arial" w:hAnsi="Arial" w:cs="Arial"/>
          <w:sz w:val="24"/>
          <w:szCs w:val="24"/>
        </w:rPr>
        <w:t xml:space="preserve">Creating </w:t>
      </w:r>
      <w:r w:rsidR="00BE7BEC">
        <w:rPr>
          <w:rFonts w:ascii="Arial" w:hAnsi="Arial" w:cs="Arial"/>
          <w:sz w:val="24"/>
          <w:szCs w:val="24"/>
        </w:rPr>
        <w:t>a Table of Content</w:t>
      </w:r>
      <w:r w:rsidR="00643F56">
        <w:rPr>
          <w:rFonts w:ascii="Arial" w:hAnsi="Arial" w:cs="Arial"/>
          <w:sz w:val="24"/>
          <w:szCs w:val="24"/>
        </w:rPr>
        <w:t>s</w:t>
      </w:r>
    </w:p>
    <w:p w14:paraId="30393B3B" w14:textId="7DBFB917" w:rsidR="003D3825" w:rsidRDefault="00BE7BEC" w:rsidP="006D2AA0">
      <w:pPr>
        <w:pStyle w:val="ListParagraph"/>
        <w:numPr>
          <w:ilvl w:val="0"/>
          <w:numId w:val="8"/>
        </w:numPr>
        <w:autoSpaceDE w:val="0"/>
        <w:autoSpaceDN w:val="0"/>
        <w:adjustRightInd w:val="0"/>
        <w:spacing w:before="240" w:after="0" w:line="276" w:lineRule="auto"/>
        <w:rPr>
          <w:rFonts w:ascii="Arial" w:hAnsi="Arial" w:cs="Arial"/>
          <w:sz w:val="24"/>
          <w:szCs w:val="24"/>
        </w:rPr>
      </w:pPr>
      <w:r w:rsidRPr="00643F56">
        <w:rPr>
          <w:rFonts w:ascii="Arial" w:hAnsi="Arial" w:cs="Arial"/>
          <w:sz w:val="24"/>
          <w:szCs w:val="24"/>
        </w:rPr>
        <w:t>D</w:t>
      </w:r>
      <w:r w:rsidR="00643F56" w:rsidRPr="00643F56">
        <w:rPr>
          <w:rFonts w:ascii="Arial" w:hAnsi="Arial" w:cs="Arial"/>
          <w:sz w:val="24"/>
          <w:szCs w:val="24"/>
        </w:rPr>
        <w:t>etermin</w:t>
      </w:r>
      <w:r w:rsidR="003D3825">
        <w:rPr>
          <w:rFonts w:ascii="Arial" w:hAnsi="Arial" w:cs="Arial"/>
          <w:sz w:val="24"/>
          <w:szCs w:val="24"/>
        </w:rPr>
        <w:t>ing</w:t>
      </w:r>
      <w:r w:rsidR="00643F56" w:rsidRPr="00643F56">
        <w:rPr>
          <w:rFonts w:ascii="Arial" w:hAnsi="Arial" w:cs="Arial"/>
          <w:sz w:val="24"/>
          <w:szCs w:val="24"/>
        </w:rPr>
        <w:t xml:space="preserve"> if sharing bios of committee members is typical for public documents such of this</w:t>
      </w:r>
      <w:r w:rsidR="00643F56">
        <w:rPr>
          <w:rFonts w:ascii="Arial" w:hAnsi="Arial" w:cs="Arial"/>
          <w:sz w:val="24"/>
          <w:szCs w:val="24"/>
        </w:rPr>
        <w:t>. D</w:t>
      </w:r>
      <w:r w:rsidRPr="00643F56">
        <w:rPr>
          <w:rFonts w:ascii="Arial" w:hAnsi="Arial" w:cs="Arial"/>
          <w:sz w:val="24"/>
          <w:szCs w:val="24"/>
        </w:rPr>
        <w:t xml:space="preserve">elete bios </w:t>
      </w:r>
      <w:r w:rsidR="00643F56">
        <w:rPr>
          <w:rFonts w:ascii="Arial" w:hAnsi="Arial" w:cs="Arial"/>
          <w:sz w:val="24"/>
          <w:szCs w:val="24"/>
        </w:rPr>
        <w:t>if it is non-standard.</w:t>
      </w:r>
    </w:p>
    <w:p w14:paraId="6436DA0B" w14:textId="03D74C5D" w:rsidR="00BE7BEC" w:rsidRPr="00643F56" w:rsidRDefault="003D3825" w:rsidP="006D2AA0">
      <w:pPr>
        <w:spacing w:before="240"/>
      </w:pPr>
      <w:r>
        <w:rPr>
          <w:rFonts w:ascii="Arial" w:hAnsi="Arial" w:cs="Arial"/>
          <w:sz w:val="24"/>
          <w:szCs w:val="24"/>
        </w:rPr>
        <w:t>Intent is to post this document by May 1.</w:t>
      </w:r>
    </w:p>
    <w:p w14:paraId="2757B8A8" w14:textId="5E95A401" w:rsidR="009519FE" w:rsidRDefault="00BE7BEC" w:rsidP="009519FE">
      <w:pPr>
        <w:autoSpaceDE w:val="0"/>
        <w:autoSpaceDN w:val="0"/>
        <w:adjustRightInd w:val="0"/>
        <w:spacing w:line="276" w:lineRule="auto"/>
        <w:rPr>
          <w:rFonts w:ascii="Arial" w:hAnsi="Arial" w:cs="Arial"/>
          <w:sz w:val="24"/>
          <w:szCs w:val="24"/>
        </w:rPr>
      </w:pPr>
      <w:r>
        <w:rPr>
          <w:rFonts w:ascii="Arial" w:hAnsi="Arial" w:cs="Arial"/>
          <w:b/>
          <w:sz w:val="24"/>
          <w:szCs w:val="24"/>
        </w:rPr>
        <w:t xml:space="preserve">Action: </w:t>
      </w:r>
      <w:r w:rsidR="00991BE2" w:rsidRPr="00991BE2">
        <w:rPr>
          <w:rFonts w:ascii="Arial" w:hAnsi="Arial" w:cs="Arial"/>
          <w:sz w:val="24"/>
          <w:szCs w:val="24"/>
        </w:rPr>
        <w:t>Co-chair and a committee member</w:t>
      </w:r>
      <w:r w:rsidR="00991BE2">
        <w:rPr>
          <w:rFonts w:ascii="Arial" w:hAnsi="Arial" w:cs="Arial"/>
          <w:b/>
          <w:sz w:val="24"/>
          <w:szCs w:val="24"/>
        </w:rPr>
        <w:t xml:space="preserve"> </w:t>
      </w:r>
      <w:r w:rsidR="003D3825" w:rsidRPr="00067133">
        <w:rPr>
          <w:rFonts w:ascii="Arial" w:hAnsi="Arial" w:cs="Arial"/>
          <w:sz w:val="24"/>
          <w:szCs w:val="24"/>
        </w:rPr>
        <w:t xml:space="preserve">revise the document </w:t>
      </w:r>
      <w:r w:rsidR="003D3825">
        <w:rPr>
          <w:rFonts w:ascii="Arial" w:hAnsi="Arial" w:cs="Arial"/>
          <w:sz w:val="24"/>
          <w:szCs w:val="24"/>
        </w:rPr>
        <w:t xml:space="preserve">over the weekend </w:t>
      </w:r>
      <w:r>
        <w:rPr>
          <w:rFonts w:ascii="Arial" w:hAnsi="Arial" w:cs="Arial"/>
          <w:sz w:val="24"/>
          <w:szCs w:val="24"/>
        </w:rPr>
        <w:t xml:space="preserve">based on suggestions of committee members. </w:t>
      </w:r>
      <w:r w:rsidR="001D7D07">
        <w:rPr>
          <w:rFonts w:ascii="Arial" w:hAnsi="Arial" w:cs="Arial"/>
          <w:sz w:val="24"/>
          <w:szCs w:val="24"/>
        </w:rPr>
        <w:t xml:space="preserve">The Secretary </w:t>
      </w:r>
      <w:r w:rsidR="003D3825">
        <w:rPr>
          <w:rFonts w:ascii="Arial" w:hAnsi="Arial" w:cs="Arial"/>
          <w:sz w:val="24"/>
          <w:szCs w:val="24"/>
        </w:rPr>
        <w:t xml:space="preserve">will further refine the </w:t>
      </w:r>
      <w:r>
        <w:rPr>
          <w:rFonts w:ascii="Arial" w:hAnsi="Arial" w:cs="Arial"/>
          <w:sz w:val="24"/>
          <w:szCs w:val="24"/>
        </w:rPr>
        <w:t xml:space="preserve">draft </w:t>
      </w:r>
      <w:r w:rsidR="003D3825">
        <w:rPr>
          <w:rFonts w:ascii="Arial" w:hAnsi="Arial" w:cs="Arial"/>
          <w:sz w:val="24"/>
          <w:szCs w:val="24"/>
        </w:rPr>
        <w:t xml:space="preserve">and </w:t>
      </w:r>
      <w:r>
        <w:rPr>
          <w:rFonts w:ascii="Arial" w:hAnsi="Arial" w:cs="Arial"/>
          <w:sz w:val="24"/>
          <w:szCs w:val="24"/>
        </w:rPr>
        <w:t>distribute to the committee with final feedback required by Tuesday, April 16. The draft document will be forwarded to the Deputy Minister later in t</w:t>
      </w:r>
      <w:r w:rsidR="009519FE">
        <w:rPr>
          <w:rFonts w:ascii="Arial" w:hAnsi="Arial" w:cs="Arial"/>
          <w:sz w:val="24"/>
          <w:szCs w:val="24"/>
        </w:rPr>
        <w:t>he week for review, approval and translation.</w:t>
      </w:r>
    </w:p>
    <w:p w14:paraId="0A732DC0" w14:textId="55409BE6" w:rsidR="00B636D1" w:rsidRDefault="006A2034" w:rsidP="009519FE">
      <w:pPr>
        <w:autoSpaceDE w:val="0"/>
        <w:autoSpaceDN w:val="0"/>
        <w:adjustRightInd w:val="0"/>
        <w:spacing w:line="276" w:lineRule="auto"/>
        <w:rPr>
          <w:rFonts w:ascii="Arial" w:hAnsi="Arial" w:cs="Arial"/>
          <w:sz w:val="24"/>
          <w:szCs w:val="24"/>
        </w:rPr>
      </w:pPr>
      <w:r>
        <w:rPr>
          <w:rFonts w:ascii="Arial" w:hAnsi="Arial" w:cs="Arial"/>
          <w:sz w:val="24"/>
          <w:szCs w:val="24"/>
        </w:rPr>
        <w:t xml:space="preserve">The majority of committee members completed their assignments. </w:t>
      </w:r>
      <w:r w:rsidR="001D7D07">
        <w:rPr>
          <w:rFonts w:ascii="Arial" w:hAnsi="Arial" w:cs="Arial"/>
          <w:sz w:val="24"/>
          <w:szCs w:val="24"/>
        </w:rPr>
        <w:t xml:space="preserve">The revised spreadsheet </w:t>
      </w:r>
      <w:r>
        <w:rPr>
          <w:rFonts w:ascii="Arial" w:hAnsi="Arial" w:cs="Arial"/>
          <w:sz w:val="24"/>
          <w:szCs w:val="24"/>
        </w:rPr>
        <w:t xml:space="preserve"> merged al</w:t>
      </w:r>
      <w:r w:rsidR="001D7D07">
        <w:rPr>
          <w:rFonts w:ascii="Arial" w:hAnsi="Arial" w:cs="Arial"/>
          <w:sz w:val="24"/>
          <w:szCs w:val="24"/>
        </w:rPr>
        <w:t>l the information and addedthree</w:t>
      </w:r>
      <w:r>
        <w:rPr>
          <w:rFonts w:ascii="Arial" w:hAnsi="Arial" w:cs="Arial"/>
          <w:sz w:val="24"/>
          <w:szCs w:val="24"/>
        </w:rPr>
        <w:t xml:space="preserve"> extra columns to the spreadsheet – recommended value, gaps and/or ambiguities, and comments. </w:t>
      </w:r>
    </w:p>
    <w:p w14:paraId="701194C2" w14:textId="77777777" w:rsidR="006A2034" w:rsidRDefault="006A2034" w:rsidP="009519FE">
      <w:pPr>
        <w:autoSpaceDE w:val="0"/>
        <w:autoSpaceDN w:val="0"/>
        <w:adjustRightInd w:val="0"/>
        <w:spacing w:line="276" w:lineRule="auto"/>
        <w:rPr>
          <w:rFonts w:ascii="Arial" w:hAnsi="Arial" w:cs="Arial"/>
          <w:sz w:val="24"/>
          <w:szCs w:val="24"/>
        </w:rPr>
      </w:pPr>
      <w:r>
        <w:rPr>
          <w:rFonts w:ascii="Arial" w:hAnsi="Arial" w:cs="Arial"/>
          <w:sz w:val="24"/>
          <w:szCs w:val="24"/>
        </w:rPr>
        <w:t xml:space="preserve">Through a discussion of the recommended value of the various elements, we can provide rationale for requirement decisions made by the committee. </w:t>
      </w:r>
      <w:r w:rsidR="007D123B">
        <w:rPr>
          <w:rFonts w:ascii="Arial" w:hAnsi="Arial" w:cs="Arial"/>
          <w:sz w:val="24"/>
          <w:szCs w:val="24"/>
        </w:rPr>
        <w:t xml:space="preserve">If there are areas where there is no alignment or consistency, the committee will have to explain how we arrived at a particular value. </w:t>
      </w:r>
      <w:r w:rsidR="00AB3CE3">
        <w:rPr>
          <w:rFonts w:ascii="Arial" w:hAnsi="Arial" w:cs="Arial"/>
          <w:sz w:val="24"/>
          <w:szCs w:val="24"/>
        </w:rPr>
        <w:t xml:space="preserve">In those instances where the committee agrees to accept the recommended value of one source for a particular design feature, we will cite that all values in this area are from one source. For example, the committee could accept all ramp value(s) of the National Building Code. </w:t>
      </w:r>
    </w:p>
    <w:p w14:paraId="6D84C930" w14:textId="77777777" w:rsidR="00AB3CE3" w:rsidRDefault="00AB3CE3" w:rsidP="009519FE">
      <w:pPr>
        <w:autoSpaceDE w:val="0"/>
        <w:autoSpaceDN w:val="0"/>
        <w:adjustRightInd w:val="0"/>
        <w:spacing w:line="276" w:lineRule="auto"/>
        <w:rPr>
          <w:rFonts w:ascii="Arial" w:hAnsi="Arial" w:cs="Arial"/>
          <w:sz w:val="24"/>
          <w:szCs w:val="24"/>
        </w:rPr>
      </w:pPr>
      <w:r>
        <w:rPr>
          <w:rFonts w:ascii="Arial" w:hAnsi="Arial" w:cs="Arial"/>
          <w:sz w:val="24"/>
          <w:szCs w:val="24"/>
        </w:rPr>
        <w:t>Because of our established relationship with individuals at CSA, and their agreement to share graphics provided we follow protocol, is that a source we should give additional credence to?</w:t>
      </w:r>
      <w:r w:rsidR="002710A3">
        <w:rPr>
          <w:rFonts w:ascii="Arial" w:hAnsi="Arial" w:cs="Arial"/>
          <w:sz w:val="24"/>
          <w:szCs w:val="24"/>
        </w:rPr>
        <w:t xml:space="preserve"> The City of Winnipeg Accessibility Design Standards is a great source because it is free and supports a Made-in-Manitoba application. </w:t>
      </w:r>
    </w:p>
    <w:p w14:paraId="1A273A3D" w14:textId="77777777" w:rsidR="002710A3" w:rsidRDefault="002710A3" w:rsidP="009519FE">
      <w:pPr>
        <w:autoSpaceDE w:val="0"/>
        <w:autoSpaceDN w:val="0"/>
        <w:adjustRightInd w:val="0"/>
        <w:spacing w:line="276" w:lineRule="auto"/>
        <w:rPr>
          <w:rFonts w:ascii="Arial" w:hAnsi="Arial" w:cs="Arial"/>
          <w:sz w:val="24"/>
          <w:szCs w:val="24"/>
        </w:rPr>
      </w:pPr>
      <w:r>
        <w:rPr>
          <w:rFonts w:ascii="Arial" w:hAnsi="Arial" w:cs="Arial"/>
          <w:sz w:val="24"/>
          <w:szCs w:val="24"/>
        </w:rPr>
        <w:t xml:space="preserve">There are accessibility </w:t>
      </w:r>
      <w:r w:rsidR="00E52DB9">
        <w:rPr>
          <w:rFonts w:ascii="Arial" w:hAnsi="Arial" w:cs="Arial"/>
          <w:sz w:val="24"/>
          <w:szCs w:val="24"/>
        </w:rPr>
        <w:t>guidelines for play areas</w:t>
      </w:r>
      <w:r>
        <w:rPr>
          <w:rFonts w:ascii="Arial" w:hAnsi="Arial" w:cs="Arial"/>
          <w:sz w:val="24"/>
          <w:szCs w:val="24"/>
        </w:rPr>
        <w:t>, but not a standard, There are safety regulations</w:t>
      </w:r>
      <w:r w:rsidR="00E52DB9">
        <w:rPr>
          <w:rFonts w:ascii="Arial" w:hAnsi="Arial" w:cs="Arial"/>
          <w:sz w:val="24"/>
          <w:szCs w:val="24"/>
        </w:rPr>
        <w:t xml:space="preserve"> for play areas</w:t>
      </w:r>
      <w:r>
        <w:rPr>
          <w:rFonts w:ascii="Arial" w:hAnsi="Arial" w:cs="Arial"/>
          <w:sz w:val="24"/>
          <w:szCs w:val="24"/>
        </w:rPr>
        <w:t xml:space="preserve">, but not for accessibility. Any recommended value we apply  must not contravene established safety regulations in this area. </w:t>
      </w:r>
    </w:p>
    <w:p w14:paraId="6DF1FD1D" w14:textId="05682EE6" w:rsidR="00E40D5F" w:rsidRPr="002710A3" w:rsidRDefault="00E40D5F" w:rsidP="00E40D5F">
      <w:pPr>
        <w:autoSpaceDE w:val="0"/>
        <w:autoSpaceDN w:val="0"/>
        <w:adjustRightInd w:val="0"/>
        <w:spacing w:line="276" w:lineRule="auto"/>
        <w:rPr>
          <w:rFonts w:ascii="Arial" w:hAnsi="Arial" w:cs="Arial"/>
          <w:sz w:val="24"/>
          <w:szCs w:val="24"/>
        </w:rPr>
      </w:pPr>
      <w:r>
        <w:rPr>
          <w:rFonts w:ascii="Arial" w:hAnsi="Arial" w:cs="Arial"/>
          <w:b/>
          <w:sz w:val="24"/>
          <w:szCs w:val="24"/>
        </w:rPr>
        <w:t xml:space="preserve">Action: </w:t>
      </w:r>
      <w:r w:rsidR="001D7D07">
        <w:rPr>
          <w:rFonts w:ascii="Arial" w:hAnsi="Arial" w:cs="Arial"/>
          <w:sz w:val="24"/>
          <w:szCs w:val="24"/>
        </w:rPr>
        <w:t>Co-chair</w:t>
      </w:r>
      <w:r>
        <w:rPr>
          <w:rFonts w:ascii="Arial" w:hAnsi="Arial" w:cs="Arial"/>
          <w:sz w:val="24"/>
          <w:szCs w:val="24"/>
        </w:rPr>
        <w:t xml:space="preserve"> to contact CSA to see if they will allow us to provide hyperlinks to their standards in our draft provided online for public review. If not, we may be required to transcribe all technical requirements.</w:t>
      </w:r>
      <w:r w:rsidR="00B256D8">
        <w:rPr>
          <w:rFonts w:ascii="Arial" w:hAnsi="Arial" w:cs="Arial"/>
          <w:sz w:val="24"/>
          <w:szCs w:val="24"/>
        </w:rPr>
        <w:t xml:space="preserve"> (Post meeting note: CSA responded that they have provided live links to their documents in past (to Canadian Transportation Agency) for a fee. I have asked them what that fee is.)</w:t>
      </w:r>
    </w:p>
    <w:p w14:paraId="094E5853" w14:textId="77777777" w:rsidR="00D95F24" w:rsidRDefault="00D95F24" w:rsidP="00D95F24">
      <w:pPr>
        <w:rPr>
          <w:rFonts w:ascii="Arial" w:hAnsi="Arial" w:cs="Arial"/>
          <w:sz w:val="24"/>
          <w:szCs w:val="24"/>
        </w:rPr>
      </w:pPr>
      <w:r w:rsidRPr="005170CD">
        <w:rPr>
          <w:rFonts w:ascii="Arial" w:hAnsi="Arial" w:cs="Arial"/>
          <w:sz w:val="24"/>
          <w:szCs w:val="24"/>
        </w:rPr>
        <w:t xml:space="preserve">The next meeting of the DOPS Standard Development Committee is </w:t>
      </w:r>
      <w:r w:rsidR="00CF29BE">
        <w:rPr>
          <w:rFonts w:ascii="Arial" w:hAnsi="Arial" w:cs="Arial"/>
          <w:sz w:val="24"/>
          <w:szCs w:val="24"/>
        </w:rPr>
        <w:t>Thursday, April 18 at 1:30</w:t>
      </w:r>
      <w:r w:rsidRPr="005170CD">
        <w:rPr>
          <w:rFonts w:ascii="Arial" w:hAnsi="Arial" w:cs="Arial"/>
          <w:sz w:val="24"/>
          <w:szCs w:val="24"/>
        </w:rPr>
        <w:t xml:space="preserve"> p.m. in the Second Floor Executive Boardroom of the Nor</w:t>
      </w:r>
      <w:r>
        <w:rPr>
          <w:rFonts w:ascii="Arial" w:hAnsi="Arial" w:cs="Arial"/>
          <w:sz w:val="24"/>
          <w:szCs w:val="24"/>
        </w:rPr>
        <w:t>quay Building, 401 York Avenue.</w:t>
      </w:r>
    </w:p>
    <w:sectPr w:rsidR="00D95F2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9B5CF" w14:textId="77777777" w:rsidR="00E40D5F" w:rsidRDefault="00E40D5F" w:rsidP="00B91A13">
      <w:pPr>
        <w:spacing w:after="0" w:line="240" w:lineRule="auto"/>
      </w:pPr>
      <w:r>
        <w:separator/>
      </w:r>
    </w:p>
  </w:endnote>
  <w:endnote w:type="continuationSeparator" w:id="0">
    <w:p w14:paraId="5EAD0260" w14:textId="77777777" w:rsidR="00E40D5F" w:rsidRDefault="00E40D5F" w:rsidP="00B91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77043" w14:textId="77777777" w:rsidR="00E40D5F" w:rsidRDefault="00E40D5F" w:rsidP="00B91A13">
      <w:pPr>
        <w:spacing w:after="0" w:line="240" w:lineRule="auto"/>
      </w:pPr>
      <w:r>
        <w:separator/>
      </w:r>
    </w:p>
  </w:footnote>
  <w:footnote w:type="continuationSeparator" w:id="0">
    <w:p w14:paraId="23E46297" w14:textId="77777777" w:rsidR="00E40D5F" w:rsidRDefault="00E40D5F" w:rsidP="00B91A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07E9"/>
    <w:multiLevelType w:val="hybridMultilevel"/>
    <w:tmpl w:val="28B652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5557A6"/>
    <w:multiLevelType w:val="hybridMultilevel"/>
    <w:tmpl w:val="29DAE7C6"/>
    <w:lvl w:ilvl="0" w:tplc="4AB67662">
      <w:start w:val="4"/>
      <w:numFmt w:val="decimal"/>
      <w:lvlText w:val="%1"/>
      <w:lvlJc w:val="left"/>
      <w:pPr>
        <w:ind w:left="720" w:hanging="360"/>
      </w:pPr>
      <w:rPr>
        <w:rFonts w:eastAsia="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A6DA6"/>
    <w:multiLevelType w:val="hybridMultilevel"/>
    <w:tmpl w:val="CFDCB8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0755E4F"/>
    <w:multiLevelType w:val="hybridMultilevel"/>
    <w:tmpl w:val="2B2ECEEC"/>
    <w:lvl w:ilvl="0" w:tplc="38F6AE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F95639"/>
    <w:multiLevelType w:val="hybridMultilevel"/>
    <w:tmpl w:val="51F6A38A"/>
    <w:lvl w:ilvl="0" w:tplc="677EE9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492EBB"/>
    <w:multiLevelType w:val="hybridMultilevel"/>
    <w:tmpl w:val="E7B6E3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7996929"/>
    <w:multiLevelType w:val="hybridMultilevel"/>
    <w:tmpl w:val="2716D7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32F3DAC"/>
    <w:multiLevelType w:val="hybridMultilevel"/>
    <w:tmpl w:val="84762E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6A51674B"/>
    <w:multiLevelType w:val="hybridMultilevel"/>
    <w:tmpl w:val="F3AEF572"/>
    <w:lvl w:ilvl="0" w:tplc="10090001">
      <w:start w:val="1"/>
      <w:numFmt w:val="bullet"/>
      <w:lvlText w:val=""/>
      <w:lvlJc w:val="left"/>
      <w:pPr>
        <w:ind w:left="855" w:hanging="360"/>
      </w:pPr>
      <w:rPr>
        <w:rFonts w:ascii="Symbol" w:hAnsi="Symbol" w:hint="default"/>
      </w:rPr>
    </w:lvl>
    <w:lvl w:ilvl="1" w:tplc="10090003" w:tentative="1">
      <w:start w:val="1"/>
      <w:numFmt w:val="bullet"/>
      <w:lvlText w:val="o"/>
      <w:lvlJc w:val="left"/>
      <w:pPr>
        <w:ind w:left="1575" w:hanging="360"/>
      </w:pPr>
      <w:rPr>
        <w:rFonts w:ascii="Courier New" w:hAnsi="Courier New" w:cs="Courier New" w:hint="default"/>
      </w:rPr>
    </w:lvl>
    <w:lvl w:ilvl="2" w:tplc="10090005" w:tentative="1">
      <w:start w:val="1"/>
      <w:numFmt w:val="bullet"/>
      <w:lvlText w:val=""/>
      <w:lvlJc w:val="left"/>
      <w:pPr>
        <w:ind w:left="2295" w:hanging="360"/>
      </w:pPr>
      <w:rPr>
        <w:rFonts w:ascii="Wingdings" w:hAnsi="Wingdings" w:hint="default"/>
      </w:rPr>
    </w:lvl>
    <w:lvl w:ilvl="3" w:tplc="10090001" w:tentative="1">
      <w:start w:val="1"/>
      <w:numFmt w:val="bullet"/>
      <w:lvlText w:val=""/>
      <w:lvlJc w:val="left"/>
      <w:pPr>
        <w:ind w:left="3015" w:hanging="360"/>
      </w:pPr>
      <w:rPr>
        <w:rFonts w:ascii="Symbol" w:hAnsi="Symbol" w:hint="default"/>
      </w:rPr>
    </w:lvl>
    <w:lvl w:ilvl="4" w:tplc="10090003" w:tentative="1">
      <w:start w:val="1"/>
      <w:numFmt w:val="bullet"/>
      <w:lvlText w:val="o"/>
      <w:lvlJc w:val="left"/>
      <w:pPr>
        <w:ind w:left="3735" w:hanging="360"/>
      </w:pPr>
      <w:rPr>
        <w:rFonts w:ascii="Courier New" w:hAnsi="Courier New" w:cs="Courier New" w:hint="default"/>
      </w:rPr>
    </w:lvl>
    <w:lvl w:ilvl="5" w:tplc="10090005" w:tentative="1">
      <w:start w:val="1"/>
      <w:numFmt w:val="bullet"/>
      <w:lvlText w:val=""/>
      <w:lvlJc w:val="left"/>
      <w:pPr>
        <w:ind w:left="4455" w:hanging="360"/>
      </w:pPr>
      <w:rPr>
        <w:rFonts w:ascii="Wingdings" w:hAnsi="Wingdings" w:hint="default"/>
      </w:rPr>
    </w:lvl>
    <w:lvl w:ilvl="6" w:tplc="10090001" w:tentative="1">
      <w:start w:val="1"/>
      <w:numFmt w:val="bullet"/>
      <w:lvlText w:val=""/>
      <w:lvlJc w:val="left"/>
      <w:pPr>
        <w:ind w:left="5175" w:hanging="360"/>
      </w:pPr>
      <w:rPr>
        <w:rFonts w:ascii="Symbol" w:hAnsi="Symbol" w:hint="default"/>
      </w:rPr>
    </w:lvl>
    <w:lvl w:ilvl="7" w:tplc="10090003" w:tentative="1">
      <w:start w:val="1"/>
      <w:numFmt w:val="bullet"/>
      <w:lvlText w:val="o"/>
      <w:lvlJc w:val="left"/>
      <w:pPr>
        <w:ind w:left="5895" w:hanging="360"/>
      </w:pPr>
      <w:rPr>
        <w:rFonts w:ascii="Courier New" w:hAnsi="Courier New" w:cs="Courier New" w:hint="default"/>
      </w:rPr>
    </w:lvl>
    <w:lvl w:ilvl="8" w:tplc="10090005" w:tentative="1">
      <w:start w:val="1"/>
      <w:numFmt w:val="bullet"/>
      <w:lvlText w:val=""/>
      <w:lvlJc w:val="left"/>
      <w:pPr>
        <w:ind w:left="6615" w:hanging="360"/>
      </w:pPr>
      <w:rPr>
        <w:rFonts w:ascii="Wingdings" w:hAnsi="Wingdings" w:hint="default"/>
      </w:rPr>
    </w:lvl>
  </w:abstractNum>
  <w:num w:numId="1">
    <w:abstractNumId w:val="4"/>
  </w:num>
  <w:num w:numId="2">
    <w:abstractNumId w:val="7"/>
  </w:num>
  <w:num w:numId="3">
    <w:abstractNumId w:val="3"/>
  </w:num>
  <w:num w:numId="4">
    <w:abstractNumId w:val="1"/>
  </w:num>
  <w:num w:numId="5">
    <w:abstractNumId w:val="8"/>
  </w:num>
  <w:num w:numId="6">
    <w:abstractNumId w:val="2"/>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E76"/>
    <w:rsid w:val="00000164"/>
    <w:rsid w:val="000138EB"/>
    <w:rsid w:val="00020DAD"/>
    <w:rsid w:val="0003544F"/>
    <w:rsid w:val="00054473"/>
    <w:rsid w:val="00067133"/>
    <w:rsid w:val="00075BA4"/>
    <w:rsid w:val="00093451"/>
    <w:rsid w:val="00095206"/>
    <w:rsid w:val="000A09B7"/>
    <w:rsid w:val="000C511B"/>
    <w:rsid w:val="000D4D65"/>
    <w:rsid w:val="000F2C06"/>
    <w:rsid w:val="000F445B"/>
    <w:rsid w:val="00126FC1"/>
    <w:rsid w:val="00154990"/>
    <w:rsid w:val="00175C24"/>
    <w:rsid w:val="00192114"/>
    <w:rsid w:val="001B024A"/>
    <w:rsid w:val="001C5935"/>
    <w:rsid w:val="001D6650"/>
    <w:rsid w:val="001D7D07"/>
    <w:rsid w:val="001E5EF7"/>
    <w:rsid w:val="001F3695"/>
    <w:rsid w:val="00207C11"/>
    <w:rsid w:val="00214B93"/>
    <w:rsid w:val="00237A74"/>
    <w:rsid w:val="00260475"/>
    <w:rsid w:val="002710A3"/>
    <w:rsid w:val="002A1451"/>
    <w:rsid w:val="002B5EE2"/>
    <w:rsid w:val="002D6687"/>
    <w:rsid w:val="002D6E28"/>
    <w:rsid w:val="002E4064"/>
    <w:rsid w:val="003117C8"/>
    <w:rsid w:val="0033365F"/>
    <w:rsid w:val="00345AF3"/>
    <w:rsid w:val="0035713C"/>
    <w:rsid w:val="003657F1"/>
    <w:rsid w:val="00384BC5"/>
    <w:rsid w:val="00384C80"/>
    <w:rsid w:val="003938CD"/>
    <w:rsid w:val="00394992"/>
    <w:rsid w:val="00396A16"/>
    <w:rsid w:val="003C3D4A"/>
    <w:rsid w:val="003D3825"/>
    <w:rsid w:val="003F4C83"/>
    <w:rsid w:val="004455D5"/>
    <w:rsid w:val="0047077E"/>
    <w:rsid w:val="004718D4"/>
    <w:rsid w:val="004756C0"/>
    <w:rsid w:val="004948AD"/>
    <w:rsid w:val="004A5477"/>
    <w:rsid w:val="004A57F2"/>
    <w:rsid w:val="004C2B78"/>
    <w:rsid w:val="004D493B"/>
    <w:rsid w:val="0050245C"/>
    <w:rsid w:val="005170CD"/>
    <w:rsid w:val="00522E76"/>
    <w:rsid w:val="0052705A"/>
    <w:rsid w:val="00536666"/>
    <w:rsid w:val="00565CBD"/>
    <w:rsid w:val="0057684B"/>
    <w:rsid w:val="00577236"/>
    <w:rsid w:val="00582FF2"/>
    <w:rsid w:val="00595D51"/>
    <w:rsid w:val="005A1DDD"/>
    <w:rsid w:val="005A2880"/>
    <w:rsid w:val="005A4079"/>
    <w:rsid w:val="005A6B72"/>
    <w:rsid w:val="005B0D60"/>
    <w:rsid w:val="005C3E76"/>
    <w:rsid w:val="005C7451"/>
    <w:rsid w:val="005D759B"/>
    <w:rsid w:val="00611D56"/>
    <w:rsid w:val="00622656"/>
    <w:rsid w:val="00623C74"/>
    <w:rsid w:val="00643F56"/>
    <w:rsid w:val="0066121C"/>
    <w:rsid w:val="00667410"/>
    <w:rsid w:val="00674E5B"/>
    <w:rsid w:val="006A2034"/>
    <w:rsid w:val="006C242C"/>
    <w:rsid w:val="006D2AA0"/>
    <w:rsid w:val="007062EC"/>
    <w:rsid w:val="00725EDC"/>
    <w:rsid w:val="0078403B"/>
    <w:rsid w:val="007906E1"/>
    <w:rsid w:val="007A113C"/>
    <w:rsid w:val="007A6A9E"/>
    <w:rsid w:val="007B3904"/>
    <w:rsid w:val="007D123B"/>
    <w:rsid w:val="007F7D29"/>
    <w:rsid w:val="00804B99"/>
    <w:rsid w:val="008137B1"/>
    <w:rsid w:val="00816906"/>
    <w:rsid w:val="00831CE9"/>
    <w:rsid w:val="00851955"/>
    <w:rsid w:val="00883F31"/>
    <w:rsid w:val="00894029"/>
    <w:rsid w:val="008C44F1"/>
    <w:rsid w:val="008C78AC"/>
    <w:rsid w:val="008D480C"/>
    <w:rsid w:val="008D62BE"/>
    <w:rsid w:val="008F091E"/>
    <w:rsid w:val="00901FA7"/>
    <w:rsid w:val="009519FE"/>
    <w:rsid w:val="00991BE2"/>
    <w:rsid w:val="009C36C5"/>
    <w:rsid w:val="009D13A6"/>
    <w:rsid w:val="009D1F8E"/>
    <w:rsid w:val="009D3754"/>
    <w:rsid w:val="009E11CB"/>
    <w:rsid w:val="009F451C"/>
    <w:rsid w:val="009F6D0F"/>
    <w:rsid w:val="00A07526"/>
    <w:rsid w:val="00A129A7"/>
    <w:rsid w:val="00A20E8B"/>
    <w:rsid w:val="00A30D98"/>
    <w:rsid w:val="00A36AF5"/>
    <w:rsid w:val="00AA29E4"/>
    <w:rsid w:val="00AB3CE3"/>
    <w:rsid w:val="00AB6A3D"/>
    <w:rsid w:val="00AE16DE"/>
    <w:rsid w:val="00AE6D9E"/>
    <w:rsid w:val="00B01698"/>
    <w:rsid w:val="00B14B78"/>
    <w:rsid w:val="00B256D8"/>
    <w:rsid w:val="00B37C47"/>
    <w:rsid w:val="00B4673E"/>
    <w:rsid w:val="00B60108"/>
    <w:rsid w:val="00B636D1"/>
    <w:rsid w:val="00B91A13"/>
    <w:rsid w:val="00B97B18"/>
    <w:rsid w:val="00BA655E"/>
    <w:rsid w:val="00BC6899"/>
    <w:rsid w:val="00BD122F"/>
    <w:rsid w:val="00BD70B1"/>
    <w:rsid w:val="00BE7BEC"/>
    <w:rsid w:val="00C036A2"/>
    <w:rsid w:val="00C67B48"/>
    <w:rsid w:val="00C97799"/>
    <w:rsid w:val="00CA4A28"/>
    <w:rsid w:val="00CB4F98"/>
    <w:rsid w:val="00CD4BC6"/>
    <w:rsid w:val="00CF29BE"/>
    <w:rsid w:val="00D014A2"/>
    <w:rsid w:val="00D02CBC"/>
    <w:rsid w:val="00D07029"/>
    <w:rsid w:val="00D07B92"/>
    <w:rsid w:val="00D37179"/>
    <w:rsid w:val="00D6757A"/>
    <w:rsid w:val="00D7123B"/>
    <w:rsid w:val="00D75386"/>
    <w:rsid w:val="00D7557A"/>
    <w:rsid w:val="00D83D27"/>
    <w:rsid w:val="00D95F24"/>
    <w:rsid w:val="00D95F2A"/>
    <w:rsid w:val="00DA47EF"/>
    <w:rsid w:val="00E0672E"/>
    <w:rsid w:val="00E1593A"/>
    <w:rsid w:val="00E16CF3"/>
    <w:rsid w:val="00E33CDB"/>
    <w:rsid w:val="00E3533F"/>
    <w:rsid w:val="00E40D5F"/>
    <w:rsid w:val="00E42CEE"/>
    <w:rsid w:val="00E46202"/>
    <w:rsid w:val="00E47232"/>
    <w:rsid w:val="00E52DB9"/>
    <w:rsid w:val="00E8368F"/>
    <w:rsid w:val="00E917CB"/>
    <w:rsid w:val="00E96358"/>
    <w:rsid w:val="00EC0945"/>
    <w:rsid w:val="00EC7370"/>
    <w:rsid w:val="00EE7FA5"/>
    <w:rsid w:val="00EF7227"/>
    <w:rsid w:val="00F1178B"/>
    <w:rsid w:val="00F1513D"/>
    <w:rsid w:val="00F15E32"/>
    <w:rsid w:val="00F20104"/>
    <w:rsid w:val="00F53B74"/>
    <w:rsid w:val="00F61521"/>
    <w:rsid w:val="00F62975"/>
    <w:rsid w:val="00F96562"/>
    <w:rsid w:val="00FA66FA"/>
    <w:rsid w:val="00FB2355"/>
    <w:rsid w:val="00FE6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A8F69E"/>
  <w15:docId w15:val="{8DA8296D-A026-456D-B15D-E98648520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521"/>
  </w:style>
  <w:style w:type="paragraph" w:styleId="Heading1">
    <w:name w:val="heading 1"/>
    <w:basedOn w:val="Normal"/>
    <w:next w:val="Normal"/>
    <w:link w:val="Heading1Char"/>
    <w:uiPriority w:val="9"/>
    <w:qFormat/>
    <w:rsid w:val="005170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59B"/>
    <w:pPr>
      <w:ind w:left="720"/>
      <w:contextualSpacing/>
    </w:pPr>
  </w:style>
  <w:style w:type="paragraph" w:styleId="BalloonText">
    <w:name w:val="Balloon Text"/>
    <w:basedOn w:val="Normal"/>
    <w:link w:val="BalloonTextChar"/>
    <w:uiPriority w:val="99"/>
    <w:semiHidden/>
    <w:unhideWhenUsed/>
    <w:rsid w:val="001549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4990"/>
    <w:rPr>
      <w:rFonts w:ascii="Lucida Grande" w:hAnsi="Lucida Grande" w:cs="Lucida Grande"/>
      <w:sz w:val="18"/>
      <w:szCs w:val="18"/>
    </w:rPr>
  </w:style>
  <w:style w:type="character" w:styleId="CommentReference">
    <w:name w:val="annotation reference"/>
    <w:basedOn w:val="DefaultParagraphFont"/>
    <w:uiPriority w:val="99"/>
    <w:semiHidden/>
    <w:unhideWhenUsed/>
    <w:rsid w:val="009D1F8E"/>
    <w:rPr>
      <w:sz w:val="16"/>
      <w:szCs w:val="16"/>
    </w:rPr>
  </w:style>
  <w:style w:type="paragraph" w:styleId="CommentText">
    <w:name w:val="annotation text"/>
    <w:basedOn w:val="Normal"/>
    <w:link w:val="CommentTextChar"/>
    <w:uiPriority w:val="99"/>
    <w:semiHidden/>
    <w:unhideWhenUsed/>
    <w:rsid w:val="009D1F8E"/>
    <w:pPr>
      <w:spacing w:line="240" w:lineRule="auto"/>
    </w:pPr>
    <w:rPr>
      <w:sz w:val="20"/>
      <w:szCs w:val="20"/>
    </w:rPr>
  </w:style>
  <w:style w:type="character" w:customStyle="1" w:styleId="CommentTextChar">
    <w:name w:val="Comment Text Char"/>
    <w:basedOn w:val="DefaultParagraphFont"/>
    <w:link w:val="CommentText"/>
    <w:uiPriority w:val="99"/>
    <w:semiHidden/>
    <w:rsid w:val="009D1F8E"/>
    <w:rPr>
      <w:sz w:val="20"/>
      <w:szCs w:val="20"/>
    </w:rPr>
  </w:style>
  <w:style w:type="paragraph" w:styleId="CommentSubject">
    <w:name w:val="annotation subject"/>
    <w:basedOn w:val="CommentText"/>
    <w:next w:val="CommentText"/>
    <w:link w:val="CommentSubjectChar"/>
    <w:uiPriority w:val="99"/>
    <w:semiHidden/>
    <w:unhideWhenUsed/>
    <w:rsid w:val="009D1F8E"/>
    <w:rPr>
      <w:b/>
      <w:bCs/>
    </w:rPr>
  </w:style>
  <w:style w:type="character" w:customStyle="1" w:styleId="CommentSubjectChar">
    <w:name w:val="Comment Subject Char"/>
    <w:basedOn w:val="CommentTextChar"/>
    <w:link w:val="CommentSubject"/>
    <w:uiPriority w:val="99"/>
    <w:semiHidden/>
    <w:rsid w:val="009D1F8E"/>
    <w:rPr>
      <w:b/>
      <w:bCs/>
      <w:sz w:val="20"/>
      <w:szCs w:val="20"/>
    </w:rPr>
  </w:style>
  <w:style w:type="table" w:customStyle="1" w:styleId="Calendar3">
    <w:name w:val="Calendar 3"/>
    <w:basedOn w:val="TableNormal"/>
    <w:uiPriority w:val="99"/>
    <w:qFormat/>
    <w:rsid w:val="004948AD"/>
    <w:pPr>
      <w:spacing w:after="0" w:line="240" w:lineRule="auto"/>
      <w:jc w:val="right"/>
    </w:pPr>
    <w:rPr>
      <w:rFonts w:asciiTheme="majorHAnsi" w:eastAsiaTheme="majorEastAsia" w:hAnsiTheme="majorHAnsi" w:cstheme="majorBidi"/>
      <w:color w:val="000000" w:themeColor="text1"/>
    </w:rP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character" w:customStyle="1" w:styleId="Heading1Char">
    <w:name w:val="Heading 1 Char"/>
    <w:basedOn w:val="DefaultParagraphFont"/>
    <w:link w:val="Heading1"/>
    <w:uiPriority w:val="9"/>
    <w:rsid w:val="005170C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B91A13"/>
    <w:pPr>
      <w:tabs>
        <w:tab w:val="center" w:pos="4320"/>
        <w:tab w:val="right" w:pos="8640"/>
      </w:tabs>
      <w:spacing w:after="0" w:line="240" w:lineRule="auto"/>
    </w:pPr>
  </w:style>
  <w:style w:type="character" w:customStyle="1" w:styleId="HeaderChar">
    <w:name w:val="Header Char"/>
    <w:basedOn w:val="DefaultParagraphFont"/>
    <w:link w:val="Header"/>
    <w:uiPriority w:val="99"/>
    <w:rsid w:val="00B91A13"/>
  </w:style>
  <w:style w:type="paragraph" w:styleId="Footer">
    <w:name w:val="footer"/>
    <w:basedOn w:val="Normal"/>
    <w:link w:val="FooterChar"/>
    <w:uiPriority w:val="99"/>
    <w:unhideWhenUsed/>
    <w:rsid w:val="00B91A13"/>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1A13"/>
  </w:style>
  <w:style w:type="character" w:styleId="Hyperlink">
    <w:name w:val="Hyperlink"/>
    <w:basedOn w:val="DefaultParagraphFont"/>
    <w:uiPriority w:val="99"/>
    <w:semiHidden/>
    <w:unhideWhenUsed/>
    <w:rsid w:val="00345AF3"/>
    <w:rPr>
      <w:color w:val="0000FF"/>
      <w:u w:val="single"/>
    </w:rPr>
  </w:style>
  <w:style w:type="character" w:styleId="FollowedHyperlink">
    <w:name w:val="FollowedHyperlink"/>
    <w:basedOn w:val="DefaultParagraphFont"/>
    <w:uiPriority w:val="99"/>
    <w:semiHidden/>
    <w:unhideWhenUsed/>
    <w:rsid w:val="00345A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237314">
      <w:bodyDiv w:val="1"/>
      <w:marLeft w:val="0"/>
      <w:marRight w:val="0"/>
      <w:marTop w:val="0"/>
      <w:marBottom w:val="0"/>
      <w:divBdr>
        <w:top w:val="none" w:sz="0" w:space="0" w:color="auto"/>
        <w:left w:val="none" w:sz="0" w:space="0" w:color="auto"/>
        <w:bottom w:val="none" w:sz="0" w:space="0" w:color="auto"/>
        <w:right w:val="none" w:sz="0" w:space="0" w:color="auto"/>
      </w:divBdr>
    </w:div>
    <w:div w:id="922759607">
      <w:bodyDiv w:val="1"/>
      <w:marLeft w:val="0"/>
      <w:marRight w:val="0"/>
      <w:marTop w:val="0"/>
      <w:marBottom w:val="0"/>
      <w:divBdr>
        <w:top w:val="none" w:sz="0" w:space="0" w:color="auto"/>
        <w:left w:val="none" w:sz="0" w:space="0" w:color="auto"/>
        <w:bottom w:val="none" w:sz="0" w:space="0" w:color="auto"/>
        <w:right w:val="none" w:sz="0" w:space="0" w:color="auto"/>
      </w:divBdr>
    </w:div>
    <w:div w:id="1152480502">
      <w:bodyDiv w:val="1"/>
      <w:marLeft w:val="0"/>
      <w:marRight w:val="0"/>
      <w:marTop w:val="0"/>
      <w:marBottom w:val="0"/>
      <w:divBdr>
        <w:top w:val="none" w:sz="0" w:space="0" w:color="auto"/>
        <w:left w:val="none" w:sz="0" w:space="0" w:color="auto"/>
        <w:bottom w:val="none" w:sz="0" w:space="0" w:color="auto"/>
        <w:right w:val="none" w:sz="0" w:space="0" w:color="auto"/>
      </w:divBdr>
    </w:div>
    <w:div w:id="1863980884">
      <w:bodyDiv w:val="1"/>
      <w:marLeft w:val="0"/>
      <w:marRight w:val="0"/>
      <w:marTop w:val="0"/>
      <w:marBottom w:val="0"/>
      <w:divBdr>
        <w:top w:val="none" w:sz="0" w:space="0" w:color="auto"/>
        <w:left w:val="none" w:sz="0" w:space="0" w:color="auto"/>
        <w:bottom w:val="none" w:sz="0" w:space="0" w:color="auto"/>
        <w:right w:val="none" w:sz="0" w:space="0" w:color="auto"/>
      </w:divBdr>
    </w:div>
    <w:div w:id="205241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JWYNDELS</dc:creator>
  <cp:keywords/>
  <dc:description/>
  <cp:lastModifiedBy>Wyndels, John  (FAM)</cp:lastModifiedBy>
  <cp:revision>2</cp:revision>
  <cp:lastPrinted>2019-01-31T18:37:00Z</cp:lastPrinted>
  <dcterms:created xsi:type="dcterms:W3CDTF">2020-01-20T18:05:00Z</dcterms:created>
  <dcterms:modified xsi:type="dcterms:W3CDTF">2020-01-20T18:05:00Z</dcterms:modified>
</cp:coreProperties>
</file>